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19C6" w14:textId="77777777" w:rsidR="004923DD" w:rsidRPr="001949C5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1949C5">
        <w:rPr>
          <w:b w:val="0"/>
          <w:sz w:val="26"/>
          <w:szCs w:val="26"/>
        </w:rPr>
        <w:t>Рассмотрено Коллегией КСП РА</w:t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="00572D4C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 xml:space="preserve">    </w:t>
      </w:r>
      <w:r w:rsidRPr="001949C5">
        <w:rPr>
          <w:b w:val="0"/>
          <w:sz w:val="26"/>
          <w:szCs w:val="26"/>
        </w:rPr>
        <w:t>У</w:t>
      </w:r>
      <w:r w:rsidR="00572D4C">
        <w:rPr>
          <w:b w:val="0"/>
          <w:sz w:val="26"/>
          <w:szCs w:val="26"/>
        </w:rPr>
        <w:t>ТВЕРЖДАЮ</w:t>
      </w:r>
    </w:p>
    <w:p w14:paraId="7C9EA7CE" w14:textId="310C23D8" w:rsidR="004923DD" w:rsidRPr="001949C5" w:rsidRDefault="004923DD" w:rsidP="005118AB">
      <w:pPr>
        <w:pStyle w:val="a6"/>
        <w:jc w:val="left"/>
        <w:rPr>
          <w:b w:val="0"/>
          <w:sz w:val="26"/>
          <w:szCs w:val="26"/>
        </w:rPr>
      </w:pPr>
      <w:r w:rsidRPr="001949C5">
        <w:rPr>
          <w:b w:val="0"/>
          <w:sz w:val="26"/>
          <w:szCs w:val="26"/>
        </w:rPr>
        <w:t xml:space="preserve">Постановление от </w:t>
      </w:r>
      <w:r w:rsidR="0071717C">
        <w:rPr>
          <w:b w:val="0"/>
          <w:sz w:val="26"/>
          <w:szCs w:val="26"/>
        </w:rPr>
        <w:t>2</w:t>
      </w:r>
      <w:r w:rsidR="00321408">
        <w:rPr>
          <w:b w:val="0"/>
          <w:sz w:val="26"/>
          <w:szCs w:val="26"/>
        </w:rPr>
        <w:t>7</w:t>
      </w:r>
      <w:r w:rsidR="0071717C">
        <w:rPr>
          <w:b w:val="0"/>
          <w:sz w:val="26"/>
          <w:szCs w:val="26"/>
        </w:rPr>
        <w:t>.04.2022</w:t>
      </w:r>
      <w:r w:rsidRPr="001949C5">
        <w:rPr>
          <w:b w:val="0"/>
          <w:sz w:val="26"/>
          <w:szCs w:val="26"/>
        </w:rPr>
        <w:t xml:space="preserve"> №</w:t>
      </w:r>
      <w:r w:rsidR="00321408">
        <w:rPr>
          <w:b w:val="0"/>
          <w:sz w:val="26"/>
          <w:szCs w:val="26"/>
        </w:rPr>
        <w:t xml:space="preserve"> 7</w:t>
      </w:r>
      <w:r w:rsidRPr="001949C5">
        <w:rPr>
          <w:b w:val="0"/>
          <w:sz w:val="26"/>
          <w:szCs w:val="26"/>
        </w:rPr>
        <w:t>(</w:t>
      </w:r>
      <w:r w:rsidR="00015591">
        <w:rPr>
          <w:b w:val="0"/>
          <w:sz w:val="26"/>
          <w:szCs w:val="26"/>
        </w:rPr>
        <w:t>20</w:t>
      </w:r>
      <w:r w:rsidR="00321408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ab/>
      </w:r>
      <w:r w:rsidR="00AE0D08">
        <w:rPr>
          <w:b w:val="0"/>
          <w:sz w:val="26"/>
          <w:szCs w:val="26"/>
        </w:rPr>
        <w:tab/>
        <w:t xml:space="preserve">     Председатель</w:t>
      </w:r>
      <w:r w:rsidR="005118AB">
        <w:rPr>
          <w:b w:val="0"/>
          <w:sz w:val="26"/>
          <w:szCs w:val="26"/>
        </w:rPr>
        <w:t xml:space="preserve"> </w:t>
      </w:r>
      <w:r w:rsidRPr="001949C5">
        <w:rPr>
          <w:b w:val="0"/>
          <w:sz w:val="26"/>
          <w:szCs w:val="26"/>
        </w:rPr>
        <w:t>Контрольно-</w:t>
      </w:r>
      <w:r w:rsidR="005118AB">
        <w:rPr>
          <w:b w:val="0"/>
          <w:sz w:val="26"/>
          <w:szCs w:val="26"/>
        </w:rPr>
        <w:t>с</w:t>
      </w:r>
      <w:r w:rsidRPr="001949C5">
        <w:rPr>
          <w:b w:val="0"/>
          <w:sz w:val="26"/>
          <w:szCs w:val="26"/>
        </w:rPr>
        <w:t>четной</w:t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</w:r>
      <w:r w:rsidR="005118AB">
        <w:rPr>
          <w:b w:val="0"/>
          <w:sz w:val="26"/>
          <w:szCs w:val="26"/>
        </w:rPr>
        <w:tab/>
        <w:t xml:space="preserve">     </w:t>
      </w:r>
      <w:r w:rsidR="00BE69BF">
        <w:rPr>
          <w:b w:val="0"/>
          <w:sz w:val="26"/>
          <w:szCs w:val="26"/>
        </w:rPr>
        <w:t>п</w:t>
      </w:r>
      <w:r w:rsidRPr="001949C5">
        <w:rPr>
          <w:b w:val="0"/>
          <w:sz w:val="26"/>
          <w:szCs w:val="26"/>
        </w:rPr>
        <w:t>алаты</w:t>
      </w:r>
      <w:r w:rsidR="005118AB">
        <w:rPr>
          <w:b w:val="0"/>
          <w:sz w:val="26"/>
          <w:szCs w:val="26"/>
        </w:rPr>
        <w:t xml:space="preserve"> </w:t>
      </w:r>
      <w:r w:rsidRPr="001949C5">
        <w:rPr>
          <w:b w:val="0"/>
          <w:sz w:val="26"/>
          <w:szCs w:val="26"/>
        </w:rPr>
        <w:t>Республики Алтай</w:t>
      </w:r>
      <w:r w:rsidR="00E61D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</w:p>
    <w:p w14:paraId="6D9872CF" w14:textId="77777777" w:rsidR="004923DD" w:rsidRPr="001949C5" w:rsidRDefault="004923DD" w:rsidP="004923DD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AE0D08">
        <w:rPr>
          <w:b w:val="0"/>
          <w:sz w:val="26"/>
          <w:szCs w:val="26"/>
        </w:rPr>
        <w:tab/>
        <w:t xml:space="preserve">     ___________</w:t>
      </w:r>
      <w:r w:rsidR="00572D4C">
        <w:rPr>
          <w:b w:val="0"/>
          <w:sz w:val="26"/>
          <w:szCs w:val="26"/>
        </w:rPr>
        <w:t>Э</w:t>
      </w:r>
      <w:r w:rsidR="00AE0D08">
        <w:rPr>
          <w:b w:val="0"/>
          <w:sz w:val="26"/>
          <w:szCs w:val="26"/>
        </w:rPr>
        <w:t>.</w:t>
      </w:r>
      <w:r w:rsidR="00572D4C">
        <w:rPr>
          <w:b w:val="0"/>
          <w:sz w:val="26"/>
          <w:szCs w:val="26"/>
        </w:rPr>
        <w:t>Н</w:t>
      </w:r>
      <w:r w:rsidR="00AE0D08">
        <w:rPr>
          <w:b w:val="0"/>
          <w:sz w:val="26"/>
          <w:szCs w:val="26"/>
        </w:rPr>
        <w:t xml:space="preserve">. </w:t>
      </w:r>
      <w:r w:rsidR="00572D4C">
        <w:rPr>
          <w:b w:val="0"/>
          <w:sz w:val="26"/>
          <w:szCs w:val="26"/>
        </w:rPr>
        <w:t>Малчинов</w:t>
      </w:r>
    </w:p>
    <w:p w14:paraId="0C795B79" w14:textId="42632758" w:rsidR="004923DD" w:rsidRPr="001949C5" w:rsidRDefault="004923DD" w:rsidP="004923DD">
      <w:pPr>
        <w:pStyle w:val="a6"/>
        <w:rPr>
          <w:b w:val="0"/>
          <w:sz w:val="26"/>
          <w:szCs w:val="26"/>
        </w:rPr>
      </w:pP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Pr="001949C5">
        <w:rPr>
          <w:b w:val="0"/>
          <w:sz w:val="26"/>
          <w:szCs w:val="26"/>
        </w:rPr>
        <w:tab/>
      </w:r>
      <w:r w:rsidR="0071717C">
        <w:rPr>
          <w:b w:val="0"/>
          <w:sz w:val="26"/>
          <w:szCs w:val="26"/>
        </w:rPr>
        <w:t>2</w:t>
      </w:r>
      <w:r w:rsidR="00321408">
        <w:rPr>
          <w:b w:val="0"/>
          <w:sz w:val="26"/>
          <w:szCs w:val="26"/>
        </w:rPr>
        <w:t>7</w:t>
      </w:r>
      <w:r w:rsidR="0071717C">
        <w:rPr>
          <w:b w:val="0"/>
          <w:sz w:val="26"/>
          <w:szCs w:val="26"/>
        </w:rPr>
        <w:t xml:space="preserve"> апреля 2022</w:t>
      </w:r>
      <w:r w:rsidRPr="001949C5">
        <w:rPr>
          <w:b w:val="0"/>
          <w:sz w:val="26"/>
          <w:szCs w:val="26"/>
        </w:rPr>
        <w:t xml:space="preserve"> г.</w:t>
      </w:r>
    </w:p>
    <w:p w14:paraId="26B6F691" w14:textId="77777777" w:rsidR="004923DD" w:rsidRPr="004923DD" w:rsidRDefault="004923DD" w:rsidP="004923DD">
      <w:pPr>
        <w:pStyle w:val="a6"/>
        <w:ind w:right="-284"/>
        <w:rPr>
          <w:szCs w:val="28"/>
        </w:rPr>
      </w:pPr>
    </w:p>
    <w:p w14:paraId="541DE8B3" w14:textId="3DEEDDA1" w:rsidR="004923DD" w:rsidRPr="004923DD" w:rsidRDefault="004923DD" w:rsidP="004923DD">
      <w:pPr>
        <w:pStyle w:val="a6"/>
        <w:rPr>
          <w:szCs w:val="28"/>
        </w:rPr>
      </w:pPr>
      <w:r w:rsidRPr="004923DD">
        <w:rPr>
          <w:szCs w:val="28"/>
        </w:rPr>
        <w:t>Заключение КСП РА № 02</w:t>
      </w:r>
      <w:r w:rsidR="00DF0646">
        <w:rPr>
          <w:szCs w:val="28"/>
        </w:rPr>
        <w:t>-</w:t>
      </w:r>
      <w:r w:rsidR="0092250F">
        <w:rPr>
          <w:szCs w:val="28"/>
        </w:rPr>
        <w:t>02</w:t>
      </w:r>
      <w:r w:rsidRPr="00FF22FD">
        <w:rPr>
          <w:szCs w:val="28"/>
        </w:rPr>
        <w:t>/</w:t>
      </w:r>
      <w:r w:rsidR="00015591">
        <w:rPr>
          <w:szCs w:val="28"/>
        </w:rPr>
        <w:t>0</w:t>
      </w:r>
      <w:r w:rsidR="005424DD">
        <w:rPr>
          <w:szCs w:val="28"/>
        </w:rPr>
        <w:t>5</w:t>
      </w:r>
      <w:r w:rsidR="00AE0D08" w:rsidRPr="00FF22FD">
        <w:rPr>
          <w:szCs w:val="28"/>
        </w:rPr>
        <w:t>-</w:t>
      </w:r>
      <w:r w:rsidR="00504822">
        <w:rPr>
          <w:szCs w:val="28"/>
        </w:rPr>
        <w:t>2</w:t>
      </w:r>
      <w:r w:rsidR="0071717C">
        <w:rPr>
          <w:szCs w:val="28"/>
        </w:rPr>
        <w:t>2</w:t>
      </w:r>
    </w:p>
    <w:p w14:paraId="291E94A3" w14:textId="0F942FFC" w:rsidR="002832F2" w:rsidRDefault="00AC5BA9" w:rsidP="00775C6D">
      <w:pPr>
        <w:pStyle w:val="a6"/>
        <w:ind w:firstLine="567"/>
        <w:rPr>
          <w:b w:val="0"/>
          <w:bCs/>
          <w:i/>
          <w:snapToGrid w:val="0"/>
          <w:szCs w:val="28"/>
        </w:rPr>
      </w:pPr>
      <w:r>
        <w:rPr>
          <w:b w:val="0"/>
          <w:i/>
          <w:szCs w:val="28"/>
        </w:rPr>
        <w:t>н</w:t>
      </w:r>
      <w:r w:rsidR="004923DD" w:rsidRPr="00FF6864">
        <w:rPr>
          <w:b w:val="0"/>
          <w:i/>
          <w:szCs w:val="28"/>
        </w:rPr>
        <w:t xml:space="preserve">а </w:t>
      </w:r>
      <w:r w:rsidR="00A9540B">
        <w:rPr>
          <w:b w:val="0"/>
          <w:i/>
          <w:szCs w:val="28"/>
        </w:rPr>
        <w:t>предложени</w:t>
      </w:r>
      <w:r w:rsidR="00473D2C">
        <w:rPr>
          <w:b w:val="0"/>
          <w:i/>
          <w:szCs w:val="28"/>
        </w:rPr>
        <w:t>я</w:t>
      </w:r>
      <w:r w:rsidR="00A9540B">
        <w:rPr>
          <w:b w:val="0"/>
          <w:i/>
          <w:szCs w:val="28"/>
        </w:rPr>
        <w:t xml:space="preserve"> о внесении изменений</w:t>
      </w:r>
      <w:r w:rsidR="00B671A9">
        <w:rPr>
          <w:b w:val="0"/>
          <w:i/>
          <w:szCs w:val="28"/>
        </w:rPr>
        <w:t xml:space="preserve"> </w:t>
      </w:r>
      <w:r w:rsidR="00A9540B">
        <w:rPr>
          <w:b w:val="0"/>
          <w:i/>
          <w:szCs w:val="28"/>
        </w:rPr>
        <w:t>в госу</w:t>
      </w:r>
      <w:r w:rsidR="009C47F8">
        <w:rPr>
          <w:b w:val="0"/>
          <w:i/>
          <w:szCs w:val="28"/>
        </w:rPr>
        <w:t>дарственн</w:t>
      </w:r>
      <w:r w:rsidR="00A9540B">
        <w:rPr>
          <w:b w:val="0"/>
          <w:i/>
          <w:szCs w:val="28"/>
        </w:rPr>
        <w:t xml:space="preserve">ую </w:t>
      </w:r>
      <w:r w:rsidR="009C47F8">
        <w:rPr>
          <w:b w:val="0"/>
          <w:i/>
          <w:szCs w:val="28"/>
        </w:rPr>
        <w:t>программ</w:t>
      </w:r>
      <w:r w:rsidR="00A9540B">
        <w:rPr>
          <w:b w:val="0"/>
          <w:i/>
          <w:szCs w:val="28"/>
        </w:rPr>
        <w:t>у</w:t>
      </w:r>
      <w:r w:rsidR="00051D1A" w:rsidRPr="00FF6864">
        <w:rPr>
          <w:b w:val="0"/>
          <w:i/>
          <w:szCs w:val="28"/>
        </w:rPr>
        <w:t xml:space="preserve"> Республики Алтай</w:t>
      </w:r>
      <w:r w:rsidR="005118AB">
        <w:rPr>
          <w:b w:val="0"/>
          <w:i/>
          <w:szCs w:val="28"/>
        </w:rPr>
        <w:t xml:space="preserve"> </w:t>
      </w:r>
      <w:r w:rsidR="0026012A" w:rsidRPr="0026012A">
        <w:rPr>
          <w:b w:val="0"/>
          <w:i/>
          <w:snapToGrid w:val="0"/>
          <w:szCs w:val="28"/>
        </w:rPr>
        <w:t>«</w:t>
      </w:r>
      <w:r w:rsidR="00E42CD8">
        <w:rPr>
          <w:b w:val="0"/>
          <w:bCs/>
          <w:i/>
          <w:snapToGrid w:val="0"/>
          <w:szCs w:val="28"/>
        </w:rPr>
        <w:t xml:space="preserve">Обеспечение </w:t>
      </w:r>
      <w:r w:rsidR="0038283E">
        <w:rPr>
          <w:b w:val="0"/>
          <w:bCs/>
          <w:i/>
          <w:snapToGrid w:val="0"/>
          <w:szCs w:val="28"/>
        </w:rPr>
        <w:t xml:space="preserve">социальной защищенности и </w:t>
      </w:r>
    </w:p>
    <w:p w14:paraId="1A74F492" w14:textId="3DEF8719" w:rsidR="00FF6864" w:rsidRPr="00626A56" w:rsidRDefault="0038283E" w:rsidP="00775C6D">
      <w:pPr>
        <w:pStyle w:val="a6"/>
        <w:ind w:firstLine="567"/>
        <w:rPr>
          <w:b w:val="0"/>
          <w:i/>
          <w:snapToGrid w:val="0"/>
          <w:szCs w:val="28"/>
        </w:rPr>
      </w:pPr>
      <w:r>
        <w:rPr>
          <w:b w:val="0"/>
          <w:bCs/>
          <w:i/>
          <w:snapToGrid w:val="0"/>
          <w:szCs w:val="28"/>
        </w:rPr>
        <w:t>занятости населения</w:t>
      </w:r>
      <w:r w:rsidR="0026012A" w:rsidRPr="0026012A">
        <w:rPr>
          <w:b w:val="0"/>
          <w:i/>
          <w:snapToGrid w:val="0"/>
          <w:szCs w:val="28"/>
        </w:rPr>
        <w:t>»</w:t>
      </w:r>
    </w:p>
    <w:p w14:paraId="13D73AD7" w14:textId="77777777" w:rsidR="00051D1A" w:rsidRPr="004509EE" w:rsidRDefault="00051D1A" w:rsidP="00FF6864">
      <w:pPr>
        <w:pStyle w:val="ab"/>
        <w:ind w:firstLine="708"/>
        <w:jc w:val="center"/>
        <w:rPr>
          <w:i/>
          <w:sz w:val="28"/>
          <w:szCs w:val="28"/>
        </w:rPr>
      </w:pPr>
    </w:p>
    <w:p w14:paraId="42F90D9E" w14:textId="3ACD1B34" w:rsidR="004923DD" w:rsidRPr="004923DD" w:rsidRDefault="0071717C" w:rsidP="0049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048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3DD" w:rsidRPr="004923DD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5118AB">
        <w:rPr>
          <w:rFonts w:ascii="Times New Roman" w:hAnsi="Times New Roman" w:cs="Times New Roman"/>
          <w:sz w:val="28"/>
          <w:szCs w:val="28"/>
        </w:rPr>
        <w:tab/>
      </w:r>
      <w:r w:rsidR="005118AB">
        <w:rPr>
          <w:rFonts w:ascii="Times New Roman" w:hAnsi="Times New Roman" w:cs="Times New Roman"/>
          <w:sz w:val="28"/>
          <w:szCs w:val="28"/>
        </w:rPr>
        <w:tab/>
      </w:r>
      <w:r w:rsidR="005118AB">
        <w:rPr>
          <w:rFonts w:ascii="Times New Roman" w:hAnsi="Times New Roman" w:cs="Times New Roman"/>
          <w:sz w:val="28"/>
          <w:szCs w:val="28"/>
        </w:rPr>
        <w:tab/>
      </w:r>
      <w:r w:rsidR="005118AB">
        <w:rPr>
          <w:rFonts w:ascii="Times New Roman" w:hAnsi="Times New Roman" w:cs="Times New Roman"/>
          <w:sz w:val="28"/>
          <w:szCs w:val="28"/>
        </w:rPr>
        <w:tab/>
      </w:r>
      <w:r w:rsidR="005118AB">
        <w:rPr>
          <w:rFonts w:ascii="Times New Roman" w:hAnsi="Times New Roman" w:cs="Times New Roman"/>
          <w:sz w:val="28"/>
          <w:szCs w:val="28"/>
        </w:rPr>
        <w:tab/>
      </w:r>
      <w:r w:rsidR="005118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923DD" w:rsidRPr="004923DD">
        <w:rPr>
          <w:rFonts w:ascii="Times New Roman" w:hAnsi="Times New Roman" w:cs="Times New Roman"/>
          <w:sz w:val="28"/>
          <w:szCs w:val="28"/>
        </w:rPr>
        <w:t xml:space="preserve">    </w:t>
      </w:r>
      <w:r w:rsidR="00B74EF6">
        <w:rPr>
          <w:rFonts w:ascii="Times New Roman" w:hAnsi="Times New Roman" w:cs="Times New Roman"/>
          <w:sz w:val="28"/>
          <w:szCs w:val="28"/>
        </w:rPr>
        <w:t xml:space="preserve">    </w:t>
      </w:r>
      <w:r w:rsidR="004923DD" w:rsidRPr="004923DD">
        <w:rPr>
          <w:rFonts w:ascii="Times New Roman" w:hAnsi="Times New Roman" w:cs="Times New Roman"/>
          <w:sz w:val="28"/>
          <w:szCs w:val="28"/>
        </w:rPr>
        <w:t xml:space="preserve"> г. Горно-Алтайск</w:t>
      </w:r>
    </w:p>
    <w:p w14:paraId="678C331F" w14:textId="52D4AB1C" w:rsidR="004923DD" w:rsidRPr="0038283E" w:rsidRDefault="00695E51" w:rsidP="002D3D87">
      <w:pPr>
        <w:pStyle w:val="a6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Проекты постановлений Правительства Республики Алтай</w:t>
      </w:r>
      <w:r w:rsidR="00CF78D0" w:rsidRPr="0038283E">
        <w:rPr>
          <w:b w:val="0"/>
          <w:szCs w:val="28"/>
        </w:rPr>
        <w:t xml:space="preserve"> о внесении изменений в государственную программу Республики Алтай</w:t>
      </w:r>
      <w:r w:rsidR="005118AB">
        <w:rPr>
          <w:b w:val="0"/>
          <w:szCs w:val="28"/>
        </w:rPr>
        <w:t xml:space="preserve"> </w:t>
      </w:r>
      <w:r w:rsidR="0038283E" w:rsidRPr="0038283E">
        <w:rPr>
          <w:b w:val="0"/>
          <w:snapToGrid w:val="0"/>
          <w:szCs w:val="28"/>
        </w:rPr>
        <w:t>«</w:t>
      </w:r>
      <w:r w:rsidR="0038283E" w:rsidRPr="0038283E">
        <w:rPr>
          <w:b w:val="0"/>
          <w:bCs/>
          <w:snapToGrid w:val="0"/>
          <w:szCs w:val="28"/>
        </w:rPr>
        <w:t>Обеспечение социальной защищенности и занятости населения</w:t>
      </w:r>
      <w:r w:rsidR="0038283E" w:rsidRPr="0038283E">
        <w:rPr>
          <w:b w:val="0"/>
          <w:snapToGrid w:val="0"/>
          <w:szCs w:val="28"/>
        </w:rPr>
        <w:t>»</w:t>
      </w:r>
      <w:r w:rsidR="00B74EF6">
        <w:rPr>
          <w:b w:val="0"/>
          <w:snapToGrid w:val="0"/>
          <w:szCs w:val="28"/>
        </w:rPr>
        <w:t xml:space="preserve"> </w:t>
      </w:r>
      <w:r w:rsidR="004B12D4" w:rsidRPr="0038283E">
        <w:rPr>
          <w:b w:val="0"/>
          <w:szCs w:val="28"/>
        </w:rPr>
        <w:t xml:space="preserve">направлены </w:t>
      </w:r>
      <w:r w:rsidR="0071717C">
        <w:rPr>
          <w:b w:val="0"/>
          <w:szCs w:val="28"/>
        </w:rPr>
        <w:t>Государственным Собранием – Эл Курултай Республики Алтай</w:t>
      </w:r>
      <w:r w:rsidR="00CB4612" w:rsidRPr="0038283E">
        <w:rPr>
          <w:b w:val="0"/>
          <w:szCs w:val="28"/>
        </w:rPr>
        <w:t xml:space="preserve"> </w:t>
      </w:r>
      <w:r w:rsidR="009A22AF" w:rsidRPr="0038283E">
        <w:rPr>
          <w:b w:val="0"/>
          <w:szCs w:val="28"/>
        </w:rPr>
        <w:t xml:space="preserve">для проведения финансово-экономической экспертизы </w:t>
      </w:r>
      <w:r w:rsidR="004923DD" w:rsidRPr="0038283E">
        <w:rPr>
          <w:b w:val="0"/>
          <w:szCs w:val="28"/>
        </w:rPr>
        <w:t xml:space="preserve">в </w:t>
      </w:r>
      <w:r w:rsidR="00FB4EB0" w:rsidRPr="0038283E">
        <w:rPr>
          <w:b w:val="0"/>
          <w:szCs w:val="28"/>
        </w:rPr>
        <w:t xml:space="preserve">Контрольно-счетную палату Республики Алтай </w:t>
      </w:r>
      <w:r w:rsidR="00E31455" w:rsidRPr="0038283E">
        <w:rPr>
          <w:b w:val="0"/>
          <w:szCs w:val="28"/>
        </w:rPr>
        <w:t xml:space="preserve">(далее – КСП РА) </w:t>
      </w:r>
      <w:r w:rsidR="0071717C">
        <w:rPr>
          <w:b w:val="0"/>
          <w:szCs w:val="28"/>
        </w:rPr>
        <w:t>14.04.2022</w:t>
      </w:r>
      <w:r w:rsidR="00FB4EB0" w:rsidRPr="0038283E">
        <w:rPr>
          <w:b w:val="0"/>
          <w:szCs w:val="28"/>
        </w:rPr>
        <w:t>.</w:t>
      </w:r>
    </w:p>
    <w:p w14:paraId="08922C78" w14:textId="46A5B972" w:rsidR="00500B03" w:rsidRDefault="004923DD" w:rsidP="002D3D87">
      <w:pPr>
        <w:pStyle w:val="a6"/>
        <w:ind w:firstLine="567"/>
        <w:jc w:val="both"/>
        <w:rPr>
          <w:b w:val="0"/>
          <w:szCs w:val="28"/>
        </w:rPr>
      </w:pPr>
      <w:r w:rsidRPr="00775C6D">
        <w:rPr>
          <w:b w:val="0"/>
          <w:szCs w:val="28"/>
        </w:rPr>
        <w:t xml:space="preserve">Экспертиза </w:t>
      </w:r>
      <w:r w:rsidR="00695E51">
        <w:rPr>
          <w:b w:val="0"/>
          <w:szCs w:val="28"/>
        </w:rPr>
        <w:t>проектов постановлений Правительства Республики Алтай</w:t>
      </w:r>
      <w:r w:rsidR="006A34E4" w:rsidRPr="00CF78D0">
        <w:rPr>
          <w:b w:val="0"/>
          <w:szCs w:val="28"/>
        </w:rPr>
        <w:t xml:space="preserve"> о внесении изменений в государственную программу Республики Алтай</w:t>
      </w:r>
      <w:r w:rsidR="005118AB">
        <w:rPr>
          <w:b w:val="0"/>
          <w:szCs w:val="28"/>
        </w:rPr>
        <w:t xml:space="preserve"> </w:t>
      </w:r>
      <w:r w:rsidR="00BB367D" w:rsidRPr="0038283E">
        <w:rPr>
          <w:b w:val="0"/>
          <w:snapToGrid w:val="0"/>
          <w:szCs w:val="28"/>
        </w:rPr>
        <w:t>«</w:t>
      </w:r>
      <w:r w:rsidR="00BB367D" w:rsidRPr="0038283E">
        <w:rPr>
          <w:b w:val="0"/>
          <w:bCs/>
          <w:snapToGrid w:val="0"/>
          <w:szCs w:val="28"/>
        </w:rPr>
        <w:t>Обеспечение социальной защищенности и занятости населения</w:t>
      </w:r>
      <w:r w:rsidR="00BB367D" w:rsidRPr="0038283E">
        <w:rPr>
          <w:b w:val="0"/>
          <w:snapToGrid w:val="0"/>
          <w:szCs w:val="28"/>
        </w:rPr>
        <w:t>»</w:t>
      </w:r>
      <w:r w:rsidR="00BB367D">
        <w:rPr>
          <w:b w:val="0"/>
          <w:snapToGrid w:val="0"/>
          <w:szCs w:val="28"/>
        </w:rPr>
        <w:t xml:space="preserve"> </w:t>
      </w:r>
      <w:r w:rsidR="00E15F34" w:rsidRPr="00E15F34">
        <w:rPr>
          <w:b w:val="0"/>
          <w:szCs w:val="28"/>
        </w:rPr>
        <w:t xml:space="preserve">(далее – Проекты постановлений Правительства Республики Алтай) </w:t>
      </w:r>
      <w:r w:rsidRPr="00E15F34">
        <w:rPr>
          <w:b w:val="0"/>
          <w:szCs w:val="28"/>
        </w:rPr>
        <w:t>проведена</w:t>
      </w:r>
      <w:r w:rsidRPr="00775C6D">
        <w:rPr>
          <w:b w:val="0"/>
          <w:snapToGrid w:val="0"/>
          <w:szCs w:val="28"/>
        </w:rPr>
        <w:t xml:space="preserve"> в соответствии с требованиями</w:t>
      </w:r>
      <w:r w:rsidR="005E7AE2">
        <w:rPr>
          <w:b w:val="0"/>
          <w:snapToGrid w:val="0"/>
          <w:szCs w:val="28"/>
        </w:rPr>
        <w:t>,</w:t>
      </w:r>
      <w:r w:rsidR="005118AB">
        <w:rPr>
          <w:b w:val="0"/>
          <w:snapToGrid w:val="0"/>
          <w:szCs w:val="28"/>
        </w:rPr>
        <w:t xml:space="preserve"> </w:t>
      </w:r>
      <w:r w:rsidR="00500B03" w:rsidRPr="00682B64">
        <w:rPr>
          <w:b w:val="0"/>
          <w:snapToGrid w:val="0"/>
          <w:szCs w:val="28"/>
        </w:rPr>
        <w:t>установленными Законом Республики Алтай от 27.11.2007 № 66-РЗ «О</w:t>
      </w:r>
      <w:r w:rsidR="00500B03" w:rsidRPr="00682B64">
        <w:rPr>
          <w:b w:val="0"/>
          <w:szCs w:val="28"/>
        </w:rPr>
        <w:t xml:space="preserve"> бюджетном процессе в Республике Алтай».</w:t>
      </w:r>
    </w:p>
    <w:p w14:paraId="38ECE6B5" w14:textId="2EF28419" w:rsidR="00445199" w:rsidRDefault="00695E51" w:rsidP="00445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Проекты постановлений Правительства Республики Алтай </w:t>
      </w:r>
      <w:r w:rsidR="00445199" w:rsidRPr="00695E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внесении изменений в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программу Республики Алтай «Обеспечение социальной защищенности и занятости населения» </w:t>
      </w:r>
      <w:r w:rsid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изменений, которые вносятся в государственную программу Республики Алтай </w:t>
      </w:r>
      <w:r w:rsidR="00A01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199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защищенности и занятости населения»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</w:t>
      </w:r>
      <w:r w:rsidR="00445199">
        <w:rPr>
          <w:rFonts w:ascii="Times New Roman" w:hAnsi="Times New Roman" w:cs="Times New Roman"/>
          <w:sz w:val="28"/>
          <w:szCs w:val="28"/>
        </w:rPr>
        <w:t xml:space="preserve"> 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="00C0413B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C0413B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изменений, которые вносятся в государственную программу Республики Алтай </w:t>
      </w:r>
      <w:r w:rsidR="00C04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13B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защищенности и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0A2E6" w14:textId="77777777" w:rsidR="00D47D2E" w:rsidRPr="006A34E4" w:rsidRDefault="00D47D2E" w:rsidP="002D3D87">
      <w:pPr>
        <w:pStyle w:val="a6"/>
        <w:ind w:firstLine="567"/>
        <w:jc w:val="both"/>
        <w:rPr>
          <w:b w:val="0"/>
          <w:snapToGrid w:val="0"/>
          <w:szCs w:val="28"/>
        </w:rPr>
      </w:pPr>
      <w:r w:rsidRPr="00EE27BE">
        <w:rPr>
          <w:b w:val="0"/>
          <w:snapToGrid w:val="0"/>
          <w:szCs w:val="28"/>
        </w:rPr>
        <w:t xml:space="preserve">В ходе </w:t>
      </w:r>
      <w:r>
        <w:rPr>
          <w:b w:val="0"/>
          <w:snapToGrid w:val="0"/>
          <w:szCs w:val="28"/>
        </w:rPr>
        <w:t>осуществления</w:t>
      </w:r>
      <w:r w:rsidRPr="00EE27BE">
        <w:rPr>
          <w:b w:val="0"/>
          <w:snapToGrid w:val="0"/>
          <w:szCs w:val="28"/>
        </w:rPr>
        <w:t xml:space="preserve"> финансово-экономической экспертизы проведен анализ основных параметров государственной программы Республики Алтай </w:t>
      </w:r>
      <w:r w:rsidR="0038283E" w:rsidRPr="0038283E">
        <w:rPr>
          <w:b w:val="0"/>
          <w:snapToGrid w:val="0"/>
          <w:szCs w:val="28"/>
        </w:rPr>
        <w:t>«</w:t>
      </w:r>
      <w:r w:rsidR="0038283E" w:rsidRPr="0038283E">
        <w:rPr>
          <w:b w:val="0"/>
          <w:bCs/>
          <w:snapToGrid w:val="0"/>
          <w:szCs w:val="28"/>
        </w:rPr>
        <w:t>Обеспечение социальной защищенности и занятости населения</w:t>
      </w:r>
      <w:r w:rsidR="0038283E" w:rsidRPr="0038283E">
        <w:rPr>
          <w:b w:val="0"/>
          <w:snapToGrid w:val="0"/>
          <w:szCs w:val="28"/>
        </w:rPr>
        <w:t>»</w:t>
      </w:r>
      <w:r w:rsidRPr="006A34E4">
        <w:rPr>
          <w:b w:val="0"/>
          <w:snapToGrid w:val="0"/>
          <w:szCs w:val="28"/>
        </w:rPr>
        <w:t xml:space="preserve">. </w:t>
      </w:r>
    </w:p>
    <w:p w14:paraId="7B36514E" w14:textId="77777777" w:rsidR="001A0CA5" w:rsidRPr="00EE27BE" w:rsidRDefault="001A0CA5" w:rsidP="002D3D87">
      <w:pPr>
        <w:pStyle w:val="a6"/>
        <w:ind w:firstLine="567"/>
        <w:jc w:val="both"/>
        <w:rPr>
          <w:b w:val="0"/>
          <w:snapToGrid w:val="0"/>
          <w:szCs w:val="28"/>
        </w:rPr>
      </w:pPr>
    </w:p>
    <w:p w14:paraId="6DDA11EC" w14:textId="77777777" w:rsidR="00CE3091" w:rsidRDefault="00CE3091" w:rsidP="00D301D5">
      <w:pPr>
        <w:pStyle w:val="aa"/>
        <w:numPr>
          <w:ilvl w:val="0"/>
          <w:numId w:val="2"/>
        </w:numPr>
        <w:autoSpaceDE w:val="0"/>
        <w:autoSpaceDN w:val="0"/>
        <w:adjustRightInd w:val="0"/>
        <w:ind w:left="851"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309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Характеристика сферы реализации государственной программы</w:t>
      </w:r>
    </w:p>
    <w:p w14:paraId="61EE7CD9" w14:textId="4503173D" w:rsidR="00845C97" w:rsidRPr="00845C97" w:rsidRDefault="00845C97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Республики Алтай внесены </w:t>
      </w:r>
      <w:r w:rsidR="0093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 Правительства Республики Алтай</w:t>
      </w:r>
      <w:r w:rsidRPr="00845C9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417AA0">
        <w:rPr>
          <w:rFonts w:ascii="Times New Roman" w:hAnsi="Times New Roman" w:cs="Times New Roman"/>
          <w:sz w:val="28"/>
          <w:szCs w:val="28"/>
        </w:rPr>
        <w:t xml:space="preserve"> </w:t>
      </w:r>
      <w:r w:rsidRPr="00845C97">
        <w:rPr>
          <w:rFonts w:ascii="Times New Roman" w:hAnsi="Times New Roman" w:cs="Times New Roman"/>
          <w:sz w:val="28"/>
          <w:szCs w:val="28"/>
        </w:rPr>
        <w:t xml:space="preserve">изменений в государственную программу Республики Алтай </w:t>
      </w:r>
      <w:r w:rsidR="0038283E" w:rsidRPr="0038283E">
        <w:rPr>
          <w:rFonts w:ascii="Times New Roman" w:hAnsi="Times New Roman" w:cs="Times New Roman"/>
          <w:sz w:val="28"/>
          <w:szCs w:val="28"/>
        </w:rPr>
        <w:t xml:space="preserve">«Обеспечение социальной защищенности и занятости </w:t>
      </w:r>
      <w:r w:rsidR="0038283E" w:rsidRPr="0038283E">
        <w:rPr>
          <w:rFonts w:ascii="Times New Roman" w:hAnsi="Times New Roman" w:cs="Times New Roman"/>
          <w:sz w:val="28"/>
          <w:szCs w:val="28"/>
        </w:rPr>
        <w:lastRenderedPageBreak/>
        <w:t>населения»</w:t>
      </w:r>
      <w:r w:rsidR="00954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845C9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5C9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38283E">
        <w:rPr>
          <w:rFonts w:ascii="Times New Roman" w:hAnsi="Times New Roman" w:cs="Times New Roman"/>
          <w:sz w:val="28"/>
          <w:szCs w:val="28"/>
        </w:rPr>
        <w:t>17.08.2018</w:t>
      </w:r>
      <w:r w:rsidR="0051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18AB">
        <w:rPr>
          <w:rFonts w:ascii="Times New Roman" w:hAnsi="Times New Roman" w:cs="Times New Roman"/>
          <w:sz w:val="28"/>
          <w:szCs w:val="28"/>
        </w:rPr>
        <w:t xml:space="preserve"> </w:t>
      </w:r>
      <w:r w:rsidR="004B12D4">
        <w:rPr>
          <w:rFonts w:ascii="Times New Roman" w:hAnsi="Times New Roman" w:cs="Times New Roman"/>
          <w:sz w:val="28"/>
          <w:szCs w:val="28"/>
        </w:rPr>
        <w:t>2</w:t>
      </w:r>
      <w:r w:rsidR="0038283E">
        <w:rPr>
          <w:rFonts w:ascii="Times New Roman" w:hAnsi="Times New Roman" w:cs="Times New Roman"/>
          <w:sz w:val="28"/>
          <w:szCs w:val="28"/>
        </w:rPr>
        <w:t>6</w:t>
      </w:r>
      <w:r w:rsidR="004B12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118AB">
        <w:rPr>
          <w:rFonts w:ascii="Times New Roman" w:hAnsi="Times New Roman" w:cs="Times New Roman"/>
          <w:sz w:val="28"/>
          <w:szCs w:val="28"/>
        </w:rPr>
        <w:t xml:space="preserve"> </w:t>
      </w:r>
      <w:r w:rsidRPr="00845C97">
        <w:rPr>
          <w:rFonts w:ascii="Times New Roman" w:hAnsi="Times New Roman" w:cs="Times New Roman"/>
          <w:sz w:val="28"/>
          <w:szCs w:val="28"/>
        </w:rPr>
        <w:t>Государственная программа).</w:t>
      </w:r>
    </w:p>
    <w:p w14:paraId="15388340" w14:textId="77777777" w:rsidR="0038283E" w:rsidRDefault="00954140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C03E0B">
        <w:rPr>
          <w:rFonts w:ascii="Times New Roman" w:hAnsi="Times New Roman" w:cs="Times New Roman"/>
          <w:sz w:val="28"/>
          <w:szCs w:val="28"/>
        </w:rPr>
        <w:t>Г</w:t>
      </w:r>
      <w:r w:rsidR="00C03E0B" w:rsidRPr="00D95628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C03E0B">
        <w:rPr>
          <w:rFonts w:ascii="Times New Roman" w:hAnsi="Times New Roman" w:cs="Times New Roman"/>
          <w:sz w:val="28"/>
          <w:szCs w:val="28"/>
        </w:rPr>
        <w:t xml:space="preserve"> – </w:t>
      </w:r>
      <w:r w:rsidR="0038283E">
        <w:rPr>
          <w:rFonts w:ascii="Times New Roman" w:hAnsi="Times New Roman" w:cs="Times New Roman"/>
          <w:sz w:val="28"/>
          <w:szCs w:val="28"/>
        </w:rPr>
        <w:t>повышение уровня и качества жизни граждан, нуждающихся в социальной поддержке, снижение социального неравенства и содействие занятости населения</w:t>
      </w:r>
      <w:r w:rsidR="00380271">
        <w:rPr>
          <w:rFonts w:ascii="Times New Roman" w:hAnsi="Times New Roman" w:cs="Times New Roman"/>
          <w:sz w:val="28"/>
          <w:szCs w:val="28"/>
        </w:rPr>
        <w:t>.</w:t>
      </w:r>
    </w:p>
    <w:p w14:paraId="340FEFBD" w14:textId="77777777" w:rsidR="00F51B63" w:rsidRDefault="00020D22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342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труда, социального развития и занятости населения Республики Алтай</w:t>
      </w:r>
      <w:r w:rsidR="00F51B63">
        <w:rPr>
          <w:rFonts w:ascii="Times New Roman" w:hAnsi="Times New Roman" w:cs="Times New Roman"/>
          <w:sz w:val="28"/>
          <w:szCs w:val="28"/>
        </w:rPr>
        <w:t>.</w:t>
      </w:r>
    </w:p>
    <w:p w14:paraId="626CF60E" w14:textId="46E01B7A" w:rsidR="00020D22" w:rsidRDefault="00020D22" w:rsidP="002D3D87">
      <w:pPr>
        <w:pStyle w:val="ConsPlusNormal"/>
        <w:ind w:firstLine="567"/>
        <w:jc w:val="both"/>
      </w:pPr>
      <w:r>
        <w:t>С</w:t>
      </w:r>
      <w:r w:rsidRPr="002E51E6">
        <w:t xml:space="preserve">роки реализации </w:t>
      </w:r>
      <w:r>
        <w:t>Г</w:t>
      </w:r>
      <w:r w:rsidRPr="002E51E6">
        <w:t>осударственной программы</w:t>
      </w:r>
      <w:r>
        <w:t xml:space="preserve"> – 20</w:t>
      </w:r>
      <w:r w:rsidR="004B12D4">
        <w:t>1</w:t>
      </w:r>
      <w:r w:rsidR="00380271">
        <w:t>9</w:t>
      </w:r>
      <w:r w:rsidR="002832F2">
        <w:t xml:space="preserve"> </w:t>
      </w:r>
      <w:r>
        <w:t>-</w:t>
      </w:r>
      <w:r w:rsidR="002832F2">
        <w:t xml:space="preserve"> </w:t>
      </w:r>
      <w:r>
        <w:t>202</w:t>
      </w:r>
      <w:r w:rsidR="00380271">
        <w:t>4</w:t>
      </w:r>
      <w:r w:rsidRPr="002E51E6">
        <w:t xml:space="preserve"> годы.</w:t>
      </w:r>
    </w:p>
    <w:p w14:paraId="09287378" w14:textId="0D9E4B10" w:rsidR="00380271" w:rsidRDefault="00020D22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330">
        <w:rPr>
          <w:rFonts w:ascii="Times New Roman" w:hAnsi="Times New Roman" w:cs="Times New Roman"/>
          <w:sz w:val="28"/>
          <w:szCs w:val="28"/>
        </w:rPr>
        <w:t>Соисполнител</w:t>
      </w:r>
      <w:r w:rsidR="00C74E40" w:rsidRPr="00B73330">
        <w:rPr>
          <w:rFonts w:ascii="Times New Roman" w:hAnsi="Times New Roman" w:cs="Times New Roman"/>
          <w:sz w:val="28"/>
          <w:szCs w:val="28"/>
        </w:rPr>
        <w:t>и</w:t>
      </w:r>
      <w:r w:rsidR="00417AA0">
        <w:rPr>
          <w:rFonts w:ascii="Times New Roman" w:hAnsi="Times New Roman" w:cs="Times New Roman"/>
          <w:sz w:val="28"/>
          <w:szCs w:val="28"/>
        </w:rPr>
        <w:t xml:space="preserve"> </w:t>
      </w:r>
      <w:r w:rsidRPr="00B73330">
        <w:rPr>
          <w:rFonts w:ascii="Times New Roman" w:hAnsi="Times New Roman" w:cs="Times New Roman"/>
          <w:sz w:val="28"/>
          <w:szCs w:val="28"/>
        </w:rPr>
        <w:t xml:space="preserve">Государственной программы: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Алтай;</w:t>
      </w:r>
      <w:r w:rsidR="00B74EF6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Алтай;</w:t>
      </w:r>
      <w:r w:rsidR="00B74EF6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культуры Республики Алтай;</w:t>
      </w:r>
      <w:r w:rsidR="00B74EF6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Алтай;</w:t>
      </w:r>
      <w:r w:rsidR="00B74EF6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Алтай;</w:t>
      </w:r>
      <w:r w:rsidR="00B74EF6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Республики Алтай.</w:t>
      </w:r>
    </w:p>
    <w:p w14:paraId="6FE28A26" w14:textId="77777777" w:rsidR="007E0DF0" w:rsidRDefault="00ED4045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45">
        <w:rPr>
          <w:rFonts w:ascii="Times New Roman" w:hAnsi="Times New Roman" w:cs="Times New Roman"/>
          <w:sz w:val="28"/>
          <w:szCs w:val="28"/>
        </w:rPr>
        <w:t xml:space="preserve">Стратегическая задача </w:t>
      </w:r>
      <w:r w:rsidR="007E0DF0"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  <w:r w:rsidR="00325AA9">
        <w:rPr>
          <w:rFonts w:ascii="Times New Roman" w:hAnsi="Times New Roman" w:cs="Times New Roman"/>
          <w:sz w:val="28"/>
          <w:szCs w:val="28"/>
        </w:rPr>
        <w:t>.</w:t>
      </w:r>
    </w:p>
    <w:p w14:paraId="60DABF8D" w14:textId="77777777" w:rsidR="00E64088" w:rsidRDefault="009A3DD6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03E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E64088">
        <w:rPr>
          <w:rFonts w:ascii="Times New Roman" w:hAnsi="Times New Roman" w:cs="Times New Roman"/>
          <w:sz w:val="28"/>
          <w:szCs w:val="28"/>
        </w:rPr>
        <w:t>:</w:t>
      </w:r>
    </w:p>
    <w:p w14:paraId="42F365DB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социальной поддержки населения;</w:t>
      </w:r>
    </w:p>
    <w:p w14:paraId="0E97500A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жизни детей и семей с детьми;</w:t>
      </w:r>
    </w:p>
    <w:p w14:paraId="5DE63C10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людей;</w:t>
      </w:r>
    </w:p>
    <w:p w14:paraId="649B2700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организаций;</w:t>
      </w:r>
    </w:p>
    <w:p w14:paraId="2F340823" w14:textId="19391423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Республике Алтай, а также уровня обеспеченности инвалидов реабилитационными услугами, профессионального развития и занятости инвалидов;</w:t>
      </w:r>
    </w:p>
    <w:p w14:paraId="7A28F815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занятости населения Республики Алтай и обеспечение защиты конституционных прав работников на безопасные условия труда;</w:t>
      </w:r>
    </w:p>
    <w:p w14:paraId="10C247E0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государственной </w:t>
      </w:r>
      <w:hyperlink r:id="rId8" w:history="1">
        <w:r w:rsidRPr="00325AA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22.06.2006 № 637, на территории Республики Алтай. Обеспечение социально-экономического развития Республики Алтай путем содействия добровольному переселению квалифицированных кадров из числа соотечественников, проживающих за рубежом, или проживающих на законном основании на территории Российской Федерации;</w:t>
      </w:r>
    </w:p>
    <w:p w14:paraId="084C14CD" w14:textId="77777777" w:rsidR="00325AA9" w:rsidRDefault="00325AA9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по обеспечению реализации государственной программы Республики Алтай.</w:t>
      </w:r>
    </w:p>
    <w:p w14:paraId="69C6A754" w14:textId="0D281C92" w:rsidR="00AB4DA4" w:rsidRPr="000B6EDF" w:rsidRDefault="00D47136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E640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осударственн</w:t>
      </w:r>
      <w:r w:rsidR="00332F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r w:rsidR="00E640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332F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включает в себя семь подпрограмм</w:t>
      </w:r>
      <w:r w:rsidR="00E640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050E3DD3" w14:textId="77777777" w:rsidR="00325AA9" w:rsidRPr="00325AA9" w:rsidRDefault="00325AA9" w:rsidP="009C435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t>модернизация системы социальной поддержки населения;</w:t>
      </w:r>
    </w:p>
    <w:p w14:paraId="0E66883E" w14:textId="6BCE3AAB" w:rsidR="00325AA9" w:rsidRPr="00325AA9" w:rsidRDefault="00325AA9" w:rsidP="009C435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t>охрана семьи и детей;</w:t>
      </w:r>
    </w:p>
    <w:p w14:paraId="0E857C08" w14:textId="61AD96E6" w:rsidR="00325AA9" w:rsidRPr="00325AA9" w:rsidRDefault="00325AA9" w:rsidP="009C435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lastRenderedPageBreak/>
        <w:t>старшее поколение;</w:t>
      </w:r>
    </w:p>
    <w:p w14:paraId="31F3F9A7" w14:textId="5B82DB3B" w:rsidR="00325AA9" w:rsidRPr="00325AA9" w:rsidRDefault="00325AA9" w:rsidP="009C435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t>развитие социально ориентированных некоммерческих организаций;</w:t>
      </w:r>
    </w:p>
    <w:p w14:paraId="77BD3EBA" w14:textId="462152EE" w:rsidR="00325AA9" w:rsidRPr="00325AA9" w:rsidRDefault="00325AA9" w:rsidP="009C435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t>доступная среда;</w:t>
      </w:r>
    </w:p>
    <w:p w14:paraId="321C5537" w14:textId="071AB09D" w:rsidR="00325AA9" w:rsidRPr="00325AA9" w:rsidRDefault="00325AA9" w:rsidP="00E1164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4352">
        <w:rPr>
          <w:rFonts w:ascii="Times New Roman" w:hAnsi="Times New Roman" w:cs="Times New Roman"/>
          <w:sz w:val="28"/>
          <w:szCs w:val="28"/>
        </w:rPr>
        <w:tab/>
      </w:r>
      <w:r w:rsidRPr="00325AA9">
        <w:rPr>
          <w:rFonts w:ascii="Times New Roman" w:hAnsi="Times New Roman" w:cs="Times New Roman"/>
          <w:sz w:val="28"/>
          <w:szCs w:val="28"/>
        </w:rPr>
        <w:t>занятость населения. Сопровождение инвалидов молодого возраста при трудоустройстве. Охрана труда;</w:t>
      </w:r>
    </w:p>
    <w:p w14:paraId="03FDEB56" w14:textId="4D7DA063" w:rsidR="00325AA9" w:rsidRDefault="00325AA9" w:rsidP="00E11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A9">
        <w:rPr>
          <w:rFonts w:ascii="Times New Roman" w:hAnsi="Times New Roman" w:cs="Times New Roman"/>
          <w:sz w:val="28"/>
          <w:szCs w:val="28"/>
        </w:rPr>
        <w:t>7</w:t>
      </w:r>
      <w:r w:rsidR="002905B3">
        <w:rPr>
          <w:rFonts w:ascii="Times New Roman" w:hAnsi="Times New Roman" w:cs="Times New Roman"/>
          <w:sz w:val="28"/>
          <w:szCs w:val="28"/>
        </w:rPr>
        <w:t>.</w:t>
      </w:r>
      <w:r w:rsidR="00936851">
        <w:rPr>
          <w:rFonts w:ascii="Times New Roman" w:hAnsi="Times New Roman" w:cs="Times New Roman"/>
          <w:sz w:val="28"/>
          <w:szCs w:val="28"/>
        </w:rPr>
        <w:tab/>
      </w:r>
      <w:r w:rsidRPr="00325AA9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Республику Алтай соотечественников, проживающих за рубежом</w:t>
      </w:r>
      <w:r w:rsidR="002905B3">
        <w:rPr>
          <w:rFonts w:ascii="Times New Roman" w:hAnsi="Times New Roman" w:cs="Times New Roman"/>
          <w:sz w:val="28"/>
          <w:szCs w:val="28"/>
        </w:rPr>
        <w:t>.</w:t>
      </w:r>
    </w:p>
    <w:p w14:paraId="09864606" w14:textId="77777777" w:rsidR="00936851" w:rsidRPr="00936851" w:rsidRDefault="00936851" w:rsidP="00936851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1B7F70" w14:textId="5358B078" w:rsidR="00237DA4" w:rsidRPr="00C02FE9" w:rsidRDefault="0093596F" w:rsidP="00D301D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2FE9" w:rsidRPr="00C02FE9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02FE9" w:rsidRPr="00C02FE9">
        <w:rPr>
          <w:rFonts w:ascii="Times New Roman" w:hAnsi="Times New Roman" w:cs="Times New Roman"/>
          <w:b/>
          <w:sz w:val="28"/>
          <w:szCs w:val="28"/>
        </w:rPr>
        <w:t xml:space="preserve"> изменений в Государственную программу</w:t>
      </w:r>
    </w:p>
    <w:p w14:paraId="6FF4C333" w14:textId="77777777" w:rsidR="00204CF6" w:rsidRDefault="00204CF6" w:rsidP="00D301D5">
      <w:pPr>
        <w:pStyle w:val="aa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6938A59" w14:textId="5376C2C5" w:rsidR="00184CF6" w:rsidRPr="00184CF6" w:rsidRDefault="00184CF6" w:rsidP="00184CF6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84CF6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84CF6">
        <w:rPr>
          <w:rFonts w:ascii="Times New Roman" w:hAnsi="Times New Roman" w:cs="Times New Roman"/>
          <w:sz w:val="28"/>
          <w:szCs w:val="28"/>
        </w:rPr>
        <w:t xml:space="preserve"> </w:t>
      </w:r>
      <w:r w:rsidR="00DC4C64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Pr="00184CF6">
        <w:rPr>
          <w:rFonts w:ascii="Times New Roman" w:hAnsi="Times New Roman" w:cs="Times New Roman"/>
          <w:sz w:val="28"/>
          <w:szCs w:val="28"/>
        </w:rPr>
        <w:t xml:space="preserve">предлагается внести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4CF6">
        <w:rPr>
          <w:rFonts w:ascii="Times New Roman" w:hAnsi="Times New Roman" w:cs="Times New Roman"/>
          <w:sz w:val="28"/>
          <w:szCs w:val="28"/>
        </w:rPr>
        <w:t>осударственную программу изменения в части:</w:t>
      </w:r>
    </w:p>
    <w:p w14:paraId="652F3BC4" w14:textId="6E5536B7" w:rsidR="00184CF6" w:rsidRPr="00184CF6" w:rsidRDefault="00184CF6" w:rsidP="00184CF6">
      <w:pPr>
        <w:shd w:val="clear" w:color="auto" w:fill="FFFFFF"/>
        <w:spacing w:after="0" w:line="240" w:lineRule="auto"/>
        <w:ind w:left="14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приведения установленных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4CF6">
        <w:rPr>
          <w:rFonts w:ascii="Times New Roman" w:hAnsi="Times New Roman" w:cs="Times New Roman"/>
          <w:sz w:val="28"/>
          <w:szCs w:val="28"/>
        </w:rPr>
        <w:t>осударственной программе объемов финансирования за счет средств республиканского бюджета Республики Алтай в соответствие с Законом Республики Алтай от 17</w:t>
      </w:r>
      <w:r>
        <w:rPr>
          <w:rFonts w:ascii="Times New Roman" w:hAnsi="Times New Roman" w:cs="Times New Roman"/>
          <w:sz w:val="28"/>
          <w:szCs w:val="28"/>
        </w:rPr>
        <w:t xml:space="preserve">.12.2021 </w:t>
      </w:r>
      <w:r w:rsidRPr="00184CF6">
        <w:rPr>
          <w:rFonts w:ascii="Times New Roman" w:hAnsi="Times New Roman" w:cs="Times New Roman"/>
          <w:sz w:val="28"/>
          <w:szCs w:val="28"/>
        </w:rPr>
        <w:t>№ 74-РЗ «О республиканском бюджете Республики Алтай на 2022 год и на плановый период 2023 и 2024 годов»;</w:t>
      </w:r>
    </w:p>
    <w:p w14:paraId="35B763BB" w14:textId="05C77BDD" w:rsidR="000151E4" w:rsidRPr="00184CF6" w:rsidRDefault="00C42D18" w:rsidP="000151E4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актуализации показателей подпрограмм</w:t>
      </w:r>
      <w:r w:rsidR="000151E4">
        <w:rPr>
          <w:rFonts w:ascii="Times New Roman" w:hAnsi="Times New Roman" w:cs="Times New Roman"/>
          <w:sz w:val="28"/>
          <w:szCs w:val="28"/>
        </w:rPr>
        <w:t>ы</w:t>
      </w:r>
      <w:r w:rsidRPr="00184CF6">
        <w:rPr>
          <w:rFonts w:ascii="Times New Roman" w:hAnsi="Times New Roman" w:cs="Times New Roman"/>
          <w:sz w:val="28"/>
          <w:szCs w:val="28"/>
        </w:rPr>
        <w:t xml:space="preserve"> «Охрана семьи и детей</w:t>
      </w:r>
      <w:r w:rsidR="000151E4">
        <w:rPr>
          <w:rFonts w:ascii="Times New Roman" w:hAnsi="Times New Roman" w:cs="Times New Roman"/>
          <w:sz w:val="28"/>
          <w:szCs w:val="28"/>
        </w:rPr>
        <w:t xml:space="preserve">» и </w:t>
      </w:r>
      <w:r w:rsidRPr="00184CF6">
        <w:rPr>
          <w:rFonts w:ascii="Times New Roman" w:hAnsi="Times New Roman" w:cs="Times New Roman"/>
          <w:sz w:val="28"/>
          <w:szCs w:val="28"/>
        </w:rPr>
        <w:t>основного мероприятия «Формирование специализированного жилищного фонда для детей-сирот, детей, оставшихся без попечения родителей, лиц из</w:t>
      </w:r>
      <w:r w:rsidR="00791BE2" w:rsidRPr="000151E4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родителей» </w:t>
      </w:r>
      <w:r w:rsidR="000151E4">
        <w:rPr>
          <w:rFonts w:ascii="Times New Roman" w:hAnsi="Times New Roman" w:cs="Times New Roman"/>
          <w:sz w:val="28"/>
          <w:szCs w:val="28"/>
        </w:rPr>
        <w:t>Г</w:t>
      </w:r>
      <w:r w:rsidR="00791BE2" w:rsidRPr="000151E4">
        <w:rPr>
          <w:rFonts w:ascii="Times New Roman" w:hAnsi="Times New Roman" w:cs="Times New Roman"/>
          <w:sz w:val="28"/>
          <w:szCs w:val="28"/>
        </w:rPr>
        <w:t>осударственной программы в соответствии с Соглашением о предоставлении субсидии из федерального бюджета бюджету субъекта Российской Федерации от 24</w:t>
      </w:r>
      <w:r w:rsidR="000151E4">
        <w:rPr>
          <w:rFonts w:ascii="Times New Roman" w:hAnsi="Times New Roman" w:cs="Times New Roman"/>
          <w:sz w:val="28"/>
          <w:szCs w:val="28"/>
        </w:rPr>
        <w:t>.12.</w:t>
      </w:r>
      <w:r w:rsidR="00791BE2" w:rsidRPr="000151E4">
        <w:rPr>
          <w:rFonts w:ascii="Times New Roman" w:hAnsi="Times New Roman" w:cs="Times New Roman"/>
          <w:sz w:val="28"/>
          <w:szCs w:val="28"/>
        </w:rPr>
        <w:t>2021 № 069-09-2022-307</w:t>
      </w:r>
      <w:r w:rsidR="000151E4">
        <w:rPr>
          <w:rFonts w:ascii="Times New Roman" w:hAnsi="Times New Roman" w:cs="Times New Roman"/>
          <w:sz w:val="28"/>
          <w:szCs w:val="28"/>
        </w:rPr>
        <w:t xml:space="preserve"> и показателей подпрограммы «Старшее поколение» Г</w:t>
      </w:r>
      <w:r w:rsidR="000151E4" w:rsidRPr="00184CF6">
        <w:rPr>
          <w:rFonts w:ascii="Times New Roman" w:hAnsi="Times New Roman" w:cs="Times New Roman"/>
          <w:sz w:val="28"/>
          <w:szCs w:val="28"/>
        </w:rPr>
        <w:t>осударственной программы в связи с внесением изменения в региональный проект «Старшее поколение» по Дополнительному соглашению от 21</w:t>
      </w:r>
      <w:r w:rsidR="000151E4">
        <w:rPr>
          <w:rFonts w:ascii="Times New Roman" w:hAnsi="Times New Roman" w:cs="Times New Roman"/>
          <w:sz w:val="28"/>
          <w:szCs w:val="28"/>
        </w:rPr>
        <w:t>.12.</w:t>
      </w:r>
      <w:r w:rsidR="000151E4" w:rsidRPr="00184CF6">
        <w:rPr>
          <w:rFonts w:ascii="Times New Roman" w:hAnsi="Times New Roman" w:cs="Times New Roman"/>
          <w:sz w:val="28"/>
          <w:szCs w:val="28"/>
        </w:rPr>
        <w:t>2021 № 149-2019-Р3005-1/6 к Соглашению 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Алтай)» на территории Республики Алтай от 30</w:t>
      </w:r>
      <w:r w:rsidR="000151E4">
        <w:rPr>
          <w:rFonts w:ascii="Times New Roman" w:hAnsi="Times New Roman" w:cs="Times New Roman"/>
          <w:sz w:val="28"/>
          <w:szCs w:val="28"/>
        </w:rPr>
        <w:t>.01.</w:t>
      </w:r>
      <w:r w:rsidR="000151E4" w:rsidRPr="00184CF6">
        <w:rPr>
          <w:rFonts w:ascii="Times New Roman" w:hAnsi="Times New Roman" w:cs="Times New Roman"/>
          <w:sz w:val="28"/>
          <w:szCs w:val="28"/>
        </w:rPr>
        <w:t xml:space="preserve">2019 </w:t>
      </w:r>
      <w:r w:rsidR="000151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51E4" w:rsidRPr="00184CF6">
        <w:rPr>
          <w:rFonts w:ascii="Times New Roman" w:hAnsi="Times New Roman" w:cs="Times New Roman"/>
          <w:sz w:val="28"/>
          <w:szCs w:val="28"/>
        </w:rPr>
        <w:t>№ 149-2019-Р3005-1;</w:t>
      </w:r>
    </w:p>
    <w:p w14:paraId="163CE01E" w14:textId="0D528B95" w:rsidR="00184CF6" w:rsidRPr="00184CF6" w:rsidRDefault="00184CF6" w:rsidP="00184CF6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актуализаци</w:t>
      </w:r>
      <w:r w:rsidR="00E15F34">
        <w:rPr>
          <w:rFonts w:ascii="Times New Roman" w:hAnsi="Times New Roman" w:cs="Times New Roman"/>
          <w:sz w:val="28"/>
          <w:szCs w:val="28"/>
        </w:rPr>
        <w:t>и</w:t>
      </w:r>
      <w:r w:rsidRPr="00184CF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42D18">
        <w:rPr>
          <w:rFonts w:ascii="Times New Roman" w:hAnsi="Times New Roman" w:cs="Times New Roman"/>
          <w:sz w:val="28"/>
          <w:szCs w:val="28"/>
        </w:rPr>
        <w:t>й</w:t>
      </w:r>
      <w:r w:rsidRPr="00184CF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42D18">
        <w:rPr>
          <w:rFonts w:ascii="Times New Roman" w:hAnsi="Times New Roman" w:cs="Times New Roman"/>
          <w:sz w:val="28"/>
          <w:szCs w:val="28"/>
        </w:rPr>
        <w:t>ей</w:t>
      </w:r>
      <w:r w:rsidRPr="00184CF6">
        <w:rPr>
          <w:rFonts w:ascii="Times New Roman" w:hAnsi="Times New Roman" w:cs="Times New Roman"/>
          <w:sz w:val="28"/>
          <w:szCs w:val="28"/>
        </w:rPr>
        <w:t xml:space="preserve"> 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 и включения нового показателя «Доля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уходе» государственной программы в связи с внесением изменения в региональный проект «Старшее поколение» по Дополнительному соглашению от 21</w:t>
      </w:r>
      <w:r w:rsidR="00165260">
        <w:rPr>
          <w:rFonts w:ascii="Times New Roman" w:hAnsi="Times New Roman" w:cs="Times New Roman"/>
          <w:sz w:val="28"/>
          <w:szCs w:val="28"/>
        </w:rPr>
        <w:t>.12.</w:t>
      </w:r>
      <w:r w:rsidRPr="00184CF6">
        <w:rPr>
          <w:rFonts w:ascii="Times New Roman" w:hAnsi="Times New Roman" w:cs="Times New Roman"/>
          <w:sz w:val="28"/>
          <w:szCs w:val="28"/>
        </w:rPr>
        <w:t>2021 № 149-2019-Р3005-1/6 к Соглашению 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Алтай)» на территории Республики Алтай от 30</w:t>
      </w:r>
      <w:r w:rsidR="00165260">
        <w:rPr>
          <w:rFonts w:ascii="Times New Roman" w:hAnsi="Times New Roman" w:cs="Times New Roman"/>
          <w:sz w:val="28"/>
          <w:szCs w:val="28"/>
        </w:rPr>
        <w:t>.01.</w:t>
      </w:r>
      <w:r w:rsidRPr="00184CF6">
        <w:rPr>
          <w:rFonts w:ascii="Times New Roman" w:hAnsi="Times New Roman" w:cs="Times New Roman"/>
          <w:sz w:val="28"/>
          <w:szCs w:val="28"/>
        </w:rPr>
        <w:t>2019 № 149-2019-Р3005-1;</w:t>
      </w:r>
    </w:p>
    <w:p w14:paraId="1CFA64E4" w14:textId="221AAE8D" w:rsidR="00165260" w:rsidRPr="00165260" w:rsidRDefault="00165260" w:rsidP="00165260">
      <w:pPr>
        <w:shd w:val="clear" w:color="auto" w:fill="FFFFFF"/>
        <w:spacing w:before="19" w:after="0" w:line="307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65260">
        <w:rPr>
          <w:rFonts w:ascii="Times New Roman" w:hAnsi="Times New Roman" w:cs="Times New Roman"/>
          <w:sz w:val="28"/>
          <w:szCs w:val="28"/>
        </w:rPr>
        <w:lastRenderedPageBreak/>
        <w:t>уточнения значений показателей подпрограммы «Оказание содействия добровольному переселению в Республику Алтай соотечественников, проживающих за рубежом» в связи с продолжением в 2022 -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60">
        <w:rPr>
          <w:rFonts w:ascii="Times New Roman" w:hAnsi="Times New Roman" w:cs="Times New Roman"/>
          <w:sz w:val="28"/>
          <w:szCs w:val="28"/>
        </w:rPr>
        <w:t>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 w:rsidRPr="00165260">
        <w:rPr>
          <w:rFonts w:ascii="Times New Roman" w:hAnsi="Times New Roman" w:cs="Times New Roman"/>
          <w:sz w:val="28"/>
          <w:szCs w:val="28"/>
        </w:rPr>
        <w:t xml:space="preserve"> реализации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в соответствии с Соглашением о предоставлении в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 w:rsidRPr="00165260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Республики Алтай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5260">
        <w:rPr>
          <w:rFonts w:ascii="Times New Roman" w:hAnsi="Times New Roman" w:cs="Times New Roman"/>
          <w:sz w:val="28"/>
          <w:szCs w:val="28"/>
        </w:rPr>
        <w:t>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5260">
        <w:rPr>
          <w:rFonts w:ascii="Times New Roman" w:hAnsi="Times New Roman" w:cs="Times New Roman"/>
          <w:sz w:val="28"/>
          <w:szCs w:val="28"/>
        </w:rPr>
        <w:t>2021 № 188-09-2022-043.</w:t>
      </w:r>
    </w:p>
    <w:p w14:paraId="0C2A6246" w14:textId="78290719" w:rsidR="0093596F" w:rsidRPr="00184CF6" w:rsidRDefault="00B15525" w:rsidP="0016526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</w:t>
      </w:r>
      <w:r w:rsidR="009368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направленными </w:t>
      </w:r>
      <w:r w:rsidR="0093596F" w:rsidRPr="00184CF6">
        <w:rPr>
          <w:rFonts w:ascii="Times New Roman" w:hAnsi="Times New Roman" w:cs="Times New Roman"/>
          <w:sz w:val="28"/>
          <w:szCs w:val="28"/>
        </w:rPr>
        <w:t>Проектами постановлений Правительства Республики Алтай</w:t>
      </w:r>
      <w:r w:rsidR="0093596F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93596F" w:rsidRPr="00184C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93596F" w:rsidRPr="00845C97">
        <w:rPr>
          <w:rFonts w:ascii="Times New Roman" w:hAnsi="Times New Roman" w:cs="Times New Roman"/>
          <w:sz w:val="28"/>
          <w:szCs w:val="28"/>
        </w:rPr>
        <w:t>Государственн</w:t>
      </w:r>
      <w:r w:rsidR="0093596F">
        <w:rPr>
          <w:rFonts w:ascii="Times New Roman" w:hAnsi="Times New Roman" w:cs="Times New Roman"/>
          <w:sz w:val="28"/>
          <w:szCs w:val="28"/>
        </w:rPr>
        <w:t>ой</w:t>
      </w:r>
      <w:r w:rsidR="0093596F" w:rsidRPr="00845C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3596F">
        <w:rPr>
          <w:rFonts w:ascii="Times New Roman" w:hAnsi="Times New Roman" w:cs="Times New Roman"/>
          <w:sz w:val="28"/>
          <w:szCs w:val="28"/>
        </w:rPr>
        <w:t xml:space="preserve">ы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 w:rsidR="0093596F" w:rsidRPr="00184CF6">
        <w:rPr>
          <w:rFonts w:ascii="Times New Roman" w:hAnsi="Times New Roman" w:cs="Times New Roman"/>
          <w:sz w:val="28"/>
          <w:szCs w:val="28"/>
        </w:rPr>
        <w:t xml:space="preserve"> на </w:t>
      </w:r>
      <w:r w:rsidR="005D469D" w:rsidRPr="00184CF6">
        <w:rPr>
          <w:rFonts w:ascii="Times New Roman" w:hAnsi="Times New Roman" w:cs="Times New Roman"/>
          <w:sz w:val="28"/>
          <w:szCs w:val="28"/>
        </w:rPr>
        <w:t>1 327 285,4</w:t>
      </w:r>
      <w:r w:rsidR="0093596F" w:rsidRPr="00184CF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5D469D" w:rsidRPr="00184CF6">
        <w:rPr>
          <w:rFonts w:ascii="Times New Roman" w:hAnsi="Times New Roman" w:cs="Times New Roman"/>
          <w:sz w:val="28"/>
          <w:szCs w:val="28"/>
        </w:rPr>
        <w:t>26 519 419,1</w:t>
      </w:r>
      <w:r w:rsidR="0093596F" w:rsidRPr="00184CF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108CA61" w14:textId="610E7508" w:rsidR="0093596F" w:rsidRPr="00184CF6" w:rsidRDefault="0093596F" w:rsidP="0093596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(справочно)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 w:rsidR="005D469D" w:rsidRPr="00184CF6">
        <w:rPr>
          <w:rFonts w:ascii="Times New Roman" w:hAnsi="Times New Roman" w:cs="Times New Roman"/>
          <w:sz w:val="28"/>
          <w:szCs w:val="28"/>
        </w:rPr>
        <w:t xml:space="preserve"> на 501 981,1 тыс. рублей </w:t>
      </w:r>
      <w:r w:rsidRPr="00184CF6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5D469D" w:rsidRPr="00184CF6">
        <w:rPr>
          <w:rFonts w:ascii="Times New Roman" w:hAnsi="Times New Roman" w:cs="Times New Roman"/>
          <w:sz w:val="28"/>
          <w:szCs w:val="28"/>
        </w:rPr>
        <w:t>15 626 409,9</w:t>
      </w:r>
      <w:r w:rsidRPr="00184CF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69D" w:rsidRPr="00184CF6">
        <w:rPr>
          <w:rFonts w:ascii="Times New Roman" w:hAnsi="Times New Roman" w:cs="Times New Roman"/>
          <w:sz w:val="28"/>
          <w:szCs w:val="28"/>
        </w:rPr>
        <w:t>58,9</w:t>
      </w:r>
      <w:r w:rsidRPr="00184CF6">
        <w:rPr>
          <w:rFonts w:ascii="Times New Roman" w:hAnsi="Times New Roman" w:cs="Times New Roman"/>
          <w:sz w:val="28"/>
          <w:szCs w:val="28"/>
        </w:rPr>
        <w:t xml:space="preserve"> % от общего объема средств;</w:t>
      </w:r>
    </w:p>
    <w:p w14:paraId="5948D8DB" w14:textId="2D6C87C6" w:rsidR="0093596F" w:rsidRPr="00184CF6" w:rsidRDefault="0093596F" w:rsidP="0093596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объем средств республиканского бюджета Республики Алтай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на </w:t>
      </w:r>
      <w:r w:rsidR="005D469D" w:rsidRPr="00184CF6">
        <w:rPr>
          <w:rFonts w:ascii="Times New Roman" w:hAnsi="Times New Roman" w:cs="Times New Roman"/>
          <w:sz w:val="28"/>
          <w:szCs w:val="28"/>
        </w:rPr>
        <w:t>820 703,7</w:t>
      </w:r>
      <w:r w:rsidRPr="00184CF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5D469D" w:rsidRPr="00184CF6">
        <w:rPr>
          <w:rFonts w:ascii="Times New Roman" w:hAnsi="Times New Roman" w:cs="Times New Roman"/>
          <w:sz w:val="28"/>
          <w:szCs w:val="28"/>
        </w:rPr>
        <w:t>10 352 465,1</w:t>
      </w:r>
      <w:r w:rsidRPr="00184CF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69D" w:rsidRPr="00184CF6">
        <w:rPr>
          <w:rFonts w:ascii="Times New Roman" w:hAnsi="Times New Roman" w:cs="Times New Roman"/>
          <w:sz w:val="28"/>
          <w:szCs w:val="28"/>
        </w:rPr>
        <w:t>39,0</w:t>
      </w:r>
      <w:r w:rsidRPr="00184CF6">
        <w:rPr>
          <w:rFonts w:ascii="Times New Roman" w:hAnsi="Times New Roman" w:cs="Times New Roman"/>
          <w:sz w:val="28"/>
          <w:szCs w:val="28"/>
        </w:rPr>
        <w:t xml:space="preserve"> % от общего объема средств;</w:t>
      </w:r>
    </w:p>
    <w:p w14:paraId="5AB43FCB" w14:textId="33D22086" w:rsidR="0093596F" w:rsidRPr="00184CF6" w:rsidRDefault="0093596F" w:rsidP="0093596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объем средств иных источников (справочно) у</w:t>
      </w:r>
      <w:r w:rsidR="00412458"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184CF6">
        <w:rPr>
          <w:rFonts w:ascii="Times New Roman" w:hAnsi="Times New Roman" w:cs="Times New Roman"/>
          <w:sz w:val="28"/>
          <w:szCs w:val="28"/>
        </w:rPr>
        <w:t xml:space="preserve">на </w:t>
      </w:r>
      <w:r w:rsidR="005D469D" w:rsidRPr="00184CF6">
        <w:rPr>
          <w:rFonts w:ascii="Times New Roman" w:hAnsi="Times New Roman" w:cs="Times New Roman"/>
          <w:sz w:val="28"/>
          <w:szCs w:val="28"/>
        </w:rPr>
        <w:t>4 599,5</w:t>
      </w:r>
      <w:r w:rsidRPr="00184CF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5D469D" w:rsidRPr="00184CF6">
        <w:rPr>
          <w:rFonts w:ascii="Times New Roman" w:hAnsi="Times New Roman" w:cs="Times New Roman"/>
          <w:sz w:val="28"/>
          <w:szCs w:val="28"/>
        </w:rPr>
        <w:t>540 544,1</w:t>
      </w:r>
      <w:r w:rsidRPr="00184CF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69D" w:rsidRPr="00184CF6">
        <w:rPr>
          <w:rFonts w:ascii="Times New Roman" w:hAnsi="Times New Roman" w:cs="Times New Roman"/>
          <w:sz w:val="28"/>
          <w:szCs w:val="28"/>
        </w:rPr>
        <w:t>2,1</w:t>
      </w:r>
      <w:r w:rsidRPr="00184CF6">
        <w:rPr>
          <w:rFonts w:ascii="Times New Roman" w:hAnsi="Times New Roman" w:cs="Times New Roman"/>
          <w:sz w:val="28"/>
          <w:szCs w:val="28"/>
        </w:rPr>
        <w:t xml:space="preserve"> % от общего объема средств.</w:t>
      </w:r>
    </w:p>
    <w:p w14:paraId="3ADA46D0" w14:textId="74E934ED" w:rsidR="002D3D87" w:rsidRPr="00184CF6" w:rsidRDefault="00033645" w:rsidP="00673AE1">
      <w:pPr>
        <w:pStyle w:val="ConsPlusNormal"/>
        <w:ind w:firstLine="540"/>
        <w:jc w:val="both"/>
      </w:pPr>
      <w:r w:rsidRPr="00184CF6">
        <w:t>При проведении экспертизы установлено, что общий объем ресурсного обеспечения</w:t>
      </w:r>
      <w:r>
        <w:t xml:space="preserve"> </w:t>
      </w:r>
      <w:r w:rsidR="006D34DA">
        <w:t xml:space="preserve">Государственной программы </w:t>
      </w:r>
      <w:r>
        <w:t>в представленных</w:t>
      </w:r>
      <w:r w:rsidR="00973AC0">
        <w:t xml:space="preserve"> </w:t>
      </w:r>
      <w:r w:rsidR="00973AC0" w:rsidRPr="00184CF6">
        <w:t>Проекта</w:t>
      </w:r>
      <w:r w:rsidRPr="00184CF6">
        <w:t>х</w:t>
      </w:r>
      <w:r w:rsidR="00973AC0" w:rsidRPr="00184CF6">
        <w:t xml:space="preserve"> постановлений Правительства Республики Алтай </w:t>
      </w:r>
      <w:r w:rsidRPr="00184CF6">
        <w:t>меньше на 506,2 тыс. рублей</w:t>
      </w:r>
      <w:r w:rsidR="00647A48">
        <w:t>, чем при суммировании (</w:t>
      </w:r>
      <w:r w:rsidR="00673AE1">
        <w:t xml:space="preserve">при суммировании по годам </w:t>
      </w:r>
      <w:r w:rsidR="00647A48">
        <w:t xml:space="preserve">составляет </w:t>
      </w:r>
      <w:r w:rsidR="00EC7D79">
        <w:t>26 519 419,1</w:t>
      </w:r>
      <w:r w:rsidR="00647A48">
        <w:t xml:space="preserve"> тыс. рублей, в итоговой строке значение указано </w:t>
      </w:r>
      <w:r w:rsidR="00EC7D79">
        <w:t>26 518 912,9</w:t>
      </w:r>
      <w:r w:rsidR="00647A48">
        <w:t xml:space="preserve"> тыс. рублей)</w:t>
      </w:r>
      <w:r w:rsidR="009D5534" w:rsidRPr="00184CF6">
        <w:t>,</w:t>
      </w:r>
      <w:r w:rsidR="00DF7A3A" w:rsidRPr="00184CF6">
        <w:t xml:space="preserve"> </w:t>
      </w:r>
      <w:r w:rsidR="009D5534" w:rsidRPr="00184CF6">
        <w:t>о</w:t>
      </w:r>
      <w:r w:rsidR="00DF7A3A" w:rsidRPr="00184CF6">
        <w:t>бъем средств республиканского бюджета Республики Алтай меньше на 5,0 тыс. рублей</w:t>
      </w:r>
      <w:r w:rsidR="00EC7D79">
        <w:t xml:space="preserve">, </w:t>
      </w:r>
      <w:r w:rsidR="00EC7D79">
        <w:t>чем при суммировании</w:t>
      </w:r>
      <w:r w:rsidR="00DF7A3A" w:rsidRPr="00184CF6">
        <w:t xml:space="preserve"> и объем средств федерального бюджета (справочно) меньше на 9 348,8 тыс. рублей</w:t>
      </w:r>
      <w:r w:rsidR="00EC7D79">
        <w:t>, чем при суммировании.</w:t>
      </w:r>
    </w:p>
    <w:p w14:paraId="01A19754" w14:textId="1AB2B940" w:rsidR="00DF7A3A" w:rsidRPr="00184CF6" w:rsidRDefault="00E03BFE" w:rsidP="002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Изменения в целевые показатели, установленные в приложении № 1 к Государственной программы</w:t>
      </w:r>
      <w:r w:rsidR="009D5534" w:rsidRPr="00184CF6">
        <w:rPr>
          <w:rFonts w:ascii="Times New Roman" w:hAnsi="Times New Roman" w:cs="Times New Roman"/>
          <w:sz w:val="28"/>
          <w:szCs w:val="28"/>
        </w:rPr>
        <w:t>,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не вносятся.</w:t>
      </w:r>
    </w:p>
    <w:p w14:paraId="6F37D933" w14:textId="77777777" w:rsidR="006D34DA" w:rsidRDefault="006D34DA" w:rsidP="002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B051D" w14:textId="3EA431BF" w:rsidR="00590FCF" w:rsidRPr="00184CF6" w:rsidRDefault="00590FCF" w:rsidP="00590FC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D0F9D">
        <w:rPr>
          <w:rFonts w:ascii="Times New Roman" w:hAnsi="Times New Roman" w:cs="Times New Roman"/>
          <w:sz w:val="28"/>
          <w:szCs w:val="28"/>
        </w:rPr>
        <w:tab/>
      </w:r>
      <w:r w:rsidR="003622FE" w:rsidRPr="00590FCF">
        <w:rPr>
          <w:rFonts w:ascii="Times New Roman" w:hAnsi="Times New Roman" w:cs="Times New Roman"/>
          <w:sz w:val="28"/>
          <w:szCs w:val="28"/>
        </w:rPr>
        <w:t>Объем бюджетных ассигнований на п</w:t>
      </w:r>
      <w:r w:rsidR="00B15525" w:rsidRPr="00590FCF">
        <w:rPr>
          <w:rFonts w:ascii="Times New Roman" w:hAnsi="Times New Roman" w:cs="Times New Roman"/>
          <w:sz w:val="28"/>
          <w:szCs w:val="28"/>
        </w:rPr>
        <w:t xml:space="preserve">одпрограмму </w:t>
      </w:r>
      <w:r w:rsidR="0078285E" w:rsidRPr="00590FCF">
        <w:rPr>
          <w:rFonts w:ascii="Times New Roman" w:hAnsi="Times New Roman" w:cs="Times New Roman"/>
          <w:sz w:val="28"/>
          <w:szCs w:val="28"/>
        </w:rPr>
        <w:t>«Модернизация системы социальной поддержки населения»</w:t>
      </w:r>
      <w:r w:rsidR="000024B3" w:rsidRPr="00590FCF">
        <w:rPr>
          <w:rFonts w:ascii="Times New Roman" w:hAnsi="Times New Roman" w:cs="Times New Roman"/>
          <w:sz w:val="28"/>
          <w:szCs w:val="28"/>
        </w:rPr>
        <w:t xml:space="preserve"> </w:t>
      </w:r>
      <w:r w:rsidR="003622FE" w:rsidRPr="00590FCF">
        <w:rPr>
          <w:rFonts w:ascii="Times New Roman" w:hAnsi="Times New Roman" w:cs="Times New Roman"/>
          <w:sz w:val="28"/>
          <w:szCs w:val="28"/>
        </w:rPr>
        <w:t>увеличен на 246 684,</w:t>
      </w:r>
      <w:r>
        <w:rPr>
          <w:rFonts w:ascii="Times New Roman" w:hAnsi="Times New Roman" w:cs="Times New Roman"/>
          <w:sz w:val="28"/>
          <w:szCs w:val="28"/>
        </w:rPr>
        <w:t>3 тыс.</w:t>
      </w:r>
      <w:r w:rsidRPr="00184CF6">
        <w:rPr>
          <w:rFonts w:ascii="Times New Roman" w:hAnsi="Times New Roman" w:cs="Times New Roman"/>
          <w:sz w:val="28"/>
          <w:szCs w:val="28"/>
        </w:rPr>
        <w:t xml:space="preserve"> рублей и составит 7 562 143,3 тыс. рублей, в том числе:</w:t>
      </w:r>
    </w:p>
    <w:p w14:paraId="41202A69" w14:textId="308B5707" w:rsidR="00590FCF" w:rsidRPr="00184CF6" w:rsidRDefault="00590FCF" w:rsidP="00590FC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(справочно)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на 53 092,1 тыс. рублей и составит 2 803 873,1 тыс. рублей, или 37,1 % от общего объема средств;</w:t>
      </w:r>
    </w:p>
    <w:p w14:paraId="0A07E82C" w14:textId="7EC02D16" w:rsidR="00590FCF" w:rsidRPr="00184CF6" w:rsidRDefault="00590FCF" w:rsidP="00590FC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объем средств республиканского бюджета Республики Алтай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на 193 592,2 тыс. рублей и составит 4 726 270,3 тыс. рублей, или 62,5 % от общего объема средств;</w:t>
      </w:r>
    </w:p>
    <w:p w14:paraId="6C629448" w14:textId="6565BB38" w:rsidR="00590FCF" w:rsidRPr="00184CF6" w:rsidRDefault="00590FCF" w:rsidP="00590FC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объем средств иных источников (справочно) остался неизменным и составит 31 999,9 тыс. рублей, или 0,4 % от общего объема средств.</w:t>
      </w:r>
    </w:p>
    <w:p w14:paraId="0ACC471D" w14:textId="55C4BD3C" w:rsidR="00590FCF" w:rsidRPr="00184CF6" w:rsidRDefault="00590FCF" w:rsidP="00590FC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целевые показатели </w:t>
      </w:r>
      <w:r w:rsidRPr="00590FC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0FCF">
        <w:rPr>
          <w:rFonts w:ascii="Times New Roman" w:hAnsi="Times New Roman" w:cs="Times New Roman"/>
          <w:sz w:val="28"/>
          <w:szCs w:val="28"/>
        </w:rPr>
        <w:t xml:space="preserve"> «Модернизация системы социальной поддержки населения»</w:t>
      </w:r>
      <w:r w:rsidRPr="00184CF6">
        <w:rPr>
          <w:rFonts w:ascii="Times New Roman" w:hAnsi="Times New Roman" w:cs="Times New Roman"/>
          <w:sz w:val="28"/>
          <w:szCs w:val="28"/>
        </w:rPr>
        <w:t>, установленные в приложении № 1 к Государственной программы, не вносятся.</w:t>
      </w:r>
    </w:p>
    <w:p w14:paraId="779C807C" w14:textId="49F9FF25" w:rsidR="00590FCF" w:rsidRDefault="00590FCF" w:rsidP="00590FCF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0FA7" w14:textId="40354BA4" w:rsidR="00AD0F9D" w:rsidRPr="004F7267" w:rsidRDefault="00590FCF" w:rsidP="00AD0F9D">
      <w:pPr>
        <w:pStyle w:val="ab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F9D"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D0F9D" w:rsidRPr="00165260">
        <w:rPr>
          <w:rFonts w:ascii="Times New Roman" w:hAnsi="Times New Roman" w:cs="Times New Roman"/>
          <w:i/>
          <w:iCs/>
          <w:sz w:val="28"/>
          <w:szCs w:val="28"/>
        </w:rPr>
        <w:t>подпрограмму «Охрана семьи и детей»</w:t>
      </w:r>
      <w:r w:rsidR="00AD0F9D"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AD0F9D">
        <w:rPr>
          <w:rFonts w:ascii="Times New Roman" w:hAnsi="Times New Roman" w:cs="Times New Roman"/>
          <w:sz w:val="28"/>
          <w:szCs w:val="28"/>
        </w:rPr>
        <w:t>640 065,5 тыс.</w:t>
      </w:r>
      <w:r w:rsidR="00AD0F9D" w:rsidRPr="00590F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D0F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 и составит 14 035 904,9 тыс. рублей, в том числе:</w:t>
      </w:r>
    </w:p>
    <w:p w14:paraId="08022C53" w14:textId="7DA36088" w:rsidR="00AD0F9D" w:rsidRPr="00051D1A" w:rsidRDefault="00AD0F9D" w:rsidP="00AD0F9D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="0041245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109 534,3 тыс. рублей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 составит 10 394 501,2 тыс. рублей, или 74,1 % от общего объема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566B1789" w14:textId="789E84E5" w:rsidR="00AD0F9D" w:rsidRDefault="00AD0F9D" w:rsidP="00AD0F9D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412458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530 531,2 тыс. рублей и составит 3 603 678,2 тыс. рублей, или 25,6 % от общего объема средств;</w:t>
      </w:r>
    </w:p>
    <w:p w14:paraId="6572C320" w14:textId="7C98397B" w:rsidR="00AD0F9D" w:rsidRDefault="00AD0F9D" w:rsidP="00AD0F9D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иных источников (справочно) остался неизменным и составит 37 725,5 тыс. рублей, или 0,3 % от общего объема средств.</w:t>
      </w:r>
    </w:p>
    <w:p w14:paraId="5AF56797" w14:textId="73528ADC" w:rsidR="00B44411" w:rsidRDefault="00B44411" w:rsidP="00D44DC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и</w:t>
      </w:r>
      <w:r w:rsidR="00AD0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целев</w:t>
      </w:r>
      <w:r w:rsidR="00D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D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D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D44DC9">
        <w:rPr>
          <w:rFonts w:ascii="Times New Roman" w:hAnsi="Times New Roman" w:cs="Times New Roman"/>
          <w:sz w:val="28"/>
          <w:szCs w:val="28"/>
        </w:rPr>
        <w:t xml:space="preserve">» на 2022 год </w:t>
      </w:r>
      <w:r w:rsidR="00072B93">
        <w:rPr>
          <w:rFonts w:ascii="Times New Roman" w:hAnsi="Times New Roman" w:cs="Times New Roman"/>
          <w:sz w:val="28"/>
          <w:szCs w:val="28"/>
        </w:rPr>
        <w:t>уменьшен</w:t>
      </w:r>
      <w:r w:rsidR="00D44DC9">
        <w:rPr>
          <w:rFonts w:ascii="Times New Roman" w:hAnsi="Times New Roman" w:cs="Times New Roman"/>
          <w:sz w:val="28"/>
          <w:szCs w:val="28"/>
        </w:rPr>
        <w:t xml:space="preserve"> на 6 чел. и составит 5</w:t>
      </w:r>
      <w:r w:rsidR="00072B93">
        <w:rPr>
          <w:rFonts w:ascii="Times New Roman" w:hAnsi="Times New Roman" w:cs="Times New Roman"/>
          <w:sz w:val="28"/>
          <w:szCs w:val="28"/>
        </w:rPr>
        <w:t>2</w:t>
      </w:r>
      <w:r w:rsidR="00D44DC9">
        <w:rPr>
          <w:rFonts w:ascii="Times New Roman" w:hAnsi="Times New Roman" w:cs="Times New Roman"/>
          <w:sz w:val="28"/>
          <w:szCs w:val="28"/>
        </w:rPr>
        <w:t xml:space="preserve"> чел., на 2023 год </w:t>
      </w:r>
      <w:r w:rsidR="00072B93">
        <w:rPr>
          <w:rFonts w:ascii="Times New Roman" w:hAnsi="Times New Roman" w:cs="Times New Roman"/>
          <w:sz w:val="28"/>
          <w:szCs w:val="28"/>
        </w:rPr>
        <w:t>уменьшен</w:t>
      </w:r>
      <w:r w:rsidR="00D44DC9">
        <w:rPr>
          <w:rFonts w:ascii="Times New Roman" w:hAnsi="Times New Roman" w:cs="Times New Roman"/>
          <w:sz w:val="28"/>
          <w:szCs w:val="28"/>
        </w:rPr>
        <w:t xml:space="preserve"> на 6 чел. и составит 5</w:t>
      </w:r>
      <w:r w:rsidR="00072B93">
        <w:rPr>
          <w:rFonts w:ascii="Times New Roman" w:hAnsi="Times New Roman" w:cs="Times New Roman"/>
          <w:sz w:val="28"/>
          <w:szCs w:val="28"/>
        </w:rPr>
        <w:t>2</w:t>
      </w:r>
      <w:r w:rsidR="00D44DC9">
        <w:rPr>
          <w:rFonts w:ascii="Times New Roman" w:hAnsi="Times New Roman" w:cs="Times New Roman"/>
          <w:sz w:val="28"/>
          <w:szCs w:val="28"/>
        </w:rPr>
        <w:t xml:space="preserve"> чел. и на 2024 год показатель </w:t>
      </w:r>
      <w:r w:rsidR="00072B93">
        <w:rPr>
          <w:rFonts w:ascii="Times New Roman" w:hAnsi="Times New Roman" w:cs="Times New Roman"/>
          <w:sz w:val="28"/>
          <w:szCs w:val="28"/>
        </w:rPr>
        <w:t>увеличен</w:t>
      </w:r>
      <w:r w:rsidR="00D44DC9">
        <w:rPr>
          <w:rFonts w:ascii="Times New Roman" w:hAnsi="Times New Roman" w:cs="Times New Roman"/>
          <w:sz w:val="28"/>
          <w:szCs w:val="28"/>
        </w:rPr>
        <w:t xml:space="preserve"> на 52 чел. и составит </w:t>
      </w:r>
      <w:r w:rsidR="00072B93">
        <w:rPr>
          <w:rFonts w:ascii="Times New Roman" w:hAnsi="Times New Roman" w:cs="Times New Roman"/>
          <w:sz w:val="28"/>
          <w:szCs w:val="28"/>
        </w:rPr>
        <w:t>52</w:t>
      </w:r>
      <w:r w:rsidR="00D44DC9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596101B" w14:textId="08F4B19B" w:rsidR="00D44DC9" w:rsidRDefault="00D44DC9" w:rsidP="00D44DC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61BD5" w14:textId="0B4DAF51" w:rsidR="00D44DC9" w:rsidRPr="004F7267" w:rsidRDefault="00D44DC9" w:rsidP="00D44DC9">
      <w:pPr>
        <w:pStyle w:val="ab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>подпрограмму «</w:t>
      </w:r>
      <w:r w:rsidR="00162352" w:rsidRPr="00165260">
        <w:rPr>
          <w:rFonts w:ascii="Times New Roman" w:hAnsi="Times New Roman" w:cs="Times New Roman"/>
          <w:i/>
          <w:iCs/>
          <w:sz w:val="28"/>
          <w:szCs w:val="28"/>
        </w:rPr>
        <w:t>Старшее поколение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162352">
        <w:rPr>
          <w:rFonts w:ascii="Times New Roman" w:hAnsi="Times New Roman" w:cs="Times New Roman"/>
          <w:sz w:val="28"/>
          <w:szCs w:val="28"/>
        </w:rPr>
        <w:t>92 455,2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90F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рублей и составит </w:t>
      </w:r>
      <w:r w:rsidR="001623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1 464 857,1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в том числе:</w:t>
      </w:r>
    </w:p>
    <w:p w14:paraId="7126ADB1" w14:textId="54AEF5B8" w:rsidR="00D44DC9" w:rsidRPr="00051D1A" w:rsidRDefault="00D44DC9" w:rsidP="00D44DC9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="00162352">
        <w:rPr>
          <w:rFonts w:ascii="Times New Roman" w:hAnsi="Times New Roman" w:cs="Times New Roman"/>
          <w:sz w:val="28"/>
          <w:szCs w:val="28"/>
        </w:rPr>
        <w:t>остался неизменным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 составит </w:t>
      </w:r>
      <w:r w:rsidR="00162352">
        <w:rPr>
          <w:rFonts w:ascii="Times New Roman" w:hAnsi="Times New Roman"/>
          <w:snapToGrid w:val="0"/>
          <w:sz w:val="28"/>
          <w:szCs w:val="28"/>
          <w:lang w:eastAsia="ru-RU"/>
        </w:rPr>
        <w:t>73 243,0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162352">
        <w:rPr>
          <w:rFonts w:ascii="Times New Roman" w:hAnsi="Times New Roman"/>
          <w:snapToGrid w:val="0"/>
          <w:sz w:val="28"/>
          <w:szCs w:val="28"/>
          <w:lang w:eastAsia="ru-RU"/>
        </w:rPr>
        <w:t>5,0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73E24E0B" w14:textId="6F962807" w:rsidR="00D44DC9" w:rsidRDefault="00D44DC9" w:rsidP="00D44DC9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412458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D00C27">
        <w:rPr>
          <w:rFonts w:ascii="Times New Roman" w:hAnsi="Times New Roman"/>
          <w:snapToGrid w:val="0"/>
          <w:sz w:val="28"/>
          <w:szCs w:val="28"/>
          <w:lang w:eastAsia="ru-RU"/>
        </w:rPr>
        <w:t>92 455,2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 и составит </w:t>
      </w:r>
      <w:r w:rsidR="00D00C27">
        <w:rPr>
          <w:rFonts w:ascii="Times New Roman" w:hAnsi="Times New Roman"/>
          <w:snapToGrid w:val="0"/>
          <w:sz w:val="28"/>
          <w:szCs w:val="28"/>
          <w:lang w:eastAsia="ru-RU"/>
        </w:rPr>
        <w:t>1 046 180,8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AB3AE6">
        <w:rPr>
          <w:rFonts w:ascii="Times New Roman" w:hAnsi="Times New Roman"/>
          <w:snapToGrid w:val="0"/>
          <w:sz w:val="28"/>
          <w:szCs w:val="28"/>
          <w:lang w:eastAsia="ru-RU"/>
        </w:rPr>
        <w:t>71,4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средств;</w:t>
      </w:r>
    </w:p>
    <w:p w14:paraId="4BD8E7D1" w14:textId="42497A69" w:rsidR="00D44DC9" w:rsidRDefault="00D44DC9" w:rsidP="00D44DC9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иных источников (справочно) остался неизменным и составит </w:t>
      </w:r>
      <w:r w:rsidR="00AB3AE6">
        <w:rPr>
          <w:rFonts w:ascii="Times New Roman" w:hAnsi="Times New Roman"/>
          <w:snapToGrid w:val="0"/>
          <w:sz w:val="28"/>
          <w:szCs w:val="28"/>
          <w:lang w:eastAsia="ru-RU"/>
        </w:rPr>
        <w:t>345 433,3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AB3AE6">
        <w:rPr>
          <w:rFonts w:ascii="Times New Roman" w:hAnsi="Times New Roman"/>
          <w:snapToGrid w:val="0"/>
          <w:sz w:val="28"/>
          <w:szCs w:val="28"/>
          <w:lang w:eastAsia="ru-RU"/>
        </w:rPr>
        <w:t>23,6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средств.</w:t>
      </w:r>
    </w:p>
    <w:p w14:paraId="5B422573" w14:textId="38818EB7" w:rsidR="00D44DC9" w:rsidRDefault="00D44DC9" w:rsidP="00AB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изменение в целевой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AE6">
        <w:rPr>
          <w:rFonts w:ascii="Times New Roman" w:hAnsi="Times New Roman" w:cs="Times New Roman"/>
          <w:sz w:val="28"/>
          <w:szCs w:val="28"/>
        </w:rPr>
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» на 2022 год </w:t>
      </w:r>
      <w:r w:rsidR="00504670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3AE6">
        <w:rPr>
          <w:rFonts w:ascii="Times New Roman" w:hAnsi="Times New Roman" w:cs="Times New Roman"/>
          <w:sz w:val="28"/>
          <w:szCs w:val="28"/>
        </w:rPr>
        <w:t>0,5 %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504670">
        <w:rPr>
          <w:rFonts w:ascii="Times New Roman" w:hAnsi="Times New Roman" w:cs="Times New Roman"/>
          <w:sz w:val="28"/>
          <w:szCs w:val="28"/>
        </w:rPr>
        <w:t>13,9</w:t>
      </w:r>
      <w:r w:rsidR="00AB3AE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на 2023 год</w:t>
      </w:r>
      <w:r w:rsidR="00AB3AE6">
        <w:rPr>
          <w:rFonts w:ascii="Times New Roman" w:hAnsi="Times New Roman" w:cs="Times New Roman"/>
          <w:sz w:val="28"/>
          <w:szCs w:val="28"/>
        </w:rPr>
        <w:t xml:space="preserve"> и на 2024 год </w:t>
      </w:r>
      <w:r w:rsidR="00DF2EF0">
        <w:rPr>
          <w:rFonts w:ascii="Times New Roman" w:hAnsi="Times New Roman" w:cs="Times New Roman"/>
          <w:sz w:val="28"/>
          <w:szCs w:val="28"/>
        </w:rPr>
        <w:t>данные остались неизменными и составили 14,9 % и 15,4 % соответственно.</w:t>
      </w:r>
    </w:p>
    <w:p w14:paraId="60045D19" w14:textId="77777777" w:rsidR="00165260" w:rsidRDefault="00165260" w:rsidP="00AB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7B7C77" w14:textId="499A92DB" w:rsidR="00DF2EF0" w:rsidRPr="00DF2EF0" w:rsidRDefault="00DF2EF0" w:rsidP="00DF2EF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>подпрограмму «Развитие социально ориентированных некоммерческих организаций»</w:t>
      </w:r>
      <w:r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>
        <w:rPr>
          <w:rFonts w:ascii="Times New Roman" w:hAnsi="Times New Roman" w:cs="Times New Roman"/>
          <w:sz w:val="28"/>
          <w:szCs w:val="28"/>
        </w:rPr>
        <w:t>830,0 тыс.</w:t>
      </w:r>
      <w:r w:rsidRPr="00DF2EF0">
        <w:rPr>
          <w:rFonts w:ascii="Times New Roman" w:hAnsi="Times New Roman" w:cs="Times New Roman"/>
          <w:sz w:val="28"/>
          <w:szCs w:val="28"/>
        </w:rPr>
        <w:t xml:space="preserve"> рублей и составит </w:t>
      </w:r>
      <w:r>
        <w:rPr>
          <w:rFonts w:ascii="Times New Roman" w:hAnsi="Times New Roman" w:cs="Times New Roman"/>
          <w:sz w:val="28"/>
          <w:szCs w:val="28"/>
        </w:rPr>
        <w:t>4 551,4</w:t>
      </w:r>
      <w:r w:rsidRPr="00DF2E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562D272" w14:textId="1EE53DE1" w:rsidR="00DF2EF0" w:rsidRPr="00051D1A" w:rsidRDefault="00DF2EF0" w:rsidP="00DF2EF0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20,0 тыс. рублей и составит 1 170,7 тыс. рублей, или 25,7 % от общего объема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1B304ADD" w14:textId="1AC0EAC9" w:rsidR="00DF2EF0" w:rsidRDefault="00DF2EF0" w:rsidP="00DF2EF0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081ADC">
        <w:rPr>
          <w:rFonts w:ascii="Times New Roman" w:hAnsi="Times New Roman"/>
          <w:snapToGrid w:val="0"/>
          <w:sz w:val="28"/>
          <w:szCs w:val="28"/>
          <w:lang w:eastAsia="ru-RU"/>
        </w:rPr>
        <w:t>810,0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 и составит </w:t>
      </w:r>
      <w:r w:rsidR="00081ADC">
        <w:rPr>
          <w:rFonts w:ascii="Times New Roman" w:hAnsi="Times New Roman"/>
          <w:snapToGrid w:val="0"/>
          <w:sz w:val="28"/>
          <w:szCs w:val="28"/>
          <w:lang w:eastAsia="ru-RU"/>
        </w:rPr>
        <w:t>3 380,7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081ADC">
        <w:rPr>
          <w:rFonts w:ascii="Times New Roman" w:hAnsi="Times New Roman"/>
          <w:snapToGrid w:val="0"/>
          <w:sz w:val="28"/>
          <w:szCs w:val="28"/>
          <w:lang w:eastAsia="ru-RU"/>
        </w:rPr>
        <w:t>74,3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 w:rsidR="00081ADC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14:paraId="449B0D12" w14:textId="5A8BEC8C" w:rsidR="00081ADC" w:rsidRDefault="00081ADC" w:rsidP="00081A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целевые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показатели подпрограммы «Развитие социально ориентированных некоммерческих организаций», установленные в приложении № 1 к Государственной программы, не вносятся.</w:t>
      </w:r>
    </w:p>
    <w:p w14:paraId="31FFF984" w14:textId="79116B1C" w:rsidR="00387F7A" w:rsidRDefault="00387F7A" w:rsidP="00387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палатой Республики Алтай п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ри проведении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экспертизы установлено,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отклонение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подпрограммы «Развитие социально ориентированных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постановлений Правительства Республики Алтай меньше на 20,0 тыс. рублей</w:t>
      </w:r>
      <w:r w:rsidR="000D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</w:t>
      </w:r>
      <w:r w:rsidR="00AB2501">
        <w:rPr>
          <w:rFonts w:ascii="Times New Roman" w:hAnsi="Times New Roman"/>
          <w:snapToGrid w:val="0"/>
          <w:sz w:val="28"/>
          <w:szCs w:val="28"/>
          <w:lang w:eastAsia="ru-RU"/>
        </w:rPr>
        <w:t>, чем при суммировании.</w:t>
      </w:r>
    </w:p>
    <w:p w14:paraId="44FE8B01" w14:textId="441403E9" w:rsidR="00081ADC" w:rsidRDefault="00081ADC" w:rsidP="00081A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4FA723E2" w14:textId="15E93F36" w:rsidR="00081ADC" w:rsidRPr="004F7267" w:rsidRDefault="00081ADC" w:rsidP="00081ADC">
      <w:pPr>
        <w:pStyle w:val="ab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>подпрограмму «</w:t>
      </w:r>
      <w:r w:rsidR="00CB11F8" w:rsidRPr="00165260">
        <w:rPr>
          <w:rFonts w:ascii="Times New Roman" w:hAnsi="Times New Roman" w:cs="Times New Roman"/>
          <w:i/>
          <w:iCs/>
          <w:sz w:val="28"/>
          <w:szCs w:val="28"/>
        </w:rPr>
        <w:t>Доступная среда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CB11F8">
        <w:rPr>
          <w:rFonts w:ascii="Times New Roman" w:hAnsi="Times New Roman" w:cs="Times New Roman"/>
          <w:sz w:val="28"/>
          <w:szCs w:val="28"/>
        </w:rPr>
        <w:t>10 625,4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90F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рублей и составит </w:t>
      </w:r>
      <w:r w:rsidR="00CB11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359 190,8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в том числе:</w:t>
      </w:r>
    </w:p>
    <w:p w14:paraId="5A186E1D" w14:textId="0C25DFF9" w:rsidR="00081ADC" w:rsidRPr="00051D1A" w:rsidRDefault="00081ADC" w:rsidP="00081ADC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>
        <w:rPr>
          <w:rFonts w:ascii="Times New Roman" w:hAnsi="Times New Roman" w:cs="Times New Roman"/>
          <w:sz w:val="28"/>
          <w:szCs w:val="28"/>
        </w:rPr>
        <w:t>остался неизменным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 составит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37 942,0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10,6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764546A4" w14:textId="26F59553" w:rsidR="00081ADC" w:rsidRDefault="00081ADC" w:rsidP="00081ADC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10 625,4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 и составит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313 073,3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87,2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средств;</w:t>
      </w:r>
    </w:p>
    <w:p w14:paraId="5AB4084C" w14:textId="00F7F634" w:rsidR="00081ADC" w:rsidRDefault="00081ADC" w:rsidP="00081ADC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иных источников (справочно) остался неизменным и составит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8 175,5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CB11F8">
        <w:rPr>
          <w:rFonts w:ascii="Times New Roman" w:hAnsi="Times New Roman"/>
          <w:snapToGrid w:val="0"/>
          <w:sz w:val="28"/>
          <w:szCs w:val="28"/>
          <w:lang w:eastAsia="ru-RU"/>
        </w:rPr>
        <w:t>2,2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средств.</w:t>
      </w:r>
    </w:p>
    <w:p w14:paraId="7500670F" w14:textId="40F0CB39" w:rsidR="00CB11F8" w:rsidRDefault="00CB11F8" w:rsidP="00CB11F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целевые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показатели подпрограммы «</w:t>
      </w:r>
      <w:r w:rsidR="00970579">
        <w:rPr>
          <w:rFonts w:ascii="Times New Roman" w:hAnsi="Times New Roman" w:cs="Times New Roman"/>
          <w:sz w:val="28"/>
          <w:szCs w:val="28"/>
        </w:rPr>
        <w:t>Доступная среда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», установленные в приложении № 1 к Государственной программы, не вносятся.</w:t>
      </w:r>
    </w:p>
    <w:p w14:paraId="2A2DE0BA" w14:textId="77777777" w:rsidR="00081ADC" w:rsidRPr="00081ADC" w:rsidRDefault="00081ADC" w:rsidP="00081A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27986572" w14:textId="6E6B3F9E" w:rsidR="00970579" w:rsidRPr="00DF2EF0" w:rsidRDefault="00B6287E" w:rsidP="0097057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970579"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970579" w:rsidRPr="00165260"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подпрограмму </w:t>
      </w:r>
      <w:r w:rsidR="00970579" w:rsidRPr="00165260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«Занятость населения. Сопровождение инвалидов молодого возраста при трудоустройстве. Охрана труда»</w:t>
      </w:r>
      <w:r w:rsidR="00970579"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970579">
        <w:rPr>
          <w:rFonts w:ascii="Times New Roman" w:hAnsi="Times New Roman" w:cs="Times New Roman"/>
          <w:sz w:val="28"/>
          <w:szCs w:val="28"/>
        </w:rPr>
        <w:t>328 986,9 тыс.</w:t>
      </w:r>
      <w:r w:rsidR="00970579" w:rsidRPr="00DF2EF0">
        <w:rPr>
          <w:rFonts w:ascii="Times New Roman" w:hAnsi="Times New Roman" w:cs="Times New Roman"/>
          <w:sz w:val="28"/>
          <w:szCs w:val="28"/>
        </w:rPr>
        <w:t xml:space="preserve"> рублей и составит </w:t>
      </w:r>
      <w:r w:rsidR="00970579">
        <w:rPr>
          <w:rFonts w:ascii="Times New Roman" w:hAnsi="Times New Roman" w:cs="Times New Roman"/>
          <w:sz w:val="28"/>
          <w:szCs w:val="28"/>
        </w:rPr>
        <w:t>2 753 821,3</w:t>
      </w:r>
      <w:r w:rsidR="00970579" w:rsidRPr="00DF2E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C788D4C" w14:textId="65E7BC77" w:rsidR="00970579" w:rsidRPr="00051D1A" w:rsidRDefault="00970579" w:rsidP="00970579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338 854,2 тыс. рублей и составит 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>2 315 198,8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рублей, или 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>84,1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57D17001" w14:textId="7E3AFF02" w:rsidR="00970579" w:rsidRDefault="00970579" w:rsidP="00970579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уменьшен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>14 467,2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тыс. рублей и составит 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321 412,6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тыс. рублей, или 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>11,6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 w:rsidR="00562424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79B0ECDF" w14:textId="2BD3AE92" w:rsidR="00562424" w:rsidRDefault="00562424" w:rsidP="00562424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объем средств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иных источников (справочно) </w:t>
      </w:r>
      <w:r w:rsidR="00B2483B">
        <w:rPr>
          <w:rFonts w:ascii="Times New Roman" w:hAnsi="Times New Roman"/>
          <w:snapToGrid w:val="0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4 599,9 тыс. рублей и составит 117 209,9 тыс. рублей, или 4,3 % от общего объема средств.</w:t>
      </w:r>
    </w:p>
    <w:p w14:paraId="18C2B693" w14:textId="77777777" w:rsidR="00970579" w:rsidRDefault="00970579" w:rsidP="0097057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целевые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показатели подпрограммы «Развитие социально ориентированных некоммерческих организаций», установленные в приложении № 1 к Государственной программы, не вносятся.</w:t>
      </w:r>
    </w:p>
    <w:p w14:paraId="00E2E193" w14:textId="1DEB7DA9" w:rsidR="00970579" w:rsidRDefault="00970579" w:rsidP="0097057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палатой Республики Алтай п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ри проведении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экспертизы установлено,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отклонение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B5670">
        <w:rPr>
          <w:rFonts w:ascii="Times New Roman" w:hAnsi="Times New Roman"/>
          <w:snapToGrid w:val="0"/>
          <w:sz w:val="28"/>
          <w:szCs w:val="28"/>
          <w:lang w:eastAsia="ru-RU"/>
        </w:rPr>
        <w:t>средств</w:t>
      </w:r>
      <w:r w:rsidR="000B5670"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 w:rsidR="000B567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подпрограммы «</w:t>
      </w:r>
      <w:r w:rsidR="000B5670" w:rsidRPr="00970579">
        <w:rPr>
          <w:rFonts w:ascii="Times New Roman" w:hAnsi="Times New Roman"/>
          <w:snapToGrid w:val="0"/>
          <w:sz w:val="28"/>
          <w:szCs w:val="28"/>
          <w:lang w:eastAsia="ru-RU"/>
        </w:rPr>
        <w:t>Занятость населения. Сопровождение инвалидов молодого возраста при трудоустройстве. Охрана тру</w:t>
      </w:r>
      <w:r w:rsidR="000B5670">
        <w:rPr>
          <w:rFonts w:ascii="Times New Roman" w:hAnsi="Times New Roman"/>
          <w:snapToGrid w:val="0"/>
          <w:sz w:val="28"/>
          <w:szCs w:val="28"/>
          <w:lang w:eastAsia="ru-RU"/>
        </w:rPr>
        <w:t>да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постановлений Правительства Республики Алтай </w:t>
      </w:r>
      <w:r w:rsidR="000B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на </w:t>
      </w:r>
      <w:r w:rsidR="000B5670">
        <w:rPr>
          <w:rFonts w:ascii="Times New Roman" w:eastAsia="Times New Roman" w:hAnsi="Times New Roman" w:cs="Times New Roman"/>
          <w:sz w:val="28"/>
          <w:szCs w:val="28"/>
          <w:lang w:eastAsia="ru-RU"/>
        </w:rPr>
        <w:t>8 847,6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федерального 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</w:t>
      </w:r>
      <w:r w:rsidR="00AB2501">
        <w:rPr>
          <w:rFonts w:ascii="Times New Roman" w:hAnsi="Times New Roman"/>
          <w:snapToGrid w:val="0"/>
          <w:sz w:val="28"/>
          <w:szCs w:val="28"/>
          <w:lang w:eastAsia="ru-RU"/>
        </w:rPr>
        <w:t>, чем при суммировании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14:paraId="615CBA76" w14:textId="59023767" w:rsidR="000B5670" w:rsidRDefault="000B5670" w:rsidP="0097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14E7B" w14:textId="70A5794E" w:rsidR="00412458" w:rsidRDefault="00412458" w:rsidP="00B135BD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подпрограмму </w:t>
      </w:r>
      <w:r w:rsidRPr="00165260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«</w:t>
      </w:r>
      <w:r w:rsidR="00B135BD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Обеспечивающая подпрограмма</w:t>
      </w:r>
      <w:r w:rsidRPr="00165260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»</w:t>
      </w:r>
      <w:r w:rsidRPr="00590FCF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B135BD">
        <w:rPr>
          <w:rFonts w:ascii="Times New Roman" w:hAnsi="Times New Roman" w:cs="Times New Roman"/>
          <w:sz w:val="28"/>
          <w:szCs w:val="28"/>
        </w:rPr>
        <w:t>25 152,0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F2EF0">
        <w:rPr>
          <w:rFonts w:ascii="Times New Roman" w:hAnsi="Times New Roman" w:cs="Times New Roman"/>
          <w:sz w:val="28"/>
          <w:szCs w:val="28"/>
        </w:rPr>
        <w:t xml:space="preserve"> рублей и составит </w:t>
      </w:r>
      <w:r w:rsidR="00B135BD">
        <w:rPr>
          <w:rFonts w:ascii="Times New Roman" w:hAnsi="Times New Roman" w:cs="Times New Roman"/>
          <w:sz w:val="28"/>
          <w:szCs w:val="28"/>
        </w:rPr>
        <w:t>338 464,</w:t>
      </w:r>
      <w:r w:rsidR="000E713C">
        <w:rPr>
          <w:rFonts w:ascii="Times New Roman" w:hAnsi="Times New Roman" w:cs="Times New Roman"/>
          <w:sz w:val="28"/>
          <w:szCs w:val="28"/>
        </w:rPr>
        <w:t>3</w:t>
      </w:r>
      <w:r w:rsidRPr="00DF2E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средств</w:t>
      </w:r>
      <w:r w:rsidR="00B135BD"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 w:rsidR="00B135BD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424C8DAA" w14:textId="19E05270" w:rsidR="00412458" w:rsidRDefault="00412458" w:rsidP="0041245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целевые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показатели подпрограммы </w:t>
      </w:r>
      <w:r w:rsidRPr="00B135BD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r w:rsidR="00B135BD" w:rsidRPr="00B135BD">
        <w:rPr>
          <w:rFonts w:ascii="Times New Roman" w:hAnsi="Times New Roman"/>
          <w:snapToGrid w:val="0"/>
          <w:sz w:val="28"/>
          <w:szCs w:val="28"/>
          <w:lang w:eastAsia="ru-RU"/>
        </w:rPr>
        <w:t>Обеспечивающая подпрограмма</w:t>
      </w:r>
      <w:r w:rsidRPr="00B135BD">
        <w:rPr>
          <w:rFonts w:ascii="Times New Roman" w:hAnsi="Times New Roman"/>
          <w:snapToGrid w:val="0"/>
          <w:sz w:val="28"/>
          <w:szCs w:val="28"/>
          <w:lang w:eastAsia="ru-RU"/>
        </w:rPr>
        <w:t>», установленные в приложении № 1 к Государстве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нной программы, не вносятся.</w:t>
      </w:r>
    </w:p>
    <w:p w14:paraId="451444DB" w14:textId="0DE38974" w:rsidR="00412458" w:rsidRDefault="00412458" w:rsidP="0097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F6EEE" w14:textId="07E48699" w:rsidR="006C1432" w:rsidRDefault="000B5670" w:rsidP="006C1432">
      <w:pPr>
        <w:pStyle w:val="ab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</w:t>
      </w:r>
      <w:r w:rsidR="00412458">
        <w:rPr>
          <w:rFonts w:ascii="Times New Roman" w:hAnsi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590F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Pr="00165260"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подпрограмму </w:t>
      </w:r>
      <w:r w:rsidRPr="00165260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«</w:t>
      </w:r>
      <w:r w:rsidR="00554076" w:rsidRPr="00165260">
        <w:rPr>
          <w:rFonts w:ascii="Times New Roman" w:hAnsi="Times New Roman" w:cs="Times New Roman"/>
          <w:i/>
          <w:iCs/>
          <w:sz w:val="28"/>
          <w:szCs w:val="28"/>
        </w:rPr>
        <w:t>Оказание содействия добровольному переселению в Республику Алтай соотечественников, проживающих за рубежом</w:t>
      </w:r>
      <w:r w:rsidRPr="00165260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» </w:t>
      </w:r>
      <w:r w:rsidR="006C1432">
        <w:rPr>
          <w:rFonts w:ascii="Times New Roman" w:hAnsi="Times New Roman" w:cs="Times New Roman"/>
          <w:sz w:val="28"/>
          <w:szCs w:val="28"/>
        </w:rPr>
        <w:t>остался неизменным</w:t>
      </w:r>
      <w:r w:rsidR="006C14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C1432">
        <w:rPr>
          <w:rFonts w:ascii="Times New Roman" w:hAnsi="Times New Roman"/>
          <w:snapToGrid w:val="0"/>
          <w:sz w:val="28"/>
          <w:szCs w:val="28"/>
          <w:lang w:eastAsia="ru-RU"/>
        </w:rPr>
        <w:t>и составил 486,0 тыс. рублей, в том числе объем средств</w:t>
      </w:r>
      <w:r w:rsidR="006C1432"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республиканского</w:t>
      </w:r>
      <w:r w:rsidR="006C14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6C1432" w:rsidRPr="00051D1A">
        <w:rPr>
          <w:rFonts w:ascii="Times New Roman" w:hAnsi="Times New Roman"/>
          <w:snapToGrid w:val="0"/>
          <w:sz w:val="28"/>
          <w:szCs w:val="28"/>
          <w:lang w:eastAsia="ru-RU"/>
        </w:rPr>
        <w:t>бюджета</w:t>
      </w:r>
      <w:r w:rsidR="006C14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6C1432" w:rsidRPr="00051D1A">
        <w:rPr>
          <w:rFonts w:ascii="Times New Roman" w:hAnsi="Times New Roman"/>
          <w:snapToGrid w:val="0"/>
          <w:sz w:val="28"/>
          <w:szCs w:val="28"/>
          <w:lang w:eastAsia="ru-RU"/>
        </w:rPr>
        <w:t>Республики Алтай</w:t>
      </w:r>
      <w:r w:rsidR="006C14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- 4,9 тыс. рублей и объем средств</w:t>
      </w:r>
      <w:r w:rsidR="006C1432"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 w:rsidR="006C14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– 481,1 тыс. рублей.</w:t>
      </w:r>
    </w:p>
    <w:p w14:paraId="05EE5160" w14:textId="77777777" w:rsidR="00026B48" w:rsidRDefault="00026B48" w:rsidP="002D3D8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показатели подпрограммы «</w:t>
      </w:r>
      <w:r w:rsidRPr="00554076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Республику Алтай соотечественников, проживающих за рубежом</w:t>
      </w:r>
      <w:r w:rsidRPr="00081ADC">
        <w:rPr>
          <w:rFonts w:ascii="Times New Roman" w:hAnsi="Times New Roman"/>
          <w:snapToGrid w:val="0"/>
          <w:sz w:val="28"/>
          <w:szCs w:val="28"/>
          <w:lang w:eastAsia="ru-RU"/>
        </w:rPr>
        <w:t>», установленные в приложении № 1 к Государственной программы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14:paraId="3B08599C" w14:textId="730C4DB3" w:rsidR="002F31DE" w:rsidRDefault="00C47539" w:rsidP="002F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1DE">
        <w:rPr>
          <w:rFonts w:ascii="Times New Roman" w:hAnsi="Times New Roman" w:cs="Times New Roman"/>
          <w:sz w:val="28"/>
          <w:szCs w:val="28"/>
        </w:rPr>
        <w:t xml:space="preserve">оказатель «Численность участников Государственной программы и членов их семей, прибывших в Республику Алтай и поставленных на учет в МВД по Республике Алтай», чел. </w:t>
      </w:r>
      <w:r>
        <w:rPr>
          <w:rFonts w:ascii="Times New Roman" w:hAnsi="Times New Roman" w:cs="Times New Roman"/>
          <w:sz w:val="28"/>
          <w:szCs w:val="28"/>
        </w:rPr>
        <w:t>дополнен значениями на 2022 –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15 чел. в каждом году;</w:t>
      </w:r>
    </w:p>
    <w:p w14:paraId="012DC3CA" w14:textId="7099B02A" w:rsidR="00C47539" w:rsidRDefault="00C47539" w:rsidP="00C4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участников Государственной программы и членов их семей, имеющих среднее профессиональное или высшее образование, в общем количестве прибывших в Республику Алтай участников Государственной программы и членов их семей», % дополнен значениями на 2022 –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60,0 % в каждом году;</w:t>
      </w:r>
    </w:p>
    <w:p w14:paraId="3914CC2E" w14:textId="4495908B" w:rsidR="00C47539" w:rsidRDefault="00C47539" w:rsidP="00C4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«Количество квалифицированных специалистов из числа участников Государственной программы, прибывших в Республику Алтай</w:t>
      </w:r>
      <w:r w:rsidR="00157813">
        <w:rPr>
          <w:rFonts w:ascii="Times New Roman" w:hAnsi="Times New Roman" w:cs="Times New Roman"/>
          <w:sz w:val="28"/>
          <w:szCs w:val="28"/>
        </w:rPr>
        <w:t>» чел.,</w:t>
      </w:r>
      <w:r w:rsidR="00157813" w:rsidRPr="00157813">
        <w:rPr>
          <w:rFonts w:ascii="Times New Roman" w:hAnsi="Times New Roman" w:cs="Times New Roman"/>
          <w:sz w:val="28"/>
          <w:szCs w:val="28"/>
        </w:rPr>
        <w:t xml:space="preserve"> основного мероприятия «Содействие обеспечению потребности экономики Республики Алтай в квалифицированных кадрах и сокращению их дефицита с учетом развития рынка труда»</w:t>
      </w:r>
      <w:r w:rsidR="00157813">
        <w:rPr>
          <w:rFonts w:ascii="Times New Roman" w:hAnsi="Times New Roman" w:cs="Times New Roman"/>
          <w:sz w:val="28"/>
          <w:szCs w:val="28"/>
        </w:rPr>
        <w:t xml:space="preserve"> дополнен значениями 2 чел.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 w:rsidR="00157813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5683E780" w14:textId="3C2B1E26" w:rsidR="00157813" w:rsidRDefault="00157813" w:rsidP="00157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трудоустроенных участников Государственной программы и членов их семей из числа прибывших в Республику Алтай в трудоспособном возрасте и поставленных на учет в МВД по Республике Алтай» %,</w:t>
      </w:r>
      <w:r w:rsidRPr="00157813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78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157813">
        <w:rPr>
          <w:rFonts w:ascii="Times New Roman" w:hAnsi="Times New Roman" w:cs="Times New Roman"/>
          <w:sz w:val="28"/>
          <w:szCs w:val="28"/>
        </w:rPr>
        <w:t>Содействие занятости участников Государственной программы и членов 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 значениями 20,0 %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3CA16DE9" w14:textId="0D3C641F" w:rsidR="004C37DB" w:rsidRDefault="004C37DB" w:rsidP="004C3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ос</w:t>
      </w:r>
      <w:r w:rsidRPr="004C37DB">
        <w:rPr>
          <w:rFonts w:ascii="Times New Roman" w:hAnsi="Times New Roman" w:cs="Times New Roman"/>
          <w:sz w:val="28"/>
          <w:szCs w:val="28"/>
        </w:rPr>
        <w:t>новного мероприятия «Создание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дополнены значениями на 2022 – 2024 года так показатель «Доля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заявлений» %, дополнен значением</w:t>
      </w:r>
      <w:r w:rsidR="00A31F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A3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0C3D0B83" w14:textId="63F0EBBE" w:rsidR="004C37DB" w:rsidRDefault="004C37DB" w:rsidP="00E15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</w:t>
      </w:r>
      <w:r w:rsidRPr="004C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«Количество информационных материалов о программе, размещенных в средствах массовой информации» единиц, дополнен значением </w:t>
      </w:r>
      <w:r w:rsidR="007D70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D707B">
        <w:rPr>
          <w:rFonts w:ascii="Times New Roman" w:hAnsi="Times New Roman" w:cs="Times New Roman"/>
          <w:sz w:val="28"/>
          <w:szCs w:val="28"/>
        </w:rPr>
        <w:t>;</w:t>
      </w:r>
    </w:p>
    <w:p w14:paraId="7200B3D3" w14:textId="097B82B5" w:rsidR="007D707B" w:rsidRDefault="007D707B" w:rsidP="007D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участников Государственной программы, которым произведены компенсационные выплаты на временный найм жилья в период адаптации, в общем числе участников Государственной программы» %, дополнен значением 30,0 %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40ABB111" w14:textId="77777777" w:rsidR="00DF2056" w:rsidRPr="00DF2056" w:rsidRDefault="00DF2056" w:rsidP="002D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4A455" w14:textId="13884C5B" w:rsidR="00E07FBC" w:rsidRPr="001C602B" w:rsidRDefault="00E07FBC" w:rsidP="001C602B">
      <w:pPr>
        <w:pStyle w:val="aa"/>
        <w:numPr>
          <w:ilvl w:val="0"/>
          <w:numId w:val="2"/>
        </w:numPr>
        <w:autoSpaceDE w:val="0"/>
        <w:autoSpaceDN w:val="0"/>
        <w:adjustRightInd w:val="0"/>
        <w:ind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2B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14:paraId="4E110B79" w14:textId="0022ABE8" w:rsidR="009A2D3D" w:rsidRDefault="006C4ABF" w:rsidP="006C4ABF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Государственную программу связано с </w:t>
      </w:r>
      <w:r w:rsidRPr="006C4ABF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4ABF">
        <w:rPr>
          <w:rFonts w:ascii="Times New Roman" w:hAnsi="Times New Roman" w:cs="Times New Roman"/>
          <w:sz w:val="28"/>
          <w:szCs w:val="28"/>
        </w:rPr>
        <w:t xml:space="preserve"> установленных в Государственной программе объемов финансирования за счет средств республиканского бюджета Республики Алтай в соответствие с Законом Республики Алтай от 17.12.2021 № 74-РЗ «О республиканском бюджете Республики Алтай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4CF6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CF6">
        <w:rPr>
          <w:rFonts w:ascii="Times New Roman" w:hAnsi="Times New Roman" w:cs="Times New Roman"/>
          <w:sz w:val="28"/>
          <w:szCs w:val="28"/>
        </w:rPr>
        <w:t xml:space="preserve"> показателей подпрограмм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665E5E99" w14:textId="638E6FC3" w:rsidR="006457C0" w:rsidRPr="00184CF6" w:rsidRDefault="006457C0" w:rsidP="006457C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84C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Pr="00845C9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5C9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увеличивается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на 1 327 285,4 тыс. рублей и составит 26 519 419,1 тыс. рублей, в том числе:</w:t>
      </w:r>
    </w:p>
    <w:p w14:paraId="4D5FF045" w14:textId="77777777" w:rsidR="006457C0" w:rsidRPr="00184CF6" w:rsidRDefault="006457C0" w:rsidP="006457C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(справочно)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Pr="00184CF6">
        <w:rPr>
          <w:rFonts w:ascii="Times New Roman" w:hAnsi="Times New Roman" w:cs="Times New Roman"/>
          <w:sz w:val="28"/>
          <w:szCs w:val="28"/>
        </w:rPr>
        <w:t xml:space="preserve"> на 501 981,1 тыс. рублей и составит 15 626 409,9 тыс. рублей, или 58,9 % от общего объема средств;</w:t>
      </w:r>
    </w:p>
    <w:p w14:paraId="749154FD" w14:textId="77777777" w:rsidR="006457C0" w:rsidRPr="00184CF6" w:rsidRDefault="006457C0" w:rsidP="006457C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объем средств республиканского бюджета Республики Алтай увеличился на 820 703,7 тыс. рублей и составит 10 352 465,1 тыс. рублей, или 39,0 % от общего объема средств;</w:t>
      </w:r>
    </w:p>
    <w:p w14:paraId="06766A85" w14:textId="1AF2E65A" w:rsidR="006457C0" w:rsidRDefault="006457C0" w:rsidP="006457C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F6">
        <w:rPr>
          <w:rFonts w:ascii="Times New Roman" w:hAnsi="Times New Roman" w:cs="Times New Roman"/>
          <w:sz w:val="28"/>
          <w:szCs w:val="28"/>
        </w:rPr>
        <w:t>объем средств иных источников (справочно) увеличился на 4 599,5 тыс. рублей и составит 540 544,1 тыс. рублей, или 2,1 % от общего объема средств.</w:t>
      </w:r>
    </w:p>
    <w:p w14:paraId="70438CBC" w14:textId="77777777" w:rsidR="004C471E" w:rsidRDefault="004C471E" w:rsidP="004C47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объемы бюджетных ассигнований по шести подпрограммам Государственной программы, за исключением подпрограммы «О</w:t>
      </w:r>
      <w:r w:rsidRPr="00325AA9">
        <w:rPr>
          <w:rFonts w:ascii="Times New Roman" w:hAnsi="Times New Roman" w:cs="Times New Roman"/>
          <w:sz w:val="28"/>
          <w:szCs w:val="28"/>
        </w:rPr>
        <w:t>казание содействия добровольному переселению в Республику Алтай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1619991" w14:textId="77777777" w:rsidR="000E713C" w:rsidRPr="00184CF6" w:rsidRDefault="000E713C" w:rsidP="000E713C">
      <w:pPr>
        <w:pStyle w:val="ConsPlusNormal"/>
        <w:ind w:firstLine="540"/>
        <w:jc w:val="both"/>
      </w:pPr>
      <w:r w:rsidRPr="00184CF6">
        <w:t>При проведении экспертизы установлено, что общий объем ресурсного обеспечения</w:t>
      </w:r>
      <w:r>
        <w:t xml:space="preserve"> Государственной программы в представленных </w:t>
      </w:r>
      <w:r w:rsidRPr="00184CF6">
        <w:t>Проектах постановлений Правительства Республики Алтай меньше на 506,2 тыс. рублей</w:t>
      </w:r>
      <w:r>
        <w:t>, чем при суммировании (при суммировании по годам составляет 26 519 419,1 тыс. рублей, в итоговой строке значение указано 26 518 912,9 тыс. рублей)</w:t>
      </w:r>
      <w:r w:rsidRPr="00184CF6">
        <w:t>, объем средств республиканского бюджета Республики Алтай меньше на 5,0 тыс. рублей</w:t>
      </w:r>
      <w:r>
        <w:t>, чем при суммировании</w:t>
      </w:r>
      <w:r w:rsidRPr="00184CF6">
        <w:t xml:space="preserve"> и объем средств федерального бюджета (справочно) меньше на 9 348,8 тыс. рублей</w:t>
      </w:r>
      <w:r>
        <w:t>, чем при суммировании.</w:t>
      </w:r>
    </w:p>
    <w:p w14:paraId="6E589FA5" w14:textId="5C1D71D9" w:rsidR="004C471E" w:rsidRDefault="0044434F" w:rsidP="004C4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  <w:r w:rsidR="004C129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тклонение</w:t>
      </w:r>
      <w:r w:rsidR="004C129D"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объем</w:t>
      </w:r>
      <w:r w:rsidR="004C129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C129D"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ресурсного обеспечения</w:t>
      </w:r>
      <w:r w:rsidR="004C129D">
        <w:rPr>
          <w:rFonts w:ascii="Times New Roman" w:hAnsi="Times New Roman" w:cs="Times New Roman"/>
          <w:sz w:val="28"/>
          <w:szCs w:val="28"/>
        </w:rPr>
        <w:t xml:space="preserve"> </w:t>
      </w:r>
      <w:r w:rsidR="004C129D"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подпрограммы «Развитие социально ориентированных некоммерческих организаций»</w:t>
      </w:r>
      <w:r w:rsidR="004C129D">
        <w:rPr>
          <w:rFonts w:ascii="Times New Roman" w:hAnsi="Times New Roman" w:cs="Times New Roman"/>
          <w:sz w:val="28"/>
          <w:szCs w:val="28"/>
        </w:rPr>
        <w:t xml:space="preserve"> в представленных </w:t>
      </w:r>
      <w:r w:rsidR="004C1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постановлений Правительства Республики Алтай меньше на 20,0 тыс. рублей (</w:t>
      </w:r>
      <w:r w:rsidR="004C129D" w:rsidRPr="00051D1A">
        <w:rPr>
          <w:rFonts w:ascii="Times New Roman" w:hAnsi="Times New Roman"/>
          <w:snapToGrid w:val="0"/>
          <w:sz w:val="28"/>
          <w:szCs w:val="28"/>
          <w:lang w:eastAsia="ru-RU"/>
        </w:rPr>
        <w:t>федерального бюджета</w:t>
      </w:r>
      <w:r w:rsidR="004C129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</w:t>
      </w:r>
      <w:r w:rsidR="000E713C">
        <w:rPr>
          <w:rFonts w:ascii="Times New Roman" w:hAnsi="Times New Roman"/>
          <w:snapToGrid w:val="0"/>
          <w:sz w:val="28"/>
          <w:szCs w:val="28"/>
          <w:lang w:eastAsia="ru-RU"/>
        </w:rPr>
        <w:t>, чем при суммировании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</w:t>
      </w:r>
      <w:r w:rsidR="004C47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отклонение</w:t>
      </w:r>
      <w:r w:rsidR="004C471E"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объем</w:t>
      </w:r>
      <w:r w:rsidR="004C47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C471E" w:rsidRPr="00AE75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C471E">
        <w:rPr>
          <w:rFonts w:ascii="Times New Roman" w:hAnsi="Times New Roman"/>
          <w:snapToGrid w:val="0"/>
          <w:sz w:val="28"/>
          <w:szCs w:val="28"/>
          <w:lang w:eastAsia="ru-RU"/>
        </w:rPr>
        <w:t>средств</w:t>
      </w:r>
      <w:r w:rsidR="004C471E" w:rsidRPr="00051D1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федерального бюджета</w:t>
      </w:r>
      <w:r w:rsidR="004C471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(справочно) </w:t>
      </w:r>
      <w:r w:rsidR="004C471E" w:rsidRPr="00081ADC">
        <w:rPr>
          <w:rFonts w:ascii="Times New Roman" w:hAnsi="Times New Roman"/>
          <w:snapToGrid w:val="0"/>
          <w:sz w:val="28"/>
          <w:szCs w:val="28"/>
          <w:lang w:eastAsia="ru-RU"/>
        </w:rPr>
        <w:t>подпрограммы «</w:t>
      </w:r>
      <w:r w:rsidR="004C471E" w:rsidRPr="0097057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Занятость населения. Сопровождение инвалидов молодого возраста при трудоустройстве. </w:t>
      </w:r>
      <w:r w:rsidR="004C471E" w:rsidRPr="00970579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Охрана тру</w:t>
      </w:r>
      <w:r w:rsidR="004C471E">
        <w:rPr>
          <w:rFonts w:ascii="Times New Roman" w:hAnsi="Times New Roman"/>
          <w:snapToGrid w:val="0"/>
          <w:sz w:val="28"/>
          <w:szCs w:val="28"/>
          <w:lang w:eastAsia="ru-RU"/>
        </w:rPr>
        <w:t>да</w:t>
      </w:r>
      <w:r w:rsidR="004C471E" w:rsidRPr="00081ADC">
        <w:rPr>
          <w:rFonts w:ascii="Times New Roman" w:hAnsi="Times New Roman"/>
          <w:snapToGrid w:val="0"/>
          <w:sz w:val="28"/>
          <w:szCs w:val="28"/>
          <w:lang w:eastAsia="ru-RU"/>
        </w:rPr>
        <w:t>»</w:t>
      </w:r>
      <w:r w:rsidR="004C471E">
        <w:rPr>
          <w:rFonts w:ascii="Times New Roman" w:hAnsi="Times New Roman" w:cs="Times New Roman"/>
          <w:sz w:val="28"/>
          <w:szCs w:val="28"/>
        </w:rPr>
        <w:t xml:space="preserve"> в представленных </w:t>
      </w:r>
      <w:r w:rsidR="004C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постановлений Правительства Республики Алтай объем средств меньше на 8 847,6 тыс. рублей</w:t>
      </w:r>
      <w:r w:rsidR="000E7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при суммировании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B537C" w14:textId="63088F91" w:rsidR="000E0B64" w:rsidRDefault="0044434F" w:rsidP="000E0B6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 1 «Сведения о составе и значениях целевых показателей государственной программы» </w:t>
      </w:r>
      <w:r w:rsidR="000E0B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0E0B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2B93" w:rsidRPr="00165260">
        <w:rPr>
          <w:rFonts w:ascii="Times New Roman" w:hAnsi="Times New Roman" w:cs="Times New Roman"/>
          <w:i/>
          <w:iCs/>
          <w:sz w:val="28"/>
          <w:szCs w:val="28"/>
        </w:rPr>
        <w:t>Охрана семьи и детей»</w:t>
      </w:r>
      <w:r w:rsidR="00072B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B6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0E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несено изменение в целевой показатель </w:t>
      </w:r>
      <w:r w:rsidR="000E0B64">
        <w:rPr>
          <w:rFonts w:ascii="Times New Roman" w:hAnsi="Times New Roman" w:cs="Times New Roman"/>
          <w:sz w:val="28"/>
          <w:szCs w:val="28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 на 2022 год уменьшен на 6 чел. и составит 52 чел., на 2023 год уменьшен на 6 чел. и составит 52 чел. и на 2024 год показатель увеличен на 52 чел. и составит 52 чел.;</w:t>
      </w:r>
    </w:p>
    <w:p w14:paraId="70CE3DBD" w14:textId="20050855" w:rsidR="000E0B64" w:rsidRDefault="000E0B64" w:rsidP="000E0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</w:t>
      </w:r>
      <w:r w:rsidR="00072B93" w:rsidRPr="00072B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B93" w:rsidRPr="00165260">
        <w:rPr>
          <w:rFonts w:ascii="Times New Roman" w:hAnsi="Times New Roman" w:cs="Times New Roman"/>
          <w:i/>
          <w:iCs/>
          <w:sz w:val="28"/>
          <w:szCs w:val="28"/>
        </w:rPr>
        <w:t>«Старшее поколение»</w:t>
      </w:r>
      <w:r w:rsidRPr="000E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изменение в целевой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 на 2022 год </w:t>
      </w:r>
      <w:r w:rsidR="00F554ED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0,5 % и составит </w:t>
      </w:r>
      <w:r w:rsidR="00F554ED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%, на 2023 год и на 2024 год данные остались неизменными и составили 14,9 % и 15,4 % соответственно;</w:t>
      </w:r>
    </w:p>
    <w:p w14:paraId="7AAF3B99" w14:textId="199566E4" w:rsidR="00072B93" w:rsidRDefault="000E0B64" w:rsidP="00072B93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72B93" w:rsidRPr="00081AD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подпрограмм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="00072B93" w:rsidRPr="00081AD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«</w:t>
      </w:r>
      <w:r w:rsidR="00072B93" w:rsidRPr="00554076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Республику Алтай соотечественников, проживающих за рубежом</w:t>
      </w:r>
      <w:r w:rsidR="00072B93" w:rsidRPr="00081AD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внесены изменения в семь показателей, в том числе:</w:t>
      </w:r>
    </w:p>
    <w:p w14:paraId="2F8E4AF4" w14:textId="0C25C9A5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«Численность участников Государственной программы и членов их семей, прибывших в Республику Алтай и поставленных на учет в МВД по Республике Алтай», чел. дополнен значениями на 2022 –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15 чел. в каждом году;</w:t>
      </w:r>
    </w:p>
    <w:p w14:paraId="00DE3B8D" w14:textId="331E0D59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участников Государственной программы и членов их семей, имеющих среднее профессиональное или высшее образование, в общем количестве прибывших в Республику Алтай участников Государственной программы и членов их семей», % дополнен значениями на 2022 –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60,0 % в каждом году;</w:t>
      </w:r>
    </w:p>
    <w:p w14:paraId="689F3995" w14:textId="23EC17CB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«Количество квалифицированных специалистов из числа участников Государственной программы, прибывших в Республику Алтай» чел.,</w:t>
      </w:r>
      <w:r w:rsidRPr="00157813">
        <w:rPr>
          <w:rFonts w:ascii="Times New Roman" w:hAnsi="Times New Roman" w:cs="Times New Roman"/>
          <w:sz w:val="28"/>
          <w:szCs w:val="28"/>
        </w:rPr>
        <w:t xml:space="preserve"> основного мероприятия «Содействие обеспечению потребности экономики Республики Алтай в квалифицированных кадрах и сокращению их дефицита с учетом развития рынка труда»</w:t>
      </w:r>
      <w:r>
        <w:rPr>
          <w:rFonts w:ascii="Times New Roman" w:hAnsi="Times New Roman" w:cs="Times New Roman"/>
          <w:sz w:val="28"/>
          <w:szCs w:val="28"/>
        </w:rPr>
        <w:t xml:space="preserve"> дополнен значениями 2 чел.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3F70ED29" w14:textId="59D6F478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трудоустроенных участников Государственной программы и членов их семей из числа прибывших в Республику Алтай в трудоспособном возрасте и поставленных на учет в МВД по Республике Алтай» %,</w:t>
      </w:r>
      <w:r w:rsidRPr="00157813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78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157813">
        <w:rPr>
          <w:rFonts w:ascii="Times New Roman" w:hAnsi="Times New Roman" w:cs="Times New Roman"/>
          <w:sz w:val="28"/>
          <w:szCs w:val="28"/>
        </w:rPr>
        <w:t>Содействие занятости участников Государственной программы и членов 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 значениями 20,0 %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6A470FA4" w14:textId="53E701B7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ос</w:t>
      </w:r>
      <w:r w:rsidRPr="004C37DB">
        <w:rPr>
          <w:rFonts w:ascii="Times New Roman" w:hAnsi="Times New Roman" w:cs="Times New Roman"/>
          <w:sz w:val="28"/>
          <w:szCs w:val="28"/>
        </w:rPr>
        <w:t xml:space="preserve">новного мероприятия «Создание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</w:t>
      </w:r>
      <w:r w:rsidRPr="004C37DB">
        <w:rPr>
          <w:rFonts w:ascii="Times New Roman" w:hAnsi="Times New Roman" w:cs="Times New Roman"/>
          <w:sz w:val="28"/>
          <w:szCs w:val="28"/>
        </w:rPr>
        <w:lastRenderedPageBreak/>
        <w:t>принимающее сообщество, оказание мер социальной поддержки с целью их закрепления на территории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дополнены значениями на 2022 –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так показатель «Доля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заявлений» %, дополнен значением 100,0%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432FE6F0" w14:textId="43894451" w:rsidR="00072B93" w:rsidRDefault="00072B93" w:rsidP="0007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4C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«Количество информационных материалов о программе, размещенных в средствах массовой информации» единиц, дополнен значением 2 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1FBB4F4B" w14:textId="15A45487" w:rsidR="00072B93" w:rsidRDefault="00072B93" w:rsidP="0007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участников Государственной программы, которым произведены компенсационные выплаты на временный найм жилья в период адаптации, в общем числе участников Государственной программы» %, дополнен значением 30,0 %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2022 - 2024 г</w:t>
      </w:r>
      <w:r w:rsidR="00A50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2FA2F147" w14:textId="5CCBEFF8" w:rsidR="007815BA" w:rsidRDefault="007815BA" w:rsidP="007815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28CB">
        <w:rPr>
          <w:rFonts w:ascii="Times New Roman" w:hAnsi="Times New Roman"/>
          <w:snapToGrid w:val="0"/>
          <w:sz w:val="28"/>
          <w:szCs w:val="28"/>
          <w:lang w:eastAsia="ru-RU"/>
        </w:rPr>
        <w:t>Учитывая</w:t>
      </w:r>
      <w:r w:rsidRPr="00E07FBC">
        <w:rPr>
          <w:rFonts w:ascii="Times New Roman" w:hAnsi="Times New Roman"/>
          <w:sz w:val="28"/>
          <w:szCs w:val="28"/>
        </w:rPr>
        <w:t xml:space="preserve"> вышеизложенное, Контрольно-счетная палата Республики Алтай </w:t>
      </w:r>
      <w:r>
        <w:rPr>
          <w:rFonts w:ascii="Times New Roman" w:hAnsi="Times New Roman"/>
          <w:sz w:val="28"/>
          <w:szCs w:val="28"/>
        </w:rPr>
        <w:t>считает, что постановлени</w:t>
      </w:r>
      <w:r w:rsidR="000E0B64">
        <w:rPr>
          <w:rFonts w:ascii="Times New Roman" w:hAnsi="Times New Roman"/>
          <w:sz w:val="28"/>
          <w:szCs w:val="28"/>
        </w:rPr>
        <w:t>я</w:t>
      </w:r>
      <w:r w:rsidRPr="0093377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Алтай от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изменений, которые вносятся в государственную программу Республики Алтай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защищенности и занятости населения»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</w:t>
      </w:r>
      <w:r w:rsidR="00E57242">
        <w:rPr>
          <w:rFonts w:ascii="Times New Roman" w:hAnsi="Times New Roman" w:cs="Times New Roman"/>
          <w:sz w:val="28"/>
          <w:szCs w:val="28"/>
        </w:rPr>
        <w:t xml:space="preserve">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изменений, которые вносятся в государственную программу Республики Алтай 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242" w:rsidRPr="0044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защищенности и занятости населения</w:t>
      </w:r>
      <w:r w:rsidR="00E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принят</w:t>
      </w:r>
      <w:r w:rsidR="00E57242">
        <w:rPr>
          <w:rFonts w:ascii="Times New Roman" w:hAnsi="Times New Roman"/>
          <w:snapToGrid w:val="0"/>
          <w:sz w:val="28"/>
          <w:szCs w:val="28"/>
          <w:lang w:eastAsia="ru-RU"/>
        </w:rPr>
        <w:t>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5129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Правительством Республики Алтай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выявленными в ходе экспертизы расхождениями, </w:t>
      </w:r>
      <w:r>
        <w:rPr>
          <w:rFonts w:ascii="Times New Roman" w:hAnsi="Times New Roman"/>
          <w:sz w:val="28"/>
          <w:szCs w:val="28"/>
        </w:rPr>
        <w:t>изложенными</w:t>
      </w:r>
      <w:r w:rsidRPr="0093377E">
        <w:rPr>
          <w:rFonts w:ascii="Times New Roman" w:hAnsi="Times New Roman"/>
          <w:sz w:val="28"/>
          <w:szCs w:val="28"/>
        </w:rPr>
        <w:t xml:space="preserve"> в настоящем Заключении</w:t>
      </w:r>
      <w:r>
        <w:rPr>
          <w:rFonts w:ascii="Times New Roman" w:hAnsi="Times New Roman"/>
          <w:sz w:val="28"/>
          <w:szCs w:val="28"/>
        </w:rPr>
        <w:t>.</w:t>
      </w:r>
    </w:p>
    <w:p w14:paraId="6036C882" w14:textId="2E82049E" w:rsidR="00E57242" w:rsidRDefault="007815BA" w:rsidP="00E5724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62A" w:rsidRPr="00E07FBC">
        <w:rPr>
          <w:rFonts w:ascii="Times New Roman" w:hAnsi="Times New Roman" w:cs="Times New Roman"/>
          <w:sz w:val="28"/>
          <w:szCs w:val="28"/>
        </w:rPr>
        <w:t>Контрольно-счетная палата Республики Алтай</w:t>
      </w:r>
      <w:r w:rsidR="009F262A">
        <w:rPr>
          <w:rFonts w:ascii="Times New Roman" w:hAnsi="Times New Roman" w:cs="Times New Roman"/>
          <w:sz w:val="28"/>
          <w:szCs w:val="28"/>
        </w:rPr>
        <w:t xml:space="preserve"> считает, что представленные </w:t>
      </w:r>
      <w:r w:rsidR="006D26E6">
        <w:rPr>
          <w:rFonts w:ascii="Times New Roman" w:hAnsi="Times New Roman" w:cs="Times New Roman"/>
          <w:sz w:val="28"/>
          <w:szCs w:val="28"/>
        </w:rPr>
        <w:t>П</w:t>
      </w:r>
      <w:r w:rsidR="006F201E">
        <w:rPr>
          <w:rFonts w:ascii="Times New Roman" w:hAnsi="Times New Roman" w:cs="Times New Roman"/>
          <w:sz w:val="28"/>
          <w:szCs w:val="28"/>
        </w:rPr>
        <w:t xml:space="preserve">роекты постановлений </w:t>
      </w:r>
      <w:r w:rsidR="000E2DF0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9F262A">
        <w:rPr>
          <w:rFonts w:ascii="Times New Roman" w:hAnsi="Times New Roman" w:cs="Times New Roman"/>
          <w:sz w:val="28"/>
          <w:szCs w:val="28"/>
        </w:rPr>
        <w:t xml:space="preserve"> </w:t>
      </w:r>
      <w:r w:rsidR="009F262A" w:rsidRPr="00E768ED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Алтай</w:t>
      </w:r>
      <w:r w:rsidR="009A2D3D">
        <w:rPr>
          <w:rFonts w:ascii="Times New Roman" w:hAnsi="Times New Roman" w:cs="Times New Roman"/>
          <w:sz w:val="28"/>
          <w:szCs w:val="28"/>
        </w:rPr>
        <w:t xml:space="preserve"> </w:t>
      </w:r>
      <w:r w:rsidR="0083629D" w:rsidRPr="00504822">
        <w:rPr>
          <w:rFonts w:ascii="Times New Roman" w:hAnsi="Times New Roman" w:cs="Times New Roman"/>
          <w:sz w:val="28"/>
          <w:szCs w:val="28"/>
        </w:rPr>
        <w:t>«</w:t>
      </w:r>
      <w:r w:rsidR="009A2D3D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защищенности и занятости населения» </w:t>
      </w:r>
      <w:r w:rsidR="009F262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D260FC">
        <w:rPr>
          <w:rFonts w:ascii="Times New Roman" w:hAnsi="Times New Roman" w:cs="Times New Roman"/>
          <w:sz w:val="28"/>
          <w:szCs w:val="28"/>
        </w:rPr>
        <w:t xml:space="preserve">приняты к </w:t>
      </w:r>
      <w:r w:rsidR="008F3F8B" w:rsidRPr="00E07FBC">
        <w:rPr>
          <w:rFonts w:ascii="Times New Roman" w:hAnsi="Times New Roman" w:cs="Times New Roman"/>
          <w:sz w:val="28"/>
          <w:szCs w:val="28"/>
        </w:rPr>
        <w:t>рассмотрен</w:t>
      </w:r>
      <w:r w:rsidR="00D260FC">
        <w:rPr>
          <w:rFonts w:ascii="Times New Roman" w:hAnsi="Times New Roman" w:cs="Times New Roman"/>
          <w:sz w:val="28"/>
          <w:szCs w:val="28"/>
        </w:rPr>
        <w:t>ию</w:t>
      </w:r>
      <w:r w:rsidR="00E57242">
        <w:rPr>
          <w:rFonts w:ascii="Times New Roman" w:hAnsi="Times New Roman" w:cs="Times New Roman"/>
          <w:sz w:val="28"/>
          <w:szCs w:val="28"/>
        </w:rPr>
        <w:t xml:space="preserve">, с рекомендациями к </w:t>
      </w:r>
      <w:r w:rsidR="00E57242">
        <w:rPr>
          <w:rFonts w:ascii="Times New Roman" w:hAnsi="Times New Roman"/>
          <w:sz w:val="28"/>
          <w:szCs w:val="28"/>
        </w:rPr>
        <w:t>администратору</w:t>
      </w:r>
      <w:r w:rsidR="00E57242" w:rsidRPr="00F77BE6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E57242">
        <w:rPr>
          <w:rFonts w:ascii="Times New Roman" w:hAnsi="Times New Roman"/>
          <w:sz w:val="28"/>
          <w:szCs w:val="28"/>
        </w:rPr>
        <w:t xml:space="preserve">об устранении вышеуказанных </w:t>
      </w:r>
      <w:r w:rsidR="00E57242" w:rsidRPr="00F77BE6">
        <w:rPr>
          <w:rFonts w:ascii="Times New Roman" w:hAnsi="Times New Roman"/>
          <w:sz w:val="28"/>
          <w:szCs w:val="28"/>
        </w:rPr>
        <w:t>расхождени</w:t>
      </w:r>
      <w:r w:rsidR="00E57242">
        <w:rPr>
          <w:rFonts w:ascii="Times New Roman" w:hAnsi="Times New Roman"/>
          <w:sz w:val="28"/>
          <w:szCs w:val="28"/>
        </w:rPr>
        <w:t>й</w:t>
      </w:r>
      <w:r w:rsidR="00E57242" w:rsidRPr="00F77BE6">
        <w:rPr>
          <w:rFonts w:ascii="Times New Roman" w:hAnsi="Times New Roman"/>
          <w:sz w:val="28"/>
          <w:szCs w:val="28"/>
        </w:rPr>
        <w:t>.</w:t>
      </w:r>
    </w:p>
    <w:p w14:paraId="30B7078F" w14:textId="77777777" w:rsidR="00E57242" w:rsidRDefault="00E57242" w:rsidP="00E5724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A9B4BD" w14:textId="77777777" w:rsidR="00E57242" w:rsidRPr="00184CF6" w:rsidRDefault="00E57242" w:rsidP="00E5724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E72F0" w14:textId="4CF7FA90" w:rsidR="00A44FDF" w:rsidRDefault="00A44FDF" w:rsidP="00E57242">
      <w:pPr>
        <w:pStyle w:val="ab"/>
        <w:jc w:val="both"/>
      </w:pPr>
    </w:p>
    <w:sectPr w:rsidR="00A44FDF" w:rsidSect="00EC7A20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890E" w14:textId="77777777" w:rsidR="008A6CC5" w:rsidRDefault="008A6CC5" w:rsidP="00051D1A">
      <w:pPr>
        <w:spacing w:after="0" w:line="240" w:lineRule="auto"/>
      </w:pPr>
      <w:r>
        <w:separator/>
      </w:r>
    </w:p>
  </w:endnote>
  <w:endnote w:type="continuationSeparator" w:id="0">
    <w:p w14:paraId="42375542" w14:textId="77777777" w:rsidR="008A6CC5" w:rsidRDefault="008A6CC5" w:rsidP="000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646330"/>
      <w:docPartObj>
        <w:docPartGallery w:val="Page Numbers (Bottom of Page)"/>
        <w:docPartUnique/>
      </w:docPartObj>
    </w:sdtPr>
    <w:sdtEndPr/>
    <w:sdtContent>
      <w:p w14:paraId="02E2B5A1" w14:textId="77777777" w:rsidR="00126411" w:rsidRDefault="0012641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2D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5E93D7" w14:textId="77777777" w:rsidR="00126411" w:rsidRDefault="001264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FFA9" w14:textId="77777777" w:rsidR="008A6CC5" w:rsidRDefault="008A6CC5" w:rsidP="00051D1A">
      <w:pPr>
        <w:spacing w:after="0" w:line="240" w:lineRule="auto"/>
      </w:pPr>
      <w:r>
        <w:separator/>
      </w:r>
    </w:p>
  </w:footnote>
  <w:footnote w:type="continuationSeparator" w:id="0">
    <w:p w14:paraId="79DAF387" w14:textId="77777777" w:rsidR="008A6CC5" w:rsidRDefault="008A6CC5" w:rsidP="000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C7"/>
    <w:multiLevelType w:val="multilevel"/>
    <w:tmpl w:val="541655E8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1" w15:restartNumberingAfterBreak="0">
    <w:nsid w:val="02646B07"/>
    <w:multiLevelType w:val="hybridMultilevel"/>
    <w:tmpl w:val="6E60E250"/>
    <w:lvl w:ilvl="0" w:tplc="37F2C3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11A7B"/>
    <w:multiLevelType w:val="hybridMultilevel"/>
    <w:tmpl w:val="7A162E30"/>
    <w:lvl w:ilvl="0" w:tplc="5D7A93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1470A"/>
    <w:multiLevelType w:val="hybridMultilevel"/>
    <w:tmpl w:val="247C0E70"/>
    <w:lvl w:ilvl="0" w:tplc="0088C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220E73"/>
    <w:multiLevelType w:val="hybridMultilevel"/>
    <w:tmpl w:val="50B8F268"/>
    <w:lvl w:ilvl="0" w:tplc="C138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5C1BC2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6" w15:restartNumberingAfterBreak="0">
    <w:nsid w:val="137776DD"/>
    <w:multiLevelType w:val="hybridMultilevel"/>
    <w:tmpl w:val="A138836A"/>
    <w:lvl w:ilvl="0" w:tplc="408456C8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55CDC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6F97E0B"/>
    <w:multiLevelType w:val="multilevel"/>
    <w:tmpl w:val="7A12A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9" w15:restartNumberingAfterBreak="0">
    <w:nsid w:val="17CC26AB"/>
    <w:multiLevelType w:val="hybridMultilevel"/>
    <w:tmpl w:val="6F58F2CE"/>
    <w:lvl w:ilvl="0" w:tplc="92E03F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B2E6D"/>
    <w:multiLevelType w:val="hybridMultilevel"/>
    <w:tmpl w:val="BB8EED5E"/>
    <w:lvl w:ilvl="0" w:tplc="8E8C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24A5E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B3126CF"/>
    <w:multiLevelType w:val="hybridMultilevel"/>
    <w:tmpl w:val="DD4C675E"/>
    <w:lvl w:ilvl="0" w:tplc="00B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BB6C72"/>
    <w:multiLevelType w:val="hybridMultilevel"/>
    <w:tmpl w:val="0CE4C8EA"/>
    <w:lvl w:ilvl="0" w:tplc="7114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7366AE"/>
    <w:multiLevelType w:val="hybridMultilevel"/>
    <w:tmpl w:val="04BC2314"/>
    <w:lvl w:ilvl="0" w:tplc="5612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2228C8"/>
    <w:multiLevelType w:val="hybridMultilevel"/>
    <w:tmpl w:val="98BE5BAA"/>
    <w:lvl w:ilvl="0" w:tplc="D222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725012"/>
    <w:multiLevelType w:val="multilevel"/>
    <w:tmpl w:val="3662A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7" w15:restartNumberingAfterBreak="0">
    <w:nsid w:val="41FF09E8"/>
    <w:multiLevelType w:val="hybridMultilevel"/>
    <w:tmpl w:val="F40E5D2A"/>
    <w:lvl w:ilvl="0" w:tplc="8FA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DB7138"/>
    <w:multiLevelType w:val="hybridMultilevel"/>
    <w:tmpl w:val="7F4CE9A4"/>
    <w:lvl w:ilvl="0" w:tplc="5428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B7D40"/>
    <w:multiLevelType w:val="multilevel"/>
    <w:tmpl w:val="66043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20" w15:restartNumberingAfterBreak="0">
    <w:nsid w:val="4B320180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1" w15:restartNumberingAfterBreak="0">
    <w:nsid w:val="53F10B75"/>
    <w:multiLevelType w:val="hybridMultilevel"/>
    <w:tmpl w:val="7A5E096C"/>
    <w:lvl w:ilvl="0" w:tplc="09AE9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D250E1"/>
    <w:multiLevelType w:val="hybridMultilevel"/>
    <w:tmpl w:val="3CEA48A8"/>
    <w:lvl w:ilvl="0" w:tplc="DEB4496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C60FB3"/>
    <w:multiLevelType w:val="hybridMultilevel"/>
    <w:tmpl w:val="DFD8E5A8"/>
    <w:lvl w:ilvl="0" w:tplc="16306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96E78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6" w15:restartNumberingAfterBreak="0">
    <w:nsid w:val="6F8A44AC"/>
    <w:multiLevelType w:val="hybridMultilevel"/>
    <w:tmpl w:val="92704FAC"/>
    <w:lvl w:ilvl="0" w:tplc="091E3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894D78"/>
    <w:multiLevelType w:val="hybridMultilevel"/>
    <w:tmpl w:val="2B1AD4A0"/>
    <w:lvl w:ilvl="0" w:tplc="5E984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31541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num w:numId="1" w16cid:durableId="465583634">
    <w:abstractNumId w:val="2"/>
  </w:num>
  <w:num w:numId="2" w16cid:durableId="798643790">
    <w:abstractNumId w:val="0"/>
  </w:num>
  <w:num w:numId="3" w16cid:durableId="522743250">
    <w:abstractNumId w:val="15"/>
  </w:num>
  <w:num w:numId="4" w16cid:durableId="1857695323">
    <w:abstractNumId w:val="13"/>
  </w:num>
  <w:num w:numId="5" w16cid:durableId="1467427284">
    <w:abstractNumId w:val="10"/>
  </w:num>
  <w:num w:numId="6" w16cid:durableId="2029142397">
    <w:abstractNumId w:val="17"/>
  </w:num>
  <w:num w:numId="7" w16cid:durableId="555895565">
    <w:abstractNumId w:val="3"/>
  </w:num>
  <w:num w:numId="8" w16cid:durableId="1579553011">
    <w:abstractNumId w:val="14"/>
  </w:num>
  <w:num w:numId="9" w16cid:durableId="1795054702">
    <w:abstractNumId w:val="20"/>
  </w:num>
  <w:num w:numId="10" w16cid:durableId="551504372">
    <w:abstractNumId w:val="25"/>
  </w:num>
  <w:num w:numId="11" w16cid:durableId="1753811989">
    <w:abstractNumId w:val="19"/>
  </w:num>
  <w:num w:numId="12" w16cid:durableId="587689602">
    <w:abstractNumId w:val="11"/>
  </w:num>
  <w:num w:numId="13" w16cid:durableId="1398548958">
    <w:abstractNumId w:val="8"/>
  </w:num>
  <w:num w:numId="14" w16cid:durableId="1680039624">
    <w:abstractNumId w:val="7"/>
  </w:num>
  <w:num w:numId="15" w16cid:durableId="1482574089">
    <w:abstractNumId w:val="24"/>
  </w:num>
  <w:num w:numId="16" w16cid:durableId="826481191">
    <w:abstractNumId w:val="1"/>
  </w:num>
  <w:num w:numId="17" w16cid:durableId="307707200">
    <w:abstractNumId w:val="21"/>
  </w:num>
  <w:num w:numId="18" w16cid:durableId="452090220">
    <w:abstractNumId w:val="18"/>
  </w:num>
  <w:num w:numId="19" w16cid:durableId="624312601">
    <w:abstractNumId w:val="6"/>
  </w:num>
  <w:num w:numId="20" w16cid:durableId="755176599">
    <w:abstractNumId w:val="5"/>
  </w:num>
  <w:num w:numId="21" w16cid:durableId="1404371243">
    <w:abstractNumId w:val="12"/>
  </w:num>
  <w:num w:numId="22" w16cid:durableId="529995114">
    <w:abstractNumId w:val="28"/>
  </w:num>
  <w:num w:numId="23" w16cid:durableId="1457136362">
    <w:abstractNumId w:val="26"/>
  </w:num>
  <w:num w:numId="24" w16cid:durableId="365759854">
    <w:abstractNumId w:val="4"/>
  </w:num>
  <w:num w:numId="25" w16cid:durableId="1260597880">
    <w:abstractNumId w:val="9"/>
  </w:num>
  <w:num w:numId="26" w16cid:durableId="836648121">
    <w:abstractNumId w:val="23"/>
  </w:num>
  <w:num w:numId="27" w16cid:durableId="1575046575">
    <w:abstractNumId w:val="22"/>
  </w:num>
  <w:num w:numId="28" w16cid:durableId="1338729003">
    <w:abstractNumId w:val="27"/>
  </w:num>
  <w:num w:numId="29" w16cid:durableId="15233944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C5"/>
    <w:rsid w:val="00001C8E"/>
    <w:rsid w:val="000024B3"/>
    <w:rsid w:val="00002BAC"/>
    <w:rsid w:val="00003D30"/>
    <w:rsid w:val="00005549"/>
    <w:rsid w:val="000106F5"/>
    <w:rsid w:val="00010820"/>
    <w:rsid w:val="00010DBE"/>
    <w:rsid w:val="000126D9"/>
    <w:rsid w:val="000151E4"/>
    <w:rsid w:val="00015591"/>
    <w:rsid w:val="00016037"/>
    <w:rsid w:val="00020D22"/>
    <w:rsid w:val="00022467"/>
    <w:rsid w:val="0002451F"/>
    <w:rsid w:val="0002480A"/>
    <w:rsid w:val="000249EF"/>
    <w:rsid w:val="0002520B"/>
    <w:rsid w:val="00025E24"/>
    <w:rsid w:val="00026B48"/>
    <w:rsid w:val="00031CD0"/>
    <w:rsid w:val="00032911"/>
    <w:rsid w:val="00033645"/>
    <w:rsid w:val="00034188"/>
    <w:rsid w:val="00034218"/>
    <w:rsid w:val="000418DF"/>
    <w:rsid w:val="0004322A"/>
    <w:rsid w:val="0004399A"/>
    <w:rsid w:val="000446D8"/>
    <w:rsid w:val="000475CF"/>
    <w:rsid w:val="000479DB"/>
    <w:rsid w:val="00047F50"/>
    <w:rsid w:val="00050051"/>
    <w:rsid w:val="000510AF"/>
    <w:rsid w:val="00051D1A"/>
    <w:rsid w:val="00053687"/>
    <w:rsid w:val="0005488E"/>
    <w:rsid w:val="0005528D"/>
    <w:rsid w:val="000563B2"/>
    <w:rsid w:val="00057068"/>
    <w:rsid w:val="00057FF4"/>
    <w:rsid w:val="000601DA"/>
    <w:rsid w:val="00061932"/>
    <w:rsid w:val="0006312C"/>
    <w:rsid w:val="000638F9"/>
    <w:rsid w:val="00064819"/>
    <w:rsid w:val="0006777F"/>
    <w:rsid w:val="00067AAE"/>
    <w:rsid w:val="000703D9"/>
    <w:rsid w:val="00072B93"/>
    <w:rsid w:val="00074A74"/>
    <w:rsid w:val="00077DB2"/>
    <w:rsid w:val="0008127F"/>
    <w:rsid w:val="00081ADC"/>
    <w:rsid w:val="00081D10"/>
    <w:rsid w:val="00096DC9"/>
    <w:rsid w:val="000A10DF"/>
    <w:rsid w:val="000A1970"/>
    <w:rsid w:val="000A23AE"/>
    <w:rsid w:val="000A6E74"/>
    <w:rsid w:val="000B0D18"/>
    <w:rsid w:val="000B332C"/>
    <w:rsid w:val="000B3AA6"/>
    <w:rsid w:val="000B456F"/>
    <w:rsid w:val="000B5670"/>
    <w:rsid w:val="000B6640"/>
    <w:rsid w:val="000B6EDF"/>
    <w:rsid w:val="000C3EA1"/>
    <w:rsid w:val="000C47B4"/>
    <w:rsid w:val="000C5178"/>
    <w:rsid w:val="000C6F4A"/>
    <w:rsid w:val="000D1472"/>
    <w:rsid w:val="000D2637"/>
    <w:rsid w:val="000D31C8"/>
    <w:rsid w:val="000D3783"/>
    <w:rsid w:val="000D6B63"/>
    <w:rsid w:val="000D7649"/>
    <w:rsid w:val="000E0B19"/>
    <w:rsid w:val="000E0B64"/>
    <w:rsid w:val="000E13BE"/>
    <w:rsid w:val="000E1824"/>
    <w:rsid w:val="000E1B42"/>
    <w:rsid w:val="000E1DDF"/>
    <w:rsid w:val="000E2DF0"/>
    <w:rsid w:val="000E63E6"/>
    <w:rsid w:val="000E6416"/>
    <w:rsid w:val="000E6615"/>
    <w:rsid w:val="000E6BDC"/>
    <w:rsid w:val="000E713C"/>
    <w:rsid w:val="000F0354"/>
    <w:rsid w:val="000F1FCF"/>
    <w:rsid w:val="000F33CB"/>
    <w:rsid w:val="000F33E1"/>
    <w:rsid w:val="000F360D"/>
    <w:rsid w:val="000F4B47"/>
    <w:rsid w:val="000F5FB9"/>
    <w:rsid w:val="000F66B5"/>
    <w:rsid w:val="000F6960"/>
    <w:rsid w:val="000F6A99"/>
    <w:rsid w:val="000F7473"/>
    <w:rsid w:val="000F777E"/>
    <w:rsid w:val="001073D8"/>
    <w:rsid w:val="00110A73"/>
    <w:rsid w:val="00112D98"/>
    <w:rsid w:val="0011370B"/>
    <w:rsid w:val="00115E2E"/>
    <w:rsid w:val="00116D4C"/>
    <w:rsid w:val="00117390"/>
    <w:rsid w:val="001200A2"/>
    <w:rsid w:val="0012386A"/>
    <w:rsid w:val="00126411"/>
    <w:rsid w:val="001279BF"/>
    <w:rsid w:val="00130BD2"/>
    <w:rsid w:val="00131872"/>
    <w:rsid w:val="00133CD5"/>
    <w:rsid w:val="00134A60"/>
    <w:rsid w:val="00135EC0"/>
    <w:rsid w:val="00141511"/>
    <w:rsid w:val="00141D19"/>
    <w:rsid w:val="001440D6"/>
    <w:rsid w:val="00153054"/>
    <w:rsid w:val="0015438A"/>
    <w:rsid w:val="00156EB3"/>
    <w:rsid w:val="00157813"/>
    <w:rsid w:val="00160299"/>
    <w:rsid w:val="00161F39"/>
    <w:rsid w:val="00162352"/>
    <w:rsid w:val="00165260"/>
    <w:rsid w:val="00166341"/>
    <w:rsid w:val="00166BFC"/>
    <w:rsid w:val="00173711"/>
    <w:rsid w:val="001761D5"/>
    <w:rsid w:val="001827D2"/>
    <w:rsid w:val="00184CF6"/>
    <w:rsid w:val="001943B8"/>
    <w:rsid w:val="001A0CA5"/>
    <w:rsid w:val="001A2E58"/>
    <w:rsid w:val="001A3882"/>
    <w:rsid w:val="001A4B62"/>
    <w:rsid w:val="001A4D5B"/>
    <w:rsid w:val="001B4600"/>
    <w:rsid w:val="001B5944"/>
    <w:rsid w:val="001B5D84"/>
    <w:rsid w:val="001B63B7"/>
    <w:rsid w:val="001B6964"/>
    <w:rsid w:val="001C0ABB"/>
    <w:rsid w:val="001C1939"/>
    <w:rsid w:val="001C4AFA"/>
    <w:rsid w:val="001C58A9"/>
    <w:rsid w:val="001C602B"/>
    <w:rsid w:val="001C69DC"/>
    <w:rsid w:val="001D1697"/>
    <w:rsid w:val="001D2D19"/>
    <w:rsid w:val="001D4FD8"/>
    <w:rsid w:val="001D6F55"/>
    <w:rsid w:val="001D738D"/>
    <w:rsid w:val="001E6167"/>
    <w:rsid w:val="001F0307"/>
    <w:rsid w:val="001F3358"/>
    <w:rsid w:val="001F62A0"/>
    <w:rsid w:val="001F7D6D"/>
    <w:rsid w:val="00202A91"/>
    <w:rsid w:val="00203949"/>
    <w:rsid w:val="00203A66"/>
    <w:rsid w:val="00203EB2"/>
    <w:rsid w:val="00204CF6"/>
    <w:rsid w:val="00205144"/>
    <w:rsid w:val="00210148"/>
    <w:rsid w:val="00213590"/>
    <w:rsid w:val="0021750C"/>
    <w:rsid w:val="00220E99"/>
    <w:rsid w:val="00223505"/>
    <w:rsid w:val="00224E5C"/>
    <w:rsid w:val="00226BB8"/>
    <w:rsid w:val="00231D69"/>
    <w:rsid w:val="002333B0"/>
    <w:rsid w:val="0023520C"/>
    <w:rsid w:val="00235555"/>
    <w:rsid w:val="00237DA4"/>
    <w:rsid w:val="00243BE5"/>
    <w:rsid w:val="0024572A"/>
    <w:rsid w:val="00250320"/>
    <w:rsid w:val="00252B0F"/>
    <w:rsid w:val="00253506"/>
    <w:rsid w:val="002542CF"/>
    <w:rsid w:val="002551AC"/>
    <w:rsid w:val="002563B6"/>
    <w:rsid w:val="00256DD2"/>
    <w:rsid w:val="0026012A"/>
    <w:rsid w:val="00261090"/>
    <w:rsid w:val="00262075"/>
    <w:rsid w:val="00264FC3"/>
    <w:rsid w:val="00264FEB"/>
    <w:rsid w:val="002659C7"/>
    <w:rsid w:val="00265C47"/>
    <w:rsid w:val="002722D4"/>
    <w:rsid w:val="00272886"/>
    <w:rsid w:val="002746BF"/>
    <w:rsid w:val="00275342"/>
    <w:rsid w:val="00275CA7"/>
    <w:rsid w:val="00276490"/>
    <w:rsid w:val="00280D67"/>
    <w:rsid w:val="002827E8"/>
    <w:rsid w:val="00283094"/>
    <w:rsid w:val="002832F2"/>
    <w:rsid w:val="0028432A"/>
    <w:rsid w:val="0029002E"/>
    <w:rsid w:val="002905B3"/>
    <w:rsid w:val="002922B4"/>
    <w:rsid w:val="00292749"/>
    <w:rsid w:val="00292ADE"/>
    <w:rsid w:val="0029635D"/>
    <w:rsid w:val="00296729"/>
    <w:rsid w:val="002A1D38"/>
    <w:rsid w:val="002A278C"/>
    <w:rsid w:val="002A31F7"/>
    <w:rsid w:val="002A4A24"/>
    <w:rsid w:val="002A5E92"/>
    <w:rsid w:val="002A60C3"/>
    <w:rsid w:val="002A751F"/>
    <w:rsid w:val="002B065C"/>
    <w:rsid w:val="002B29E0"/>
    <w:rsid w:val="002B3B55"/>
    <w:rsid w:val="002C5C14"/>
    <w:rsid w:val="002C6EB7"/>
    <w:rsid w:val="002D348F"/>
    <w:rsid w:val="002D3D87"/>
    <w:rsid w:val="002D4421"/>
    <w:rsid w:val="002D5270"/>
    <w:rsid w:val="002D6498"/>
    <w:rsid w:val="002D6B7B"/>
    <w:rsid w:val="002D6EE7"/>
    <w:rsid w:val="002D76DE"/>
    <w:rsid w:val="002E0426"/>
    <w:rsid w:val="002E241D"/>
    <w:rsid w:val="002E310E"/>
    <w:rsid w:val="002E3375"/>
    <w:rsid w:val="002E469C"/>
    <w:rsid w:val="002E5517"/>
    <w:rsid w:val="002E638A"/>
    <w:rsid w:val="002F08BE"/>
    <w:rsid w:val="002F26D4"/>
    <w:rsid w:val="002F31DE"/>
    <w:rsid w:val="002F39E2"/>
    <w:rsid w:val="002F4471"/>
    <w:rsid w:val="002F51EF"/>
    <w:rsid w:val="002F533C"/>
    <w:rsid w:val="002F6372"/>
    <w:rsid w:val="002F7ECE"/>
    <w:rsid w:val="002F7FE3"/>
    <w:rsid w:val="00302B75"/>
    <w:rsid w:val="00306AB2"/>
    <w:rsid w:val="003107BF"/>
    <w:rsid w:val="00314B37"/>
    <w:rsid w:val="00315C5D"/>
    <w:rsid w:val="003201D7"/>
    <w:rsid w:val="003202EF"/>
    <w:rsid w:val="00321408"/>
    <w:rsid w:val="0032238A"/>
    <w:rsid w:val="00323741"/>
    <w:rsid w:val="00325AA9"/>
    <w:rsid w:val="00330111"/>
    <w:rsid w:val="003302DD"/>
    <w:rsid w:val="00332BA2"/>
    <w:rsid w:val="00332C2D"/>
    <w:rsid w:val="00332F4A"/>
    <w:rsid w:val="003332D1"/>
    <w:rsid w:val="0033468D"/>
    <w:rsid w:val="0033613D"/>
    <w:rsid w:val="00336E7E"/>
    <w:rsid w:val="00337C64"/>
    <w:rsid w:val="00342D60"/>
    <w:rsid w:val="003467C8"/>
    <w:rsid w:val="00346A11"/>
    <w:rsid w:val="0035063E"/>
    <w:rsid w:val="003510B8"/>
    <w:rsid w:val="003512D5"/>
    <w:rsid w:val="003521B2"/>
    <w:rsid w:val="00352DEB"/>
    <w:rsid w:val="00356CE0"/>
    <w:rsid w:val="003622FE"/>
    <w:rsid w:val="00365038"/>
    <w:rsid w:val="003671E2"/>
    <w:rsid w:val="00367367"/>
    <w:rsid w:val="0037202A"/>
    <w:rsid w:val="00380271"/>
    <w:rsid w:val="00381F50"/>
    <w:rsid w:val="0038283E"/>
    <w:rsid w:val="00384047"/>
    <w:rsid w:val="0038428A"/>
    <w:rsid w:val="00387135"/>
    <w:rsid w:val="003873BD"/>
    <w:rsid w:val="003879FB"/>
    <w:rsid w:val="00387F7A"/>
    <w:rsid w:val="00391CA2"/>
    <w:rsid w:val="00391F1B"/>
    <w:rsid w:val="00393510"/>
    <w:rsid w:val="00395353"/>
    <w:rsid w:val="00396962"/>
    <w:rsid w:val="0039752A"/>
    <w:rsid w:val="003A17DE"/>
    <w:rsid w:val="003A18D3"/>
    <w:rsid w:val="003A1921"/>
    <w:rsid w:val="003A28D2"/>
    <w:rsid w:val="003A2C65"/>
    <w:rsid w:val="003A3B71"/>
    <w:rsid w:val="003A697B"/>
    <w:rsid w:val="003B025C"/>
    <w:rsid w:val="003B1515"/>
    <w:rsid w:val="003B20CF"/>
    <w:rsid w:val="003B48F5"/>
    <w:rsid w:val="003B72D8"/>
    <w:rsid w:val="003C625F"/>
    <w:rsid w:val="003C7AEC"/>
    <w:rsid w:val="003D18D1"/>
    <w:rsid w:val="003D193E"/>
    <w:rsid w:val="003D24FD"/>
    <w:rsid w:val="003D7535"/>
    <w:rsid w:val="003E1FA3"/>
    <w:rsid w:val="003E765A"/>
    <w:rsid w:val="003F0E98"/>
    <w:rsid w:val="003F10AD"/>
    <w:rsid w:val="003F2FE2"/>
    <w:rsid w:val="003F782A"/>
    <w:rsid w:val="00400D9E"/>
    <w:rsid w:val="004014AD"/>
    <w:rsid w:val="00401AD7"/>
    <w:rsid w:val="00401B35"/>
    <w:rsid w:val="00403E47"/>
    <w:rsid w:val="00405C12"/>
    <w:rsid w:val="0040721E"/>
    <w:rsid w:val="00407DC8"/>
    <w:rsid w:val="004105A7"/>
    <w:rsid w:val="00412458"/>
    <w:rsid w:val="00415127"/>
    <w:rsid w:val="004165CE"/>
    <w:rsid w:val="00417AA0"/>
    <w:rsid w:val="00422628"/>
    <w:rsid w:val="00422D07"/>
    <w:rsid w:val="00423B46"/>
    <w:rsid w:val="0042415A"/>
    <w:rsid w:val="004257F7"/>
    <w:rsid w:val="004302EA"/>
    <w:rsid w:val="00430326"/>
    <w:rsid w:val="00432672"/>
    <w:rsid w:val="00433CF5"/>
    <w:rsid w:val="00434BC8"/>
    <w:rsid w:val="00441FCA"/>
    <w:rsid w:val="004428F8"/>
    <w:rsid w:val="00442DC7"/>
    <w:rsid w:val="0044434F"/>
    <w:rsid w:val="00445199"/>
    <w:rsid w:val="004509EE"/>
    <w:rsid w:val="00453613"/>
    <w:rsid w:val="00454C27"/>
    <w:rsid w:val="00454EAC"/>
    <w:rsid w:val="00457B44"/>
    <w:rsid w:val="004619F7"/>
    <w:rsid w:val="00462149"/>
    <w:rsid w:val="00462617"/>
    <w:rsid w:val="00464272"/>
    <w:rsid w:val="004702C3"/>
    <w:rsid w:val="00470EA9"/>
    <w:rsid w:val="00471B0D"/>
    <w:rsid w:val="004723AB"/>
    <w:rsid w:val="00473717"/>
    <w:rsid w:val="00473D2C"/>
    <w:rsid w:val="00473E99"/>
    <w:rsid w:val="004744A4"/>
    <w:rsid w:val="0047458C"/>
    <w:rsid w:val="00482658"/>
    <w:rsid w:val="00483C29"/>
    <w:rsid w:val="00483FBF"/>
    <w:rsid w:val="00484134"/>
    <w:rsid w:val="00486F30"/>
    <w:rsid w:val="004878EC"/>
    <w:rsid w:val="004923DD"/>
    <w:rsid w:val="004925A6"/>
    <w:rsid w:val="00492BDC"/>
    <w:rsid w:val="00496ACB"/>
    <w:rsid w:val="004A2591"/>
    <w:rsid w:val="004A5A7A"/>
    <w:rsid w:val="004A5C69"/>
    <w:rsid w:val="004B12D4"/>
    <w:rsid w:val="004B1333"/>
    <w:rsid w:val="004B14E9"/>
    <w:rsid w:val="004B2AFD"/>
    <w:rsid w:val="004B4885"/>
    <w:rsid w:val="004B58E3"/>
    <w:rsid w:val="004C0CDD"/>
    <w:rsid w:val="004C0D67"/>
    <w:rsid w:val="004C129D"/>
    <w:rsid w:val="004C2466"/>
    <w:rsid w:val="004C369D"/>
    <w:rsid w:val="004C37DB"/>
    <w:rsid w:val="004C471E"/>
    <w:rsid w:val="004D2FA1"/>
    <w:rsid w:val="004E2AD5"/>
    <w:rsid w:val="004E2B3B"/>
    <w:rsid w:val="004E7024"/>
    <w:rsid w:val="004F07F2"/>
    <w:rsid w:val="004F1C58"/>
    <w:rsid w:val="004F22A1"/>
    <w:rsid w:val="004F7267"/>
    <w:rsid w:val="00500B03"/>
    <w:rsid w:val="00504670"/>
    <w:rsid w:val="00504822"/>
    <w:rsid w:val="00505838"/>
    <w:rsid w:val="00510052"/>
    <w:rsid w:val="005118AB"/>
    <w:rsid w:val="005125C9"/>
    <w:rsid w:val="00512922"/>
    <w:rsid w:val="00514D52"/>
    <w:rsid w:val="00516D27"/>
    <w:rsid w:val="00520CBE"/>
    <w:rsid w:val="00523725"/>
    <w:rsid w:val="00523D86"/>
    <w:rsid w:val="00530895"/>
    <w:rsid w:val="00530EBB"/>
    <w:rsid w:val="005321A3"/>
    <w:rsid w:val="0053317C"/>
    <w:rsid w:val="00534AB1"/>
    <w:rsid w:val="00536487"/>
    <w:rsid w:val="005424DD"/>
    <w:rsid w:val="00542B7D"/>
    <w:rsid w:val="00543329"/>
    <w:rsid w:val="00552EDB"/>
    <w:rsid w:val="00554076"/>
    <w:rsid w:val="00554B24"/>
    <w:rsid w:val="00557778"/>
    <w:rsid w:val="00557BB2"/>
    <w:rsid w:val="00560A71"/>
    <w:rsid w:val="0056121D"/>
    <w:rsid w:val="00562424"/>
    <w:rsid w:val="0056333A"/>
    <w:rsid w:val="00563E14"/>
    <w:rsid w:val="005657EA"/>
    <w:rsid w:val="00572D4C"/>
    <w:rsid w:val="00573DDE"/>
    <w:rsid w:val="00575AA2"/>
    <w:rsid w:val="00576ECF"/>
    <w:rsid w:val="00577367"/>
    <w:rsid w:val="005803CA"/>
    <w:rsid w:val="00582918"/>
    <w:rsid w:val="00582D80"/>
    <w:rsid w:val="005847BD"/>
    <w:rsid w:val="00584E65"/>
    <w:rsid w:val="0058662E"/>
    <w:rsid w:val="0058713C"/>
    <w:rsid w:val="00590E7B"/>
    <w:rsid w:val="00590FCF"/>
    <w:rsid w:val="005918B7"/>
    <w:rsid w:val="00591F05"/>
    <w:rsid w:val="005940DA"/>
    <w:rsid w:val="00594934"/>
    <w:rsid w:val="00596C58"/>
    <w:rsid w:val="005A1332"/>
    <w:rsid w:val="005A273F"/>
    <w:rsid w:val="005A2A7C"/>
    <w:rsid w:val="005A2DA6"/>
    <w:rsid w:val="005A5C59"/>
    <w:rsid w:val="005B0F30"/>
    <w:rsid w:val="005B1205"/>
    <w:rsid w:val="005B1D78"/>
    <w:rsid w:val="005B21C7"/>
    <w:rsid w:val="005B57A6"/>
    <w:rsid w:val="005B5F07"/>
    <w:rsid w:val="005B6341"/>
    <w:rsid w:val="005B65B0"/>
    <w:rsid w:val="005B7A1B"/>
    <w:rsid w:val="005C4AE8"/>
    <w:rsid w:val="005C4F79"/>
    <w:rsid w:val="005C5B4B"/>
    <w:rsid w:val="005C68AB"/>
    <w:rsid w:val="005D0D4C"/>
    <w:rsid w:val="005D3046"/>
    <w:rsid w:val="005D469D"/>
    <w:rsid w:val="005D48D6"/>
    <w:rsid w:val="005D70E7"/>
    <w:rsid w:val="005D7A56"/>
    <w:rsid w:val="005E110B"/>
    <w:rsid w:val="005E2B3B"/>
    <w:rsid w:val="005E2E51"/>
    <w:rsid w:val="005E630A"/>
    <w:rsid w:val="005E64A2"/>
    <w:rsid w:val="005E7AE2"/>
    <w:rsid w:val="005E7CFD"/>
    <w:rsid w:val="005F064C"/>
    <w:rsid w:val="005F0A83"/>
    <w:rsid w:val="005F1360"/>
    <w:rsid w:val="005F2A6B"/>
    <w:rsid w:val="005F3DCE"/>
    <w:rsid w:val="005F4F72"/>
    <w:rsid w:val="005F6FBD"/>
    <w:rsid w:val="00602034"/>
    <w:rsid w:val="006102A4"/>
    <w:rsid w:val="0061395D"/>
    <w:rsid w:val="00616FDA"/>
    <w:rsid w:val="00621444"/>
    <w:rsid w:val="00621C5A"/>
    <w:rsid w:val="00622FB3"/>
    <w:rsid w:val="00623DA2"/>
    <w:rsid w:val="00624509"/>
    <w:rsid w:val="0062482D"/>
    <w:rsid w:val="00626A56"/>
    <w:rsid w:val="00630E76"/>
    <w:rsid w:val="00632F1B"/>
    <w:rsid w:val="006360B5"/>
    <w:rsid w:val="006360DF"/>
    <w:rsid w:val="0064093E"/>
    <w:rsid w:val="00640C84"/>
    <w:rsid w:val="00644156"/>
    <w:rsid w:val="0064528F"/>
    <w:rsid w:val="006457C0"/>
    <w:rsid w:val="0064669F"/>
    <w:rsid w:val="00647A48"/>
    <w:rsid w:val="006559FF"/>
    <w:rsid w:val="0066020A"/>
    <w:rsid w:val="006647E3"/>
    <w:rsid w:val="006671AB"/>
    <w:rsid w:val="00671873"/>
    <w:rsid w:val="00671C41"/>
    <w:rsid w:val="00673AE1"/>
    <w:rsid w:val="00674C56"/>
    <w:rsid w:val="00674C5F"/>
    <w:rsid w:val="00675911"/>
    <w:rsid w:val="006771AB"/>
    <w:rsid w:val="00681AA9"/>
    <w:rsid w:val="00682B64"/>
    <w:rsid w:val="00682E61"/>
    <w:rsid w:val="006865A6"/>
    <w:rsid w:val="00691837"/>
    <w:rsid w:val="00692A69"/>
    <w:rsid w:val="006937A9"/>
    <w:rsid w:val="00693EEE"/>
    <w:rsid w:val="0069455B"/>
    <w:rsid w:val="00694A3B"/>
    <w:rsid w:val="00695824"/>
    <w:rsid w:val="00695E51"/>
    <w:rsid w:val="00695EC8"/>
    <w:rsid w:val="006A200B"/>
    <w:rsid w:val="006A34E4"/>
    <w:rsid w:val="006B10F6"/>
    <w:rsid w:val="006B2D85"/>
    <w:rsid w:val="006B6C49"/>
    <w:rsid w:val="006B7C9B"/>
    <w:rsid w:val="006C1432"/>
    <w:rsid w:val="006C15CD"/>
    <w:rsid w:val="006C2098"/>
    <w:rsid w:val="006C30CA"/>
    <w:rsid w:val="006C3F61"/>
    <w:rsid w:val="006C4ABF"/>
    <w:rsid w:val="006C5879"/>
    <w:rsid w:val="006D26E6"/>
    <w:rsid w:val="006D34DA"/>
    <w:rsid w:val="006D4657"/>
    <w:rsid w:val="006D68AD"/>
    <w:rsid w:val="006F05F6"/>
    <w:rsid w:val="006F0908"/>
    <w:rsid w:val="006F201E"/>
    <w:rsid w:val="006F2B19"/>
    <w:rsid w:val="006F623C"/>
    <w:rsid w:val="00706AFA"/>
    <w:rsid w:val="007112EB"/>
    <w:rsid w:val="00712264"/>
    <w:rsid w:val="007130D3"/>
    <w:rsid w:val="00713A3B"/>
    <w:rsid w:val="00714534"/>
    <w:rsid w:val="00714DEB"/>
    <w:rsid w:val="0071717C"/>
    <w:rsid w:val="00721146"/>
    <w:rsid w:val="00723834"/>
    <w:rsid w:val="007246E0"/>
    <w:rsid w:val="0072487C"/>
    <w:rsid w:val="007330FB"/>
    <w:rsid w:val="00734E08"/>
    <w:rsid w:val="00735A16"/>
    <w:rsid w:val="00737203"/>
    <w:rsid w:val="00741345"/>
    <w:rsid w:val="00742340"/>
    <w:rsid w:val="007423E8"/>
    <w:rsid w:val="007446D7"/>
    <w:rsid w:val="00745385"/>
    <w:rsid w:val="007500BD"/>
    <w:rsid w:val="00750DA9"/>
    <w:rsid w:val="00751AB4"/>
    <w:rsid w:val="00756C73"/>
    <w:rsid w:val="00766B16"/>
    <w:rsid w:val="00767E10"/>
    <w:rsid w:val="007701B5"/>
    <w:rsid w:val="00773D6D"/>
    <w:rsid w:val="00775C6D"/>
    <w:rsid w:val="00780E9F"/>
    <w:rsid w:val="007815BA"/>
    <w:rsid w:val="0078285E"/>
    <w:rsid w:val="00783A2F"/>
    <w:rsid w:val="007878F5"/>
    <w:rsid w:val="00791BE2"/>
    <w:rsid w:val="00791CBE"/>
    <w:rsid w:val="007928F9"/>
    <w:rsid w:val="00795DD8"/>
    <w:rsid w:val="00797D65"/>
    <w:rsid w:val="00797E5D"/>
    <w:rsid w:val="007A2E7F"/>
    <w:rsid w:val="007A4E0A"/>
    <w:rsid w:val="007A6F55"/>
    <w:rsid w:val="007B1218"/>
    <w:rsid w:val="007B2124"/>
    <w:rsid w:val="007C1E37"/>
    <w:rsid w:val="007C4C36"/>
    <w:rsid w:val="007C527E"/>
    <w:rsid w:val="007D0809"/>
    <w:rsid w:val="007D3ADA"/>
    <w:rsid w:val="007D707B"/>
    <w:rsid w:val="007E0DF0"/>
    <w:rsid w:val="007E2FDF"/>
    <w:rsid w:val="007E5045"/>
    <w:rsid w:val="007E755C"/>
    <w:rsid w:val="007F0A2B"/>
    <w:rsid w:val="007F3003"/>
    <w:rsid w:val="007F3665"/>
    <w:rsid w:val="007F510C"/>
    <w:rsid w:val="007F7C97"/>
    <w:rsid w:val="008063A3"/>
    <w:rsid w:val="008078F9"/>
    <w:rsid w:val="00813947"/>
    <w:rsid w:val="00820959"/>
    <w:rsid w:val="00822F76"/>
    <w:rsid w:val="0082488E"/>
    <w:rsid w:val="008266D7"/>
    <w:rsid w:val="0083629D"/>
    <w:rsid w:val="00836353"/>
    <w:rsid w:val="0083678C"/>
    <w:rsid w:val="0083727C"/>
    <w:rsid w:val="0084157A"/>
    <w:rsid w:val="008419C3"/>
    <w:rsid w:val="00841BEF"/>
    <w:rsid w:val="00841DAD"/>
    <w:rsid w:val="00843877"/>
    <w:rsid w:val="008439FB"/>
    <w:rsid w:val="00843A45"/>
    <w:rsid w:val="008442C0"/>
    <w:rsid w:val="00844745"/>
    <w:rsid w:val="008448DF"/>
    <w:rsid w:val="008452AC"/>
    <w:rsid w:val="00845C97"/>
    <w:rsid w:val="00846446"/>
    <w:rsid w:val="008505DB"/>
    <w:rsid w:val="00853F4E"/>
    <w:rsid w:val="008552B5"/>
    <w:rsid w:val="0085661C"/>
    <w:rsid w:val="00856AAF"/>
    <w:rsid w:val="0086398A"/>
    <w:rsid w:val="00864B62"/>
    <w:rsid w:val="00864E87"/>
    <w:rsid w:val="00870232"/>
    <w:rsid w:val="00871EDE"/>
    <w:rsid w:val="00873521"/>
    <w:rsid w:val="00875D5B"/>
    <w:rsid w:val="00876891"/>
    <w:rsid w:val="00876B0E"/>
    <w:rsid w:val="0087738E"/>
    <w:rsid w:val="00877584"/>
    <w:rsid w:val="00877B0C"/>
    <w:rsid w:val="00884696"/>
    <w:rsid w:val="00886F0C"/>
    <w:rsid w:val="00887DD5"/>
    <w:rsid w:val="00890731"/>
    <w:rsid w:val="008916FC"/>
    <w:rsid w:val="0089180F"/>
    <w:rsid w:val="00892C6C"/>
    <w:rsid w:val="008942B0"/>
    <w:rsid w:val="008948A4"/>
    <w:rsid w:val="00894EF6"/>
    <w:rsid w:val="008954A1"/>
    <w:rsid w:val="008A0038"/>
    <w:rsid w:val="008A1A18"/>
    <w:rsid w:val="008A2477"/>
    <w:rsid w:val="008A31BC"/>
    <w:rsid w:val="008A3DC1"/>
    <w:rsid w:val="008A506B"/>
    <w:rsid w:val="008A50FC"/>
    <w:rsid w:val="008A6CC5"/>
    <w:rsid w:val="008A6D22"/>
    <w:rsid w:val="008A7D2A"/>
    <w:rsid w:val="008B1AE0"/>
    <w:rsid w:val="008B5819"/>
    <w:rsid w:val="008B653B"/>
    <w:rsid w:val="008B7287"/>
    <w:rsid w:val="008C2607"/>
    <w:rsid w:val="008C3C82"/>
    <w:rsid w:val="008C6482"/>
    <w:rsid w:val="008C6858"/>
    <w:rsid w:val="008D0503"/>
    <w:rsid w:val="008D063C"/>
    <w:rsid w:val="008D1E8A"/>
    <w:rsid w:val="008D2583"/>
    <w:rsid w:val="008D3E63"/>
    <w:rsid w:val="008D47DB"/>
    <w:rsid w:val="008E0A7D"/>
    <w:rsid w:val="008E15C2"/>
    <w:rsid w:val="008E1855"/>
    <w:rsid w:val="008E1C84"/>
    <w:rsid w:val="008E2160"/>
    <w:rsid w:val="008E34B5"/>
    <w:rsid w:val="008E4C53"/>
    <w:rsid w:val="008E56E9"/>
    <w:rsid w:val="008F3F8B"/>
    <w:rsid w:val="00902078"/>
    <w:rsid w:val="00902D5F"/>
    <w:rsid w:val="00903615"/>
    <w:rsid w:val="009039FD"/>
    <w:rsid w:val="00905830"/>
    <w:rsid w:val="009065C3"/>
    <w:rsid w:val="00906E45"/>
    <w:rsid w:val="00907EB1"/>
    <w:rsid w:val="009204FB"/>
    <w:rsid w:val="00920D76"/>
    <w:rsid w:val="0092250F"/>
    <w:rsid w:val="00922BDD"/>
    <w:rsid w:val="00924483"/>
    <w:rsid w:val="00924E22"/>
    <w:rsid w:val="009260CF"/>
    <w:rsid w:val="0093051F"/>
    <w:rsid w:val="00932C5E"/>
    <w:rsid w:val="0093552D"/>
    <w:rsid w:val="0093596F"/>
    <w:rsid w:val="00936851"/>
    <w:rsid w:val="00940156"/>
    <w:rsid w:val="009413D0"/>
    <w:rsid w:val="00942B5E"/>
    <w:rsid w:val="00945B79"/>
    <w:rsid w:val="00950F62"/>
    <w:rsid w:val="009532D6"/>
    <w:rsid w:val="00954140"/>
    <w:rsid w:val="00954D86"/>
    <w:rsid w:val="009553FF"/>
    <w:rsid w:val="00955C1F"/>
    <w:rsid w:val="00957175"/>
    <w:rsid w:val="009606F7"/>
    <w:rsid w:val="00962453"/>
    <w:rsid w:val="009631DB"/>
    <w:rsid w:val="00963775"/>
    <w:rsid w:val="00964F56"/>
    <w:rsid w:val="009653F5"/>
    <w:rsid w:val="00965CB8"/>
    <w:rsid w:val="009665EC"/>
    <w:rsid w:val="00970579"/>
    <w:rsid w:val="00970A5F"/>
    <w:rsid w:val="00970CF1"/>
    <w:rsid w:val="00971A10"/>
    <w:rsid w:val="00973AC0"/>
    <w:rsid w:val="00973C25"/>
    <w:rsid w:val="0097519C"/>
    <w:rsid w:val="00980DC0"/>
    <w:rsid w:val="00985A7F"/>
    <w:rsid w:val="0098604E"/>
    <w:rsid w:val="00987EB2"/>
    <w:rsid w:val="009949BA"/>
    <w:rsid w:val="009A22AF"/>
    <w:rsid w:val="009A2D3D"/>
    <w:rsid w:val="009A3237"/>
    <w:rsid w:val="009A3DD6"/>
    <w:rsid w:val="009A41D1"/>
    <w:rsid w:val="009A5004"/>
    <w:rsid w:val="009B495C"/>
    <w:rsid w:val="009B4F1A"/>
    <w:rsid w:val="009B7390"/>
    <w:rsid w:val="009C4352"/>
    <w:rsid w:val="009C47F8"/>
    <w:rsid w:val="009C515F"/>
    <w:rsid w:val="009C65CC"/>
    <w:rsid w:val="009C6B0E"/>
    <w:rsid w:val="009C6C42"/>
    <w:rsid w:val="009D5534"/>
    <w:rsid w:val="009D5873"/>
    <w:rsid w:val="009D776F"/>
    <w:rsid w:val="009E098E"/>
    <w:rsid w:val="009E3132"/>
    <w:rsid w:val="009E3EE8"/>
    <w:rsid w:val="009E44BB"/>
    <w:rsid w:val="009E6873"/>
    <w:rsid w:val="009F0887"/>
    <w:rsid w:val="009F262A"/>
    <w:rsid w:val="009F337E"/>
    <w:rsid w:val="009F4B4F"/>
    <w:rsid w:val="009F6276"/>
    <w:rsid w:val="009F699D"/>
    <w:rsid w:val="00A0095B"/>
    <w:rsid w:val="00A01A4E"/>
    <w:rsid w:val="00A01DCC"/>
    <w:rsid w:val="00A12333"/>
    <w:rsid w:val="00A20786"/>
    <w:rsid w:val="00A220EA"/>
    <w:rsid w:val="00A22522"/>
    <w:rsid w:val="00A31F95"/>
    <w:rsid w:val="00A32364"/>
    <w:rsid w:val="00A32B67"/>
    <w:rsid w:val="00A34D69"/>
    <w:rsid w:val="00A35EDA"/>
    <w:rsid w:val="00A36720"/>
    <w:rsid w:val="00A36E49"/>
    <w:rsid w:val="00A40051"/>
    <w:rsid w:val="00A4066B"/>
    <w:rsid w:val="00A40DCD"/>
    <w:rsid w:val="00A41D76"/>
    <w:rsid w:val="00A42A83"/>
    <w:rsid w:val="00A44FDF"/>
    <w:rsid w:val="00A47835"/>
    <w:rsid w:val="00A479EB"/>
    <w:rsid w:val="00A47E8A"/>
    <w:rsid w:val="00A503CC"/>
    <w:rsid w:val="00A51DA5"/>
    <w:rsid w:val="00A56ABB"/>
    <w:rsid w:val="00A61F3D"/>
    <w:rsid w:val="00A657DF"/>
    <w:rsid w:val="00A7234F"/>
    <w:rsid w:val="00A735A3"/>
    <w:rsid w:val="00A74EF7"/>
    <w:rsid w:val="00A80EAE"/>
    <w:rsid w:val="00A8721A"/>
    <w:rsid w:val="00A8770C"/>
    <w:rsid w:val="00A87AB5"/>
    <w:rsid w:val="00A910C0"/>
    <w:rsid w:val="00A938BD"/>
    <w:rsid w:val="00A941D4"/>
    <w:rsid w:val="00A9540B"/>
    <w:rsid w:val="00A970DA"/>
    <w:rsid w:val="00AA45C5"/>
    <w:rsid w:val="00AA5ECB"/>
    <w:rsid w:val="00AB1316"/>
    <w:rsid w:val="00AB2501"/>
    <w:rsid w:val="00AB3AE6"/>
    <w:rsid w:val="00AB4DA4"/>
    <w:rsid w:val="00AB5866"/>
    <w:rsid w:val="00AC0047"/>
    <w:rsid w:val="00AC33E6"/>
    <w:rsid w:val="00AC3870"/>
    <w:rsid w:val="00AC4FD9"/>
    <w:rsid w:val="00AC5BA9"/>
    <w:rsid w:val="00AC5ED3"/>
    <w:rsid w:val="00AD0F9D"/>
    <w:rsid w:val="00AD227A"/>
    <w:rsid w:val="00AD35B5"/>
    <w:rsid w:val="00AD5642"/>
    <w:rsid w:val="00AD5B56"/>
    <w:rsid w:val="00AD5EB3"/>
    <w:rsid w:val="00AD5FE8"/>
    <w:rsid w:val="00AE050B"/>
    <w:rsid w:val="00AE08E7"/>
    <w:rsid w:val="00AE0D08"/>
    <w:rsid w:val="00AE29EF"/>
    <w:rsid w:val="00AE5420"/>
    <w:rsid w:val="00AE7525"/>
    <w:rsid w:val="00AF03FF"/>
    <w:rsid w:val="00AF0BA3"/>
    <w:rsid w:val="00AF2283"/>
    <w:rsid w:val="00AF3A0F"/>
    <w:rsid w:val="00AF4295"/>
    <w:rsid w:val="00AF4530"/>
    <w:rsid w:val="00AF4F1E"/>
    <w:rsid w:val="00AF5B8E"/>
    <w:rsid w:val="00AF5EA4"/>
    <w:rsid w:val="00AF6EEC"/>
    <w:rsid w:val="00B02F6B"/>
    <w:rsid w:val="00B03BE5"/>
    <w:rsid w:val="00B04812"/>
    <w:rsid w:val="00B0569F"/>
    <w:rsid w:val="00B06C9E"/>
    <w:rsid w:val="00B079ED"/>
    <w:rsid w:val="00B07AEF"/>
    <w:rsid w:val="00B11360"/>
    <w:rsid w:val="00B135BD"/>
    <w:rsid w:val="00B15474"/>
    <w:rsid w:val="00B15525"/>
    <w:rsid w:val="00B15CE1"/>
    <w:rsid w:val="00B169FB"/>
    <w:rsid w:val="00B2483B"/>
    <w:rsid w:val="00B25280"/>
    <w:rsid w:val="00B37E01"/>
    <w:rsid w:val="00B4038C"/>
    <w:rsid w:val="00B44333"/>
    <w:rsid w:val="00B44411"/>
    <w:rsid w:val="00B472F9"/>
    <w:rsid w:val="00B5555C"/>
    <w:rsid w:val="00B5586C"/>
    <w:rsid w:val="00B56EA4"/>
    <w:rsid w:val="00B57A1B"/>
    <w:rsid w:val="00B57D6E"/>
    <w:rsid w:val="00B62497"/>
    <w:rsid w:val="00B6287E"/>
    <w:rsid w:val="00B671A9"/>
    <w:rsid w:val="00B67AB0"/>
    <w:rsid w:val="00B70274"/>
    <w:rsid w:val="00B70386"/>
    <w:rsid w:val="00B71992"/>
    <w:rsid w:val="00B73330"/>
    <w:rsid w:val="00B73518"/>
    <w:rsid w:val="00B73B44"/>
    <w:rsid w:val="00B74EF6"/>
    <w:rsid w:val="00B7651A"/>
    <w:rsid w:val="00B768B1"/>
    <w:rsid w:val="00B801B1"/>
    <w:rsid w:val="00B81FDD"/>
    <w:rsid w:val="00B9205C"/>
    <w:rsid w:val="00B974B8"/>
    <w:rsid w:val="00B97B77"/>
    <w:rsid w:val="00B97C23"/>
    <w:rsid w:val="00BA039A"/>
    <w:rsid w:val="00BA0B7B"/>
    <w:rsid w:val="00BA29B4"/>
    <w:rsid w:val="00BA2CF3"/>
    <w:rsid w:val="00BA40BD"/>
    <w:rsid w:val="00BA4E3A"/>
    <w:rsid w:val="00BA5244"/>
    <w:rsid w:val="00BA5979"/>
    <w:rsid w:val="00BB086A"/>
    <w:rsid w:val="00BB0927"/>
    <w:rsid w:val="00BB1930"/>
    <w:rsid w:val="00BB367D"/>
    <w:rsid w:val="00BB7763"/>
    <w:rsid w:val="00BC23D0"/>
    <w:rsid w:val="00BC623A"/>
    <w:rsid w:val="00BC67BF"/>
    <w:rsid w:val="00BC79FA"/>
    <w:rsid w:val="00BD155F"/>
    <w:rsid w:val="00BD2C99"/>
    <w:rsid w:val="00BD2F7F"/>
    <w:rsid w:val="00BD3C74"/>
    <w:rsid w:val="00BD4D01"/>
    <w:rsid w:val="00BD6E16"/>
    <w:rsid w:val="00BE1C4E"/>
    <w:rsid w:val="00BE230F"/>
    <w:rsid w:val="00BE69BF"/>
    <w:rsid w:val="00BE76B0"/>
    <w:rsid w:val="00BF11D0"/>
    <w:rsid w:val="00BF4C87"/>
    <w:rsid w:val="00C02FE9"/>
    <w:rsid w:val="00C03E0B"/>
    <w:rsid w:val="00C0413B"/>
    <w:rsid w:val="00C0721C"/>
    <w:rsid w:val="00C07C01"/>
    <w:rsid w:val="00C07EF4"/>
    <w:rsid w:val="00C10268"/>
    <w:rsid w:val="00C14724"/>
    <w:rsid w:val="00C14F34"/>
    <w:rsid w:val="00C16065"/>
    <w:rsid w:val="00C210B8"/>
    <w:rsid w:val="00C24987"/>
    <w:rsid w:val="00C24BC2"/>
    <w:rsid w:val="00C24F62"/>
    <w:rsid w:val="00C33B2B"/>
    <w:rsid w:val="00C34AF6"/>
    <w:rsid w:val="00C353EE"/>
    <w:rsid w:val="00C37D56"/>
    <w:rsid w:val="00C42142"/>
    <w:rsid w:val="00C42D18"/>
    <w:rsid w:val="00C439F9"/>
    <w:rsid w:val="00C449DB"/>
    <w:rsid w:val="00C47539"/>
    <w:rsid w:val="00C478B8"/>
    <w:rsid w:val="00C51948"/>
    <w:rsid w:val="00C5196E"/>
    <w:rsid w:val="00C525F0"/>
    <w:rsid w:val="00C53DBF"/>
    <w:rsid w:val="00C574CC"/>
    <w:rsid w:val="00C61951"/>
    <w:rsid w:val="00C62593"/>
    <w:rsid w:val="00C6260D"/>
    <w:rsid w:val="00C63D91"/>
    <w:rsid w:val="00C67700"/>
    <w:rsid w:val="00C7145A"/>
    <w:rsid w:val="00C730C0"/>
    <w:rsid w:val="00C73BFE"/>
    <w:rsid w:val="00C73C59"/>
    <w:rsid w:val="00C748BC"/>
    <w:rsid w:val="00C74E40"/>
    <w:rsid w:val="00C75200"/>
    <w:rsid w:val="00C82B9A"/>
    <w:rsid w:val="00C87A29"/>
    <w:rsid w:val="00C916DA"/>
    <w:rsid w:val="00C928FC"/>
    <w:rsid w:val="00C9318F"/>
    <w:rsid w:val="00C943E5"/>
    <w:rsid w:val="00C9575C"/>
    <w:rsid w:val="00C965B7"/>
    <w:rsid w:val="00CA422C"/>
    <w:rsid w:val="00CA43A1"/>
    <w:rsid w:val="00CA4841"/>
    <w:rsid w:val="00CA594E"/>
    <w:rsid w:val="00CA692D"/>
    <w:rsid w:val="00CA7225"/>
    <w:rsid w:val="00CA7CD0"/>
    <w:rsid w:val="00CB0B82"/>
    <w:rsid w:val="00CB11F8"/>
    <w:rsid w:val="00CB4612"/>
    <w:rsid w:val="00CB5A98"/>
    <w:rsid w:val="00CB6C6E"/>
    <w:rsid w:val="00CC048E"/>
    <w:rsid w:val="00CC1DE9"/>
    <w:rsid w:val="00CC3648"/>
    <w:rsid w:val="00CC3A2F"/>
    <w:rsid w:val="00CC3C13"/>
    <w:rsid w:val="00CC40AA"/>
    <w:rsid w:val="00CC6942"/>
    <w:rsid w:val="00CD0D92"/>
    <w:rsid w:val="00CD1A12"/>
    <w:rsid w:val="00CD1DC7"/>
    <w:rsid w:val="00CD3009"/>
    <w:rsid w:val="00CD3E12"/>
    <w:rsid w:val="00CE114E"/>
    <w:rsid w:val="00CE15AE"/>
    <w:rsid w:val="00CE27BF"/>
    <w:rsid w:val="00CE3091"/>
    <w:rsid w:val="00CE3438"/>
    <w:rsid w:val="00CE4A16"/>
    <w:rsid w:val="00CE5B67"/>
    <w:rsid w:val="00CE5FCE"/>
    <w:rsid w:val="00CE6A42"/>
    <w:rsid w:val="00CF27B3"/>
    <w:rsid w:val="00CF41DF"/>
    <w:rsid w:val="00CF5EA7"/>
    <w:rsid w:val="00CF78D0"/>
    <w:rsid w:val="00CF7A37"/>
    <w:rsid w:val="00D00C27"/>
    <w:rsid w:val="00D039C9"/>
    <w:rsid w:val="00D04EFB"/>
    <w:rsid w:val="00D050BD"/>
    <w:rsid w:val="00D07B6C"/>
    <w:rsid w:val="00D14F1C"/>
    <w:rsid w:val="00D15256"/>
    <w:rsid w:val="00D1577D"/>
    <w:rsid w:val="00D16FCA"/>
    <w:rsid w:val="00D21516"/>
    <w:rsid w:val="00D21D2D"/>
    <w:rsid w:val="00D22CC8"/>
    <w:rsid w:val="00D22E34"/>
    <w:rsid w:val="00D23CC1"/>
    <w:rsid w:val="00D260FC"/>
    <w:rsid w:val="00D26DFB"/>
    <w:rsid w:val="00D2743C"/>
    <w:rsid w:val="00D301D5"/>
    <w:rsid w:val="00D355E8"/>
    <w:rsid w:val="00D370CF"/>
    <w:rsid w:val="00D4096B"/>
    <w:rsid w:val="00D417FE"/>
    <w:rsid w:val="00D44DC9"/>
    <w:rsid w:val="00D46680"/>
    <w:rsid w:val="00D47136"/>
    <w:rsid w:val="00D47D2E"/>
    <w:rsid w:val="00D50620"/>
    <w:rsid w:val="00D50C4A"/>
    <w:rsid w:val="00D528C5"/>
    <w:rsid w:val="00D533AA"/>
    <w:rsid w:val="00D568E7"/>
    <w:rsid w:val="00D579BD"/>
    <w:rsid w:val="00D6084D"/>
    <w:rsid w:val="00D61619"/>
    <w:rsid w:val="00D61C0F"/>
    <w:rsid w:val="00D621DF"/>
    <w:rsid w:val="00D642BE"/>
    <w:rsid w:val="00D64D28"/>
    <w:rsid w:val="00D65DD8"/>
    <w:rsid w:val="00D66846"/>
    <w:rsid w:val="00D66DEF"/>
    <w:rsid w:val="00D70C6A"/>
    <w:rsid w:val="00D731EE"/>
    <w:rsid w:val="00D74FF4"/>
    <w:rsid w:val="00D7531D"/>
    <w:rsid w:val="00D759AD"/>
    <w:rsid w:val="00D7705D"/>
    <w:rsid w:val="00D8002B"/>
    <w:rsid w:val="00D803A8"/>
    <w:rsid w:val="00D82C26"/>
    <w:rsid w:val="00D85636"/>
    <w:rsid w:val="00D860C0"/>
    <w:rsid w:val="00D862FF"/>
    <w:rsid w:val="00D90187"/>
    <w:rsid w:val="00D92EDF"/>
    <w:rsid w:val="00D93920"/>
    <w:rsid w:val="00D954D6"/>
    <w:rsid w:val="00D95628"/>
    <w:rsid w:val="00D96F88"/>
    <w:rsid w:val="00DA33C2"/>
    <w:rsid w:val="00DB29B6"/>
    <w:rsid w:val="00DB32E6"/>
    <w:rsid w:val="00DB4244"/>
    <w:rsid w:val="00DB5558"/>
    <w:rsid w:val="00DC0393"/>
    <w:rsid w:val="00DC382D"/>
    <w:rsid w:val="00DC441B"/>
    <w:rsid w:val="00DC4C64"/>
    <w:rsid w:val="00DC72DB"/>
    <w:rsid w:val="00DC74C2"/>
    <w:rsid w:val="00DD4535"/>
    <w:rsid w:val="00DD76FA"/>
    <w:rsid w:val="00DD7EE1"/>
    <w:rsid w:val="00DE501C"/>
    <w:rsid w:val="00DE5B15"/>
    <w:rsid w:val="00DE6A8D"/>
    <w:rsid w:val="00DF0646"/>
    <w:rsid w:val="00DF2056"/>
    <w:rsid w:val="00DF2728"/>
    <w:rsid w:val="00DF2EF0"/>
    <w:rsid w:val="00DF5A6B"/>
    <w:rsid w:val="00DF7A3A"/>
    <w:rsid w:val="00E0227C"/>
    <w:rsid w:val="00E03BFE"/>
    <w:rsid w:val="00E053C5"/>
    <w:rsid w:val="00E07103"/>
    <w:rsid w:val="00E07FBC"/>
    <w:rsid w:val="00E11644"/>
    <w:rsid w:val="00E1385E"/>
    <w:rsid w:val="00E14A14"/>
    <w:rsid w:val="00E15B57"/>
    <w:rsid w:val="00E15F34"/>
    <w:rsid w:val="00E16C86"/>
    <w:rsid w:val="00E1706E"/>
    <w:rsid w:val="00E17223"/>
    <w:rsid w:val="00E201EE"/>
    <w:rsid w:val="00E216DE"/>
    <w:rsid w:val="00E218E6"/>
    <w:rsid w:val="00E23117"/>
    <w:rsid w:val="00E252A0"/>
    <w:rsid w:val="00E30486"/>
    <w:rsid w:val="00E31455"/>
    <w:rsid w:val="00E36132"/>
    <w:rsid w:val="00E37A7B"/>
    <w:rsid w:val="00E429F0"/>
    <w:rsid w:val="00E42CD8"/>
    <w:rsid w:val="00E42DA8"/>
    <w:rsid w:val="00E44A2C"/>
    <w:rsid w:val="00E469FF"/>
    <w:rsid w:val="00E475C2"/>
    <w:rsid w:val="00E47677"/>
    <w:rsid w:val="00E503CF"/>
    <w:rsid w:val="00E533F4"/>
    <w:rsid w:val="00E54143"/>
    <w:rsid w:val="00E57242"/>
    <w:rsid w:val="00E57BB1"/>
    <w:rsid w:val="00E61AA3"/>
    <w:rsid w:val="00E61DC5"/>
    <w:rsid w:val="00E61F14"/>
    <w:rsid w:val="00E64088"/>
    <w:rsid w:val="00E64E67"/>
    <w:rsid w:val="00E65C43"/>
    <w:rsid w:val="00E66760"/>
    <w:rsid w:val="00E70973"/>
    <w:rsid w:val="00E70B7B"/>
    <w:rsid w:val="00E7543C"/>
    <w:rsid w:val="00E768ED"/>
    <w:rsid w:val="00E77C27"/>
    <w:rsid w:val="00E80120"/>
    <w:rsid w:val="00E83AD1"/>
    <w:rsid w:val="00E84403"/>
    <w:rsid w:val="00E8479B"/>
    <w:rsid w:val="00E85612"/>
    <w:rsid w:val="00E90F08"/>
    <w:rsid w:val="00E928A1"/>
    <w:rsid w:val="00E9458C"/>
    <w:rsid w:val="00E95CD6"/>
    <w:rsid w:val="00E97562"/>
    <w:rsid w:val="00EA2FDB"/>
    <w:rsid w:val="00EA3811"/>
    <w:rsid w:val="00EA557D"/>
    <w:rsid w:val="00EA6264"/>
    <w:rsid w:val="00EA639D"/>
    <w:rsid w:val="00EA7961"/>
    <w:rsid w:val="00EB068A"/>
    <w:rsid w:val="00EB093E"/>
    <w:rsid w:val="00EB265F"/>
    <w:rsid w:val="00EB338D"/>
    <w:rsid w:val="00EB393F"/>
    <w:rsid w:val="00EB3D1D"/>
    <w:rsid w:val="00EB4362"/>
    <w:rsid w:val="00EB7035"/>
    <w:rsid w:val="00EB7092"/>
    <w:rsid w:val="00EC3195"/>
    <w:rsid w:val="00EC47D7"/>
    <w:rsid w:val="00EC519D"/>
    <w:rsid w:val="00EC6039"/>
    <w:rsid w:val="00EC7A20"/>
    <w:rsid w:val="00EC7A96"/>
    <w:rsid w:val="00EC7D79"/>
    <w:rsid w:val="00ED06D5"/>
    <w:rsid w:val="00ED1356"/>
    <w:rsid w:val="00ED2F46"/>
    <w:rsid w:val="00ED4045"/>
    <w:rsid w:val="00ED5FC5"/>
    <w:rsid w:val="00ED7631"/>
    <w:rsid w:val="00ED7A36"/>
    <w:rsid w:val="00EE1838"/>
    <w:rsid w:val="00EE1AA8"/>
    <w:rsid w:val="00EE27BE"/>
    <w:rsid w:val="00EE2975"/>
    <w:rsid w:val="00EE342C"/>
    <w:rsid w:val="00EE5DFC"/>
    <w:rsid w:val="00EE77FD"/>
    <w:rsid w:val="00EF2036"/>
    <w:rsid w:val="00EF3718"/>
    <w:rsid w:val="00EF4435"/>
    <w:rsid w:val="00EF7469"/>
    <w:rsid w:val="00F0456D"/>
    <w:rsid w:val="00F046CC"/>
    <w:rsid w:val="00F04BFE"/>
    <w:rsid w:val="00F11C63"/>
    <w:rsid w:val="00F129F6"/>
    <w:rsid w:val="00F13B36"/>
    <w:rsid w:val="00F14135"/>
    <w:rsid w:val="00F16990"/>
    <w:rsid w:val="00F177BD"/>
    <w:rsid w:val="00F21713"/>
    <w:rsid w:val="00F21FF6"/>
    <w:rsid w:val="00F2421F"/>
    <w:rsid w:val="00F242F0"/>
    <w:rsid w:val="00F27854"/>
    <w:rsid w:val="00F306EA"/>
    <w:rsid w:val="00F31061"/>
    <w:rsid w:val="00F317F3"/>
    <w:rsid w:val="00F3520B"/>
    <w:rsid w:val="00F36821"/>
    <w:rsid w:val="00F409E1"/>
    <w:rsid w:val="00F40D9B"/>
    <w:rsid w:val="00F420EE"/>
    <w:rsid w:val="00F51B63"/>
    <w:rsid w:val="00F52891"/>
    <w:rsid w:val="00F53395"/>
    <w:rsid w:val="00F554ED"/>
    <w:rsid w:val="00F555F2"/>
    <w:rsid w:val="00F562E7"/>
    <w:rsid w:val="00F563C2"/>
    <w:rsid w:val="00F56678"/>
    <w:rsid w:val="00F56927"/>
    <w:rsid w:val="00F56C36"/>
    <w:rsid w:val="00F61F8F"/>
    <w:rsid w:val="00F629ED"/>
    <w:rsid w:val="00F6399F"/>
    <w:rsid w:val="00F6758B"/>
    <w:rsid w:val="00F71943"/>
    <w:rsid w:val="00F743F3"/>
    <w:rsid w:val="00F76F20"/>
    <w:rsid w:val="00F77203"/>
    <w:rsid w:val="00F774FA"/>
    <w:rsid w:val="00F81F66"/>
    <w:rsid w:val="00F8446A"/>
    <w:rsid w:val="00F869AB"/>
    <w:rsid w:val="00F869B8"/>
    <w:rsid w:val="00F870A2"/>
    <w:rsid w:val="00F93FDB"/>
    <w:rsid w:val="00F94714"/>
    <w:rsid w:val="00F948B2"/>
    <w:rsid w:val="00F94E2E"/>
    <w:rsid w:val="00F97A9A"/>
    <w:rsid w:val="00FA0FE8"/>
    <w:rsid w:val="00FA1727"/>
    <w:rsid w:val="00FA28CB"/>
    <w:rsid w:val="00FA2ADA"/>
    <w:rsid w:val="00FA434F"/>
    <w:rsid w:val="00FA60FB"/>
    <w:rsid w:val="00FB1E70"/>
    <w:rsid w:val="00FB2059"/>
    <w:rsid w:val="00FB4641"/>
    <w:rsid w:val="00FB4EB0"/>
    <w:rsid w:val="00FC1690"/>
    <w:rsid w:val="00FC1BF2"/>
    <w:rsid w:val="00FC289E"/>
    <w:rsid w:val="00FC2D13"/>
    <w:rsid w:val="00FC7C56"/>
    <w:rsid w:val="00FD2460"/>
    <w:rsid w:val="00FD38F1"/>
    <w:rsid w:val="00FD39C3"/>
    <w:rsid w:val="00FD3D6D"/>
    <w:rsid w:val="00FD6220"/>
    <w:rsid w:val="00FD644E"/>
    <w:rsid w:val="00FD761E"/>
    <w:rsid w:val="00FE0C5C"/>
    <w:rsid w:val="00FE13E7"/>
    <w:rsid w:val="00FE3461"/>
    <w:rsid w:val="00FF079E"/>
    <w:rsid w:val="00FF106D"/>
    <w:rsid w:val="00FF11E7"/>
    <w:rsid w:val="00FF1F18"/>
    <w:rsid w:val="00FF21D6"/>
    <w:rsid w:val="00FF22FD"/>
    <w:rsid w:val="00FF6864"/>
    <w:rsid w:val="00FF6BA1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AB40"/>
  <w15:docId w15:val="{BD14C1B6-29B6-4414-A38C-52136F0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C5F"/>
    <w:rPr>
      <w:b/>
      <w:bCs/>
    </w:rPr>
  </w:style>
  <w:style w:type="paragraph" w:styleId="a4">
    <w:name w:val="Normal (Web)"/>
    <w:aliases w:val="Знак,Обычный (Web)"/>
    <w:basedOn w:val="a"/>
    <w:link w:val="a5"/>
    <w:uiPriority w:val="99"/>
    <w:semiHidden/>
    <w:unhideWhenUsed/>
    <w:qFormat/>
    <w:rsid w:val="006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F"/>
  </w:style>
  <w:style w:type="paragraph" w:styleId="2">
    <w:name w:val="Body Text 2"/>
    <w:basedOn w:val="a"/>
    <w:link w:val="20"/>
    <w:rsid w:val="00492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2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23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Plain Text"/>
    <w:basedOn w:val="a"/>
    <w:link w:val="a9"/>
    <w:rsid w:val="004923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923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EE2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List Paragraph"/>
    <w:basedOn w:val="a"/>
    <w:uiPriority w:val="34"/>
    <w:qFormat/>
    <w:rsid w:val="004B2AFD"/>
    <w:pPr>
      <w:ind w:left="720"/>
      <w:contextualSpacing/>
    </w:pPr>
  </w:style>
  <w:style w:type="paragraph" w:styleId="ab">
    <w:name w:val="No Spacing"/>
    <w:uiPriority w:val="1"/>
    <w:qFormat/>
    <w:rsid w:val="00051D1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D1A"/>
  </w:style>
  <w:style w:type="paragraph" w:styleId="ae">
    <w:name w:val="footer"/>
    <w:basedOn w:val="a"/>
    <w:link w:val="af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D1A"/>
  </w:style>
  <w:style w:type="paragraph" w:styleId="af0">
    <w:name w:val="Body Text"/>
    <w:basedOn w:val="a"/>
    <w:link w:val="af1"/>
    <w:uiPriority w:val="99"/>
    <w:semiHidden/>
    <w:unhideWhenUsed/>
    <w:rsid w:val="00E07F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07FBC"/>
  </w:style>
  <w:style w:type="paragraph" w:styleId="af2">
    <w:name w:val="Body Text Indent"/>
    <w:basedOn w:val="a"/>
    <w:link w:val="af3"/>
    <w:uiPriority w:val="99"/>
    <w:unhideWhenUsed/>
    <w:rsid w:val="00E07F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7FBC"/>
  </w:style>
  <w:style w:type="character" w:customStyle="1" w:styleId="af4">
    <w:name w:val="Гипертекстовая ссылка"/>
    <w:basedOn w:val="a0"/>
    <w:uiPriority w:val="99"/>
    <w:rsid w:val="000C47B4"/>
    <w:rPr>
      <w:color w:val="106BBE"/>
    </w:rPr>
  </w:style>
  <w:style w:type="character" w:customStyle="1" w:styleId="ConsPlusNormal0">
    <w:name w:val="ConsPlusNormal Знак"/>
    <w:link w:val="ConsPlusNormal"/>
    <w:locked/>
    <w:rsid w:val="00422628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33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,Обычный (Web) Знак"/>
    <w:link w:val="a4"/>
    <w:uiPriority w:val="99"/>
    <w:semiHidden/>
    <w:locked/>
    <w:rsid w:val="005B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uiPriority w:val="99"/>
    <w:qFormat/>
    <w:rsid w:val="00256DD2"/>
    <w:pPr>
      <w:spacing w:before="75" w:after="75" w:line="240" w:lineRule="auto"/>
    </w:pPr>
    <w:rPr>
      <w:rFonts w:ascii="Times" w:eastAsia="Times New Roman" w:hAnsi="Times" w:cs="Times New Roman"/>
      <w:sz w:val="23"/>
      <w:szCs w:val="23"/>
      <w:lang w:eastAsia="ru-RU"/>
    </w:rPr>
  </w:style>
  <w:style w:type="paragraph" w:customStyle="1" w:styleId="af7">
    <w:name w:val="Дочерний элемент списка"/>
    <w:basedOn w:val="a"/>
    <w:next w:val="a"/>
    <w:uiPriority w:val="99"/>
    <w:rsid w:val="005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C3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C1B8D85D083CB917C06B612FAE550209B3BF092CD5441D3C5986853D3A16FC2E1D8D84F5479EABAA233B91273EFCC89ADB5A3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2281-CB5F-4BAD-A567-0A8B7437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10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Tserr</cp:lastModifiedBy>
  <cp:revision>63</cp:revision>
  <cp:lastPrinted>2021-12-06T07:24:00Z</cp:lastPrinted>
  <dcterms:created xsi:type="dcterms:W3CDTF">2020-12-25T07:37:00Z</dcterms:created>
  <dcterms:modified xsi:type="dcterms:W3CDTF">2022-04-27T05:37:00Z</dcterms:modified>
</cp:coreProperties>
</file>