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6846B" w14:textId="77777777" w:rsidR="00BD7DD4" w:rsidRPr="001B7AAE" w:rsidRDefault="00BD7DD4" w:rsidP="00BD7DD4">
      <w:pPr>
        <w:widowControl w:val="0"/>
        <w:suppressAutoHyphens/>
        <w:spacing w:after="0" w:line="240" w:lineRule="auto"/>
        <w:jc w:val="center"/>
        <w:rPr>
          <w:rFonts w:ascii="Times New Roman" w:eastAsia="Arial Unicode MS" w:hAnsi="Times New Roman"/>
          <w:b/>
          <w:bCs/>
          <w:caps/>
          <w:kern w:val="28"/>
          <w:sz w:val="28"/>
          <w:szCs w:val="28"/>
        </w:rPr>
      </w:pPr>
      <w:r w:rsidRPr="001B7AAE">
        <w:rPr>
          <w:rFonts w:ascii="Times New Roman" w:eastAsia="Arial Unicode MS" w:hAnsi="Times New Roman"/>
          <w:b/>
          <w:bCs/>
          <w:caps/>
          <w:kern w:val="28"/>
          <w:sz w:val="28"/>
          <w:szCs w:val="28"/>
        </w:rPr>
        <w:t>КОНТРОЛЬНО-СЧЕТНая ПАЛАТа РЕСПУБЛИКИ АЛТАЙ</w:t>
      </w:r>
    </w:p>
    <w:p w14:paraId="1082E28D" w14:textId="77777777" w:rsidR="00BD7DD4" w:rsidRDefault="00BD7DD4" w:rsidP="00BD7DD4">
      <w:pPr>
        <w:spacing w:after="0" w:line="240" w:lineRule="auto"/>
        <w:jc w:val="center"/>
        <w:rPr>
          <w:rFonts w:ascii="Times New Roman" w:hAnsi="Times New Roman"/>
          <w:b/>
          <w:sz w:val="28"/>
          <w:szCs w:val="28"/>
        </w:rPr>
      </w:pPr>
    </w:p>
    <w:p w14:paraId="083A015C" w14:textId="77777777" w:rsidR="00BD7DD4" w:rsidRDefault="00BD7DD4" w:rsidP="00BD7DD4">
      <w:pPr>
        <w:autoSpaceDE w:val="0"/>
        <w:autoSpaceDN w:val="0"/>
        <w:adjustRightInd w:val="0"/>
        <w:spacing w:after="0" w:line="240" w:lineRule="auto"/>
        <w:jc w:val="both"/>
        <w:rPr>
          <w:rFonts w:ascii="Times New Roman" w:hAnsi="Times New Roman"/>
          <w:color w:val="000000"/>
          <w:sz w:val="24"/>
          <w:szCs w:val="24"/>
        </w:rPr>
      </w:pPr>
    </w:p>
    <w:p w14:paraId="3452DA80" w14:textId="77777777" w:rsidR="00BD7DD4" w:rsidRDefault="00BD7DD4" w:rsidP="00BD7DD4">
      <w:pPr>
        <w:autoSpaceDE w:val="0"/>
        <w:autoSpaceDN w:val="0"/>
        <w:adjustRightInd w:val="0"/>
        <w:spacing w:after="0" w:line="240" w:lineRule="auto"/>
        <w:jc w:val="both"/>
        <w:rPr>
          <w:rFonts w:ascii="Times New Roman" w:hAnsi="Times New Roman"/>
          <w:color w:val="000000"/>
          <w:sz w:val="24"/>
          <w:szCs w:val="24"/>
        </w:rPr>
      </w:pPr>
    </w:p>
    <w:p w14:paraId="69951D31" w14:textId="77777777" w:rsidR="00BD7DD4" w:rsidRDefault="00BD7DD4" w:rsidP="00BD7DD4">
      <w:pPr>
        <w:autoSpaceDE w:val="0"/>
        <w:autoSpaceDN w:val="0"/>
        <w:adjustRightInd w:val="0"/>
        <w:spacing w:after="0" w:line="240" w:lineRule="auto"/>
        <w:jc w:val="both"/>
        <w:rPr>
          <w:rFonts w:ascii="Times New Roman" w:hAnsi="Times New Roman"/>
          <w:color w:val="000000"/>
          <w:sz w:val="24"/>
          <w:szCs w:val="24"/>
        </w:rPr>
      </w:pPr>
    </w:p>
    <w:p w14:paraId="188DBF96" w14:textId="77777777" w:rsidR="00BD7DD4" w:rsidRDefault="00BD7DD4" w:rsidP="00BD7DD4">
      <w:pPr>
        <w:autoSpaceDE w:val="0"/>
        <w:autoSpaceDN w:val="0"/>
        <w:adjustRightInd w:val="0"/>
        <w:spacing w:after="0" w:line="240" w:lineRule="auto"/>
        <w:jc w:val="both"/>
        <w:rPr>
          <w:rFonts w:ascii="Times New Roman" w:hAnsi="Times New Roman"/>
          <w:color w:val="000000"/>
          <w:sz w:val="24"/>
          <w:szCs w:val="24"/>
        </w:rPr>
      </w:pPr>
    </w:p>
    <w:p w14:paraId="10FBAEB8" w14:textId="77777777" w:rsidR="00BD7DD4" w:rsidRDefault="00BD7DD4" w:rsidP="00BD7DD4">
      <w:pPr>
        <w:autoSpaceDE w:val="0"/>
        <w:autoSpaceDN w:val="0"/>
        <w:adjustRightInd w:val="0"/>
        <w:spacing w:after="0" w:line="240" w:lineRule="auto"/>
        <w:jc w:val="both"/>
        <w:rPr>
          <w:rFonts w:ascii="Times New Roman" w:hAnsi="Times New Roman"/>
          <w:color w:val="000000"/>
          <w:sz w:val="24"/>
          <w:szCs w:val="24"/>
        </w:rPr>
      </w:pPr>
    </w:p>
    <w:p w14:paraId="226A786D" w14:textId="77777777" w:rsidR="00BD7DD4" w:rsidRDefault="00BD7DD4" w:rsidP="00BD7DD4">
      <w:pPr>
        <w:autoSpaceDE w:val="0"/>
        <w:autoSpaceDN w:val="0"/>
        <w:adjustRightInd w:val="0"/>
        <w:spacing w:after="0" w:line="240" w:lineRule="auto"/>
        <w:jc w:val="both"/>
        <w:rPr>
          <w:rFonts w:ascii="Times New Roman" w:hAnsi="Times New Roman"/>
          <w:color w:val="000000"/>
          <w:sz w:val="24"/>
          <w:szCs w:val="24"/>
        </w:rPr>
      </w:pPr>
    </w:p>
    <w:p w14:paraId="699AAE2F" w14:textId="77777777" w:rsidR="00BD7DD4" w:rsidRDefault="00BD7DD4" w:rsidP="00BD7DD4">
      <w:pPr>
        <w:autoSpaceDE w:val="0"/>
        <w:autoSpaceDN w:val="0"/>
        <w:adjustRightInd w:val="0"/>
        <w:spacing w:after="0" w:line="240" w:lineRule="auto"/>
        <w:jc w:val="both"/>
        <w:rPr>
          <w:rFonts w:ascii="Times New Roman" w:hAnsi="Times New Roman"/>
          <w:color w:val="000000"/>
          <w:sz w:val="24"/>
          <w:szCs w:val="24"/>
        </w:rPr>
      </w:pPr>
    </w:p>
    <w:p w14:paraId="6E1930F1" w14:textId="77777777" w:rsidR="00BD7DD4" w:rsidRPr="000C0DB0" w:rsidRDefault="00BD7DD4" w:rsidP="00BD7DD4">
      <w:pPr>
        <w:autoSpaceDE w:val="0"/>
        <w:autoSpaceDN w:val="0"/>
        <w:adjustRightInd w:val="0"/>
        <w:spacing w:after="0" w:line="240" w:lineRule="auto"/>
        <w:jc w:val="center"/>
        <w:rPr>
          <w:rFonts w:ascii="Times New Roman" w:hAnsi="Times New Roman"/>
          <w:b/>
          <w:bCs/>
          <w:color w:val="000000"/>
          <w:sz w:val="32"/>
          <w:szCs w:val="32"/>
        </w:rPr>
      </w:pPr>
    </w:p>
    <w:p w14:paraId="57776EA8" w14:textId="77777777" w:rsidR="00BD7DD4" w:rsidRPr="0069050C" w:rsidRDefault="00BD7DD4" w:rsidP="00BD7DD4">
      <w:pPr>
        <w:autoSpaceDE w:val="0"/>
        <w:autoSpaceDN w:val="0"/>
        <w:adjustRightInd w:val="0"/>
        <w:spacing w:after="0" w:line="240" w:lineRule="auto"/>
        <w:jc w:val="center"/>
        <w:rPr>
          <w:rFonts w:ascii="Times New Roman" w:hAnsi="Times New Roman"/>
          <w:color w:val="000000"/>
          <w:sz w:val="28"/>
          <w:szCs w:val="28"/>
        </w:rPr>
      </w:pPr>
      <w:r w:rsidRPr="0069050C">
        <w:rPr>
          <w:rFonts w:ascii="Times New Roman" w:hAnsi="Times New Roman"/>
          <w:color w:val="000000"/>
          <w:sz w:val="28"/>
          <w:szCs w:val="28"/>
        </w:rPr>
        <w:t>СТАНДАРТ ОРГАНИЗАЦИИ ДЕЯТЕЛЬНОСТИ КОНТРОЛЬНО-СЧЕТНОЙ ПАЛАТЫ РЕСПУБЛИКИ АЛТАЙ</w:t>
      </w:r>
    </w:p>
    <w:p w14:paraId="1BDD0C75" w14:textId="77777777" w:rsidR="00BD7DD4" w:rsidRPr="0069050C" w:rsidRDefault="00BD7DD4" w:rsidP="00BD7DD4">
      <w:pPr>
        <w:autoSpaceDE w:val="0"/>
        <w:autoSpaceDN w:val="0"/>
        <w:adjustRightInd w:val="0"/>
        <w:spacing w:after="0" w:line="240" w:lineRule="auto"/>
        <w:jc w:val="center"/>
        <w:rPr>
          <w:rFonts w:ascii="Times New Roman" w:hAnsi="Times New Roman"/>
          <w:color w:val="000000"/>
          <w:sz w:val="28"/>
          <w:szCs w:val="28"/>
        </w:rPr>
      </w:pPr>
    </w:p>
    <w:p w14:paraId="0A33ADCA" w14:textId="77777777" w:rsidR="00BD7DD4" w:rsidRPr="007E3D4E" w:rsidRDefault="00BD7DD4" w:rsidP="00BD7DD4">
      <w:pPr>
        <w:autoSpaceDE w:val="0"/>
        <w:autoSpaceDN w:val="0"/>
        <w:adjustRightInd w:val="0"/>
        <w:spacing w:after="0" w:line="240" w:lineRule="auto"/>
        <w:jc w:val="center"/>
        <w:rPr>
          <w:rFonts w:ascii="Times New Roman" w:hAnsi="Times New Roman"/>
          <w:color w:val="000000"/>
          <w:sz w:val="28"/>
          <w:szCs w:val="28"/>
        </w:rPr>
      </w:pPr>
      <w:bookmarkStart w:id="0" w:name="_Hlk159237123"/>
      <w:r w:rsidRPr="007E3D4E">
        <w:rPr>
          <w:rFonts w:ascii="Times New Roman" w:hAnsi="Times New Roman"/>
          <w:color w:val="000000"/>
          <w:sz w:val="28"/>
          <w:szCs w:val="28"/>
        </w:rPr>
        <w:t xml:space="preserve">СОД 01 </w:t>
      </w:r>
      <w:bookmarkEnd w:id="0"/>
      <w:r w:rsidRPr="007E3D4E">
        <w:rPr>
          <w:rFonts w:ascii="Times New Roman" w:hAnsi="Times New Roman"/>
          <w:color w:val="000000"/>
          <w:sz w:val="28"/>
          <w:szCs w:val="28"/>
        </w:rPr>
        <w:t>«Порядок действий должностных лиц Контрольно-счетной палаты Республики Алтай при выявлении административных правонарушений»</w:t>
      </w:r>
    </w:p>
    <w:p w14:paraId="7B9EC438" w14:textId="358CB7F1" w:rsidR="00BD7DD4" w:rsidRPr="00156187" w:rsidRDefault="00BD7DD4" w:rsidP="00BD7DD4">
      <w:pPr>
        <w:autoSpaceDE w:val="0"/>
        <w:autoSpaceDN w:val="0"/>
        <w:adjustRightInd w:val="0"/>
        <w:spacing w:after="0" w:line="240" w:lineRule="auto"/>
        <w:jc w:val="center"/>
        <w:rPr>
          <w:rFonts w:ascii="Times New Roman" w:hAnsi="Times New Roman"/>
          <w:color w:val="000000"/>
          <w:sz w:val="24"/>
          <w:szCs w:val="24"/>
        </w:rPr>
      </w:pPr>
      <w:r w:rsidRPr="007E3D4E">
        <w:rPr>
          <w:rFonts w:ascii="Times New Roman" w:hAnsi="Times New Roman"/>
          <w:sz w:val="24"/>
          <w:szCs w:val="24"/>
        </w:rPr>
        <w:t xml:space="preserve">(утвержден Постановлением Коллегии Контрольно-счетной палаты от </w:t>
      </w:r>
      <w:r w:rsidR="00600A1E" w:rsidRPr="007E3D4E">
        <w:rPr>
          <w:rFonts w:ascii="Times New Roman" w:hAnsi="Times New Roman"/>
          <w:sz w:val="24"/>
          <w:szCs w:val="24"/>
        </w:rPr>
        <w:t>10</w:t>
      </w:r>
      <w:r w:rsidRPr="007E3D4E">
        <w:rPr>
          <w:rFonts w:ascii="Times New Roman" w:hAnsi="Times New Roman"/>
          <w:sz w:val="24"/>
          <w:szCs w:val="24"/>
        </w:rPr>
        <w:t>.0</w:t>
      </w:r>
      <w:r w:rsidR="00600A1E" w:rsidRPr="007E3D4E">
        <w:rPr>
          <w:rFonts w:ascii="Times New Roman" w:hAnsi="Times New Roman"/>
          <w:sz w:val="24"/>
          <w:szCs w:val="24"/>
        </w:rPr>
        <w:t>9</w:t>
      </w:r>
      <w:r w:rsidRPr="007E3D4E">
        <w:rPr>
          <w:rFonts w:ascii="Times New Roman" w:hAnsi="Times New Roman"/>
          <w:sz w:val="24"/>
          <w:szCs w:val="24"/>
        </w:rPr>
        <w:t xml:space="preserve">.2026 № </w:t>
      </w:r>
      <w:r w:rsidR="00600A1E" w:rsidRPr="007E3D4E">
        <w:rPr>
          <w:rFonts w:ascii="Times New Roman" w:hAnsi="Times New Roman"/>
          <w:sz w:val="24"/>
          <w:szCs w:val="24"/>
        </w:rPr>
        <w:t>8</w:t>
      </w:r>
      <w:r w:rsidRPr="007E3D4E">
        <w:rPr>
          <w:rFonts w:ascii="Times New Roman" w:hAnsi="Times New Roman"/>
          <w:sz w:val="24"/>
          <w:szCs w:val="24"/>
        </w:rPr>
        <w:t>(30</w:t>
      </w:r>
      <w:r w:rsidR="00600A1E" w:rsidRPr="007E3D4E">
        <w:rPr>
          <w:rFonts w:ascii="Times New Roman" w:hAnsi="Times New Roman"/>
          <w:sz w:val="24"/>
          <w:szCs w:val="24"/>
        </w:rPr>
        <w:t>7</w:t>
      </w:r>
      <w:r w:rsidRPr="007E3D4E">
        <w:rPr>
          <w:rFonts w:ascii="Times New Roman" w:hAnsi="Times New Roman"/>
          <w:sz w:val="24"/>
          <w:szCs w:val="24"/>
        </w:rPr>
        <w:t xml:space="preserve">), подлежит применению с </w:t>
      </w:r>
      <w:r w:rsidR="007E3D4E" w:rsidRPr="007E3D4E">
        <w:rPr>
          <w:rFonts w:ascii="Times New Roman" w:hAnsi="Times New Roman"/>
          <w:sz w:val="24"/>
          <w:szCs w:val="24"/>
        </w:rPr>
        <w:t>10</w:t>
      </w:r>
      <w:r w:rsidRPr="007E3D4E">
        <w:rPr>
          <w:rFonts w:ascii="Times New Roman" w:hAnsi="Times New Roman"/>
          <w:sz w:val="24"/>
          <w:szCs w:val="24"/>
        </w:rPr>
        <w:t>.0</w:t>
      </w:r>
      <w:r w:rsidR="007E3D4E" w:rsidRPr="007E3D4E">
        <w:rPr>
          <w:rFonts w:ascii="Times New Roman" w:hAnsi="Times New Roman"/>
          <w:sz w:val="24"/>
          <w:szCs w:val="24"/>
        </w:rPr>
        <w:t>9</w:t>
      </w:r>
      <w:r w:rsidRPr="007E3D4E">
        <w:rPr>
          <w:rFonts w:ascii="Times New Roman" w:hAnsi="Times New Roman"/>
          <w:sz w:val="24"/>
          <w:szCs w:val="24"/>
        </w:rPr>
        <w:t>.2026)</w:t>
      </w:r>
    </w:p>
    <w:p w14:paraId="14DA8E22" w14:textId="77777777" w:rsidR="00BD7DD4" w:rsidRPr="00156187" w:rsidRDefault="00BD7DD4" w:rsidP="00BD7DD4">
      <w:pPr>
        <w:autoSpaceDE w:val="0"/>
        <w:autoSpaceDN w:val="0"/>
        <w:adjustRightInd w:val="0"/>
        <w:spacing w:after="0" w:line="240" w:lineRule="auto"/>
        <w:jc w:val="center"/>
        <w:rPr>
          <w:rFonts w:ascii="Times New Roman" w:hAnsi="Times New Roman"/>
          <w:color w:val="000000"/>
          <w:sz w:val="24"/>
          <w:szCs w:val="24"/>
        </w:rPr>
      </w:pPr>
    </w:p>
    <w:p w14:paraId="1F8B7683" w14:textId="77777777" w:rsidR="00BD7DD4" w:rsidRDefault="00BD7DD4" w:rsidP="00BD7DD4">
      <w:pPr>
        <w:autoSpaceDE w:val="0"/>
        <w:autoSpaceDN w:val="0"/>
        <w:adjustRightInd w:val="0"/>
        <w:spacing w:after="0" w:line="240" w:lineRule="auto"/>
        <w:jc w:val="center"/>
        <w:rPr>
          <w:rFonts w:ascii="Times New Roman" w:hAnsi="Times New Roman"/>
          <w:color w:val="000000"/>
          <w:sz w:val="24"/>
          <w:szCs w:val="24"/>
        </w:rPr>
      </w:pPr>
    </w:p>
    <w:p w14:paraId="444E2FFE" w14:textId="77777777" w:rsidR="00BD7DD4" w:rsidRPr="000B25B4" w:rsidRDefault="00BD7DD4" w:rsidP="00BD7DD4">
      <w:pPr>
        <w:widowControl w:val="0"/>
        <w:suppressAutoHyphens/>
        <w:spacing w:after="0" w:line="240" w:lineRule="auto"/>
        <w:jc w:val="center"/>
        <w:rPr>
          <w:rFonts w:eastAsia="Arial Unicode MS"/>
          <w:kern w:val="1"/>
          <w:sz w:val="24"/>
          <w:szCs w:val="28"/>
        </w:rPr>
      </w:pPr>
    </w:p>
    <w:p w14:paraId="06940A27" w14:textId="77777777" w:rsidR="00BD7DD4" w:rsidRPr="000B25B4" w:rsidRDefault="00BD7DD4" w:rsidP="00BD7DD4">
      <w:pPr>
        <w:widowControl w:val="0"/>
        <w:suppressAutoHyphens/>
        <w:spacing w:after="0" w:line="240" w:lineRule="auto"/>
        <w:jc w:val="right"/>
        <w:rPr>
          <w:rFonts w:eastAsia="Arial Unicode MS"/>
          <w:kern w:val="1"/>
          <w:sz w:val="24"/>
          <w:szCs w:val="28"/>
        </w:rPr>
      </w:pPr>
    </w:p>
    <w:p w14:paraId="78563CB4" w14:textId="77777777" w:rsidR="00BD7DD4" w:rsidRPr="000B25B4" w:rsidRDefault="00BD7DD4" w:rsidP="00BD7DD4">
      <w:pPr>
        <w:widowControl w:val="0"/>
        <w:suppressAutoHyphens/>
        <w:spacing w:after="0" w:line="240" w:lineRule="auto"/>
        <w:jc w:val="right"/>
        <w:rPr>
          <w:rFonts w:eastAsia="Arial Unicode MS"/>
          <w:kern w:val="1"/>
          <w:sz w:val="24"/>
          <w:szCs w:val="28"/>
        </w:rPr>
      </w:pPr>
    </w:p>
    <w:p w14:paraId="1F63AA9F" w14:textId="77777777" w:rsidR="00BD7DD4" w:rsidRPr="000B25B4" w:rsidRDefault="00BD7DD4" w:rsidP="00BD7DD4">
      <w:pPr>
        <w:widowControl w:val="0"/>
        <w:suppressAutoHyphens/>
        <w:spacing w:after="0" w:line="240" w:lineRule="auto"/>
        <w:rPr>
          <w:rFonts w:eastAsia="Arial Unicode MS"/>
          <w:kern w:val="1"/>
          <w:sz w:val="24"/>
          <w:szCs w:val="28"/>
        </w:rPr>
      </w:pPr>
    </w:p>
    <w:p w14:paraId="4D955886" w14:textId="77777777" w:rsidR="00BD7DD4" w:rsidRPr="000B25B4" w:rsidRDefault="00BD7DD4" w:rsidP="00BD7DD4">
      <w:pPr>
        <w:widowControl w:val="0"/>
        <w:suppressAutoHyphens/>
        <w:spacing w:after="0" w:line="240" w:lineRule="auto"/>
        <w:jc w:val="center"/>
        <w:rPr>
          <w:rFonts w:eastAsia="Arial Unicode MS"/>
          <w:kern w:val="1"/>
          <w:sz w:val="24"/>
          <w:szCs w:val="28"/>
        </w:rPr>
      </w:pPr>
    </w:p>
    <w:p w14:paraId="7571E072" w14:textId="77777777" w:rsidR="00BD7DD4" w:rsidRPr="000B25B4" w:rsidRDefault="00BD7DD4" w:rsidP="00BD7DD4">
      <w:pPr>
        <w:widowControl w:val="0"/>
        <w:suppressAutoHyphens/>
        <w:spacing w:after="0" w:line="240" w:lineRule="auto"/>
        <w:jc w:val="center"/>
        <w:rPr>
          <w:rFonts w:eastAsia="Arial Unicode MS"/>
          <w:kern w:val="1"/>
          <w:sz w:val="24"/>
          <w:szCs w:val="28"/>
        </w:rPr>
      </w:pPr>
    </w:p>
    <w:p w14:paraId="2CBC7877" w14:textId="77777777" w:rsidR="00BD7DD4" w:rsidRPr="000B25B4" w:rsidRDefault="00BD7DD4" w:rsidP="00BD7DD4">
      <w:pPr>
        <w:widowControl w:val="0"/>
        <w:suppressAutoHyphens/>
        <w:spacing w:after="0" w:line="240" w:lineRule="auto"/>
        <w:jc w:val="center"/>
        <w:rPr>
          <w:rFonts w:eastAsia="Arial Unicode MS"/>
          <w:kern w:val="1"/>
          <w:sz w:val="24"/>
          <w:szCs w:val="28"/>
        </w:rPr>
      </w:pPr>
    </w:p>
    <w:p w14:paraId="55663B3B" w14:textId="77777777" w:rsidR="00BD7DD4" w:rsidRPr="000B25B4" w:rsidRDefault="00BD7DD4" w:rsidP="00BD7DD4">
      <w:pPr>
        <w:widowControl w:val="0"/>
        <w:suppressAutoHyphens/>
        <w:spacing w:after="0" w:line="240" w:lineRule="auto"/>
        <w:jc w:val="center"/>
        <w:rPr>
          <w:rFonts w:eastAsia="Arial Unicode MS"/>
          <w:kern w:val="1"/>
          <w:sz w:val="24"/>
          <w:szCs w:val="28"/>
        </w:rPr>
      </w:pPr>
    </w:p>
    <w:p w14:paraId="4DFB23A5" w14:textId="77777777" w:rsidR="00BD7DD4" w:rsidRPr="000B25B4" w:rsidRDefault="00BD7DD4" w:rsidP="00BD7DD4">
      <w:pPr>
        <w:widowControl w:val="0"/>
        <w:suppressAutoHyphens/>
        <w:spacing w:after="0" w:line="240" w:lineRule="auto"/>
        <w:jc w:val="center"/>
        <w:rPr>
          <w:rFonts w:eastAsia="Arial Unicode MS"/>
          <w:kern w:val="1"/>
          <w:sz w:val="24"/>
          <w:szCs w:val="28"/>
        </w:rPr>
      </w:pPr>
    </w:p>
    <w:p w14:paraId="36934948" w14:textId="77777777" w:rsidR="00BD7DD4" w:rsidRDefault="00BD7DD4" w:rsidP="00BD7DD4">
      <w:pPr>
        <w:widowControl w:val="0"/>
        <w:suppressAutoHyphens/>
        <w:spacing w:after="0" w:line="240" w:lineRule="auto"/>
        <w:jc w:val="center"/>
        <w:rPr>
          <w:rFonts w:eastAsia="Arial Unicode MS"/>
          <w:kern w:val="1"/>
          <w:sz w:val="24"/>
          <w:szCs w:val="28"/>
        </w:rPr>
      </w:pPr>
    </w:p>
    <w:p w14:paraId="4B6F2EEA" w14:textId="77777777" w:rsidR="00BD7DD4" w:rsidRPr="000B25B4" w:rsidRDefault="00BD7DD4" w:rsidP="00BD7DD4">
      <w:pPr>
        <w:widowControl w:val="0"/>
        <w:suppressAutoHyphens/>
        <w:spacing w:after="0" w:line="240" w:lineRule="auto"/>
        <w:jc w:val="center"/>
        <w:rPr>
          <w:rFonts w:eastAsia="Arial Unicode MS"/>
          <w:kern w:val="1"/>
          <w:sz w:val="24"/>
          <w:szCs w:val="28"/>
        </w:rPr>
      </w:pPr>
    </w:p>
    <w:p w14:paraId="0367A619" w14:textId="77777777" w:rsidR="00BD7DD4" w:rsidRPr="000B25B4" w:rsidRDefault="00BD7DD4" w:rsidP="00BD7DD4">
      <w:pPr>
        <w:widowControl w:val="0"/>
        <w:suppressAutoHyphens/>
        <w:spacing w:after="0" w:line="240" w:lineRule="auto"/>
        <w:jc w:val="center"/>
        <w:rPr>
          <w:rFonts w:eastAsia="Arial Unicode MS"/>
          <w:kern w:val="1"/>
          <w:sz w:val="24"/>
          <w:szCs w:val="28"/>
        </w:rPr>
      </w:pPr>
    </w:p>
    <w:p w14:paraId="3A5BAD74" w14:textId="77777777" w:rsidR="00BD7DD4" w:rsidRPr="004731CC" w:rsidRDefault="00BD7DD4" w:rsidP="00BD7DD4">
      <w:pPr>
        <w:widowControl w:val="0"/>
        <w:suppressAutoHyphens/>
        <w:spacing w:after="0" w:line="240" w:lineRule="auto"/>
        <w:jc w:val="center"/>
        <w:rPr>
          <w:rFonts w:eastAsia="Arial Unicode MS"/>
          <w:kern w:val="1"/>
          <w:sz w:val="24"/>
          <w:szCs w:val="28"/>
        </w:rPr>
      </w:pPr>
    </w:p>
    <w:p w14:paraId="6A1A0099" w14:textId="77777777" w:rsidR="00BD7DD4" w:rsidRPr="004731CC" w:rsidRDefault="00BD7DD4" w:rsidP="00BD7DD4">
      <w:pPr>
        <w:widowControl w:val="0"/>
        <w:suppressAutoHyphens/>
        <w:spacing w:after="0" w:line="240" w:lineRule="auto"/>
        <w:jc w:val="center"/>
        <w:rPr>
          <w:rFonts w:eastAsia="Arial Unicode MS"/>
          <w:kern w:val="1"/>
          <w:sz w:val="24"/>
          <w:szCs w:val="28"/>
        </w:rPr>
      </w:pPr>
    </w:p>
    <w:p w14:paraId="0295D609" w14:textId="77777777" w:rsidR="00BD7DD4" w:rsidRPr="004731CC" w:rsidRDefault="00BD7DD4" w:rsidP="00BD7DD4">
      <w:pPr>
        <w:widowControl w:val="0"/>
        <w:suppressAutoHyphens/>
        <w:spacing w:after="0" w:line="240" w:lineRule="auto"/>
        <w:jc w:val="center"/>
        <w:rPr>
          <w:rFonts w:eastAsia="Arial Unicode MS"/>
          <w:kern w:val="1"/>
          <w:sz w:val="24"/>
          <w:szCs w:val="28"/>
        </w:rPr>
      </w:pPr>
    </w:p>
    <w:p w14:paraId="4940D2B0" w14:textId="77777777" w:rsidR="00BD7DD4" w:rsidRPr="004731CC" w:rsidRDefault="00BD7DD4" w:rsidP="00BD7DD4">
      <w:pPr>
        <w:widowControl w:val="0"/>
        <w:suppressAutoHyphens/>
        <w:spacing w:after="0" w:line="240" w:lineRule="auto"/>
        <w:jc w:val="center"/>
        <w:rPr>
          <w:rFonts w:eastAsia="Arial Unicode MS"/>
          <w:kern w:val="1"/>
          <w:sz w:val="24"/>
          <w:szCs w:val="28"/>
        </w:rPr>
      </w:pPr>
    </w:p>
    <w:p w14:paraId="56DF855A" w14:textId="77777777" w:rsidR="00BD7DD4" w:rsidRPr="004731CC" w:rsidRDefault="00BD7DD4" w:rsidP="00BD7DD4">
      <w:pPr>
        <w:widowControl w:val="0"/>
        <w:suppressAutoHyphens/>
        <w:spacing w:after="0" w:line="240" w:lineRule="auto"/>
        <w:jc w:val="center"/>
        <w:rPr>
          <w:rFonts w:eastAsia="Arial Unicode MS"/>
          <w:kern w:val="1"/>
          <w:sz w:val="24"/>
          <w:szCs w:val="28"/>
        </w:rPr>
      </w:pPr>
    </w:p>
    <w:p w14:paraId="580BAF40" w14:textId="77777777" w:rsidR="00BD7DD4" w:rsidRDefault="00BD7DD4" w:rsidP="00BD7DD4">
      <w:pPr>
        <w:widowControl w:val="0"/>
        <w:suppressAutoHyphens/>
        <w:spacing w:after="0" w:line="240" w:lineRule="auto"/>
        <w:jc w:val="center"/>
        <w:rPr>
          <w:rFonts w:eastAsia="Arial Unicode MS"/>
          <w:kern w:val="1"/>
          <w:sz w:val="24"/>
          <w:szCs w:val="28"/>
        </w:rPr>
      </w:pPr>
    </w:p>
    <w:p w14:paraId="534F171F" w14:textId="77777777" w:rsidR="00BD7DD4" w:rsidRDefault="00BD7DD4" w:rsidP="00BD7DD4">
      <w:pPr>
        <w:widowControl w:val="0"/>
        <w:suppressAutoHyphens/>
        <w:spacing w:after="0" w:line="240" w:lineRule="auto"/>
        <w:jc w:val="center"/>
        <w:rPr>
          <w:rFonts w:eastAsia="Arial Unicode MS"/>
          <w:kern w:val="1"/>
          <w:sz w:val="24"/>
          <w:szCs w:val="28"/>
        </w:rPr>
      </w:pPr>
    </w:p>
    <w:p w14:paraId="1C36D72E" w14:textId="77777777" w:rsidR="00BD7DD4" w:rsidRDefault="00BD7DD4" w:rsidP="00BD7DD4">
      <w:pPr>
        <w:widowControl w:val="0"/>
        <w:suppressAutoHyphens/>
        <w:spacing w:after="0" w:line="240" w:lineRule="auto"/>
        <w:jc w:val="center"/>
        <w:rPr>
          <w:rFonts w:eastAsia="Arial Unicode MS"/>
          <w:kern w:val="1"/>
          <w:sz w:val="24"/>
          <w:szCs w:val="28"/>
        </w:rPr>
      </w:pPr>
    </w:p>
    <w:p w14:paraId="7EE9CE28" w14:textId="77777777" w:rsidR="00BD7DD4" w:rsidRDefault="00BD7DD4" w:rsidP="00BD7DD4">
      <w:pPr>
        <w:widowControl w:val="0"/>
        <w:suppressAutoHyphens/>
        <w:spacing w:after="0" w:line="240" w:lineRule="auto"/>
        <w:jc w:val="center"/>
        <w:rPr>
          <w:rFonts w:eastAsia="Arial Unicode MS"/>
          <w:kern w:val="1"/>
          <w:sz w:val="24"/>
          <w:szCs w:val="28"/>
        </w:rPr>
      </w:pPr>
    </w:p>
    <w:p w14:paraId="6A96DB8D" w14:textId="77777777" w:rsidR="00BD7DD4" w:rsidRDefault="00BD7DD4" w:rsidP="00BD7DD4">
      <w:pPr>
        <w:widowControl w:val="0"/>
        <w:suppressAutoHyphens/>
        <w:spacing w:after="0" w:line="240" w:lineRule="auto"/>
        <w:jc w:val="center"/>
        <w:rPr>
          <w:rFonts w:eastAsia="Arial Unicode MS"/>
          <w:kern w:val="1"/>
          <w:sz w:val="24"/>
          <w:szCs w:val="28"/>
        </w:rPr>
      </w:pPr>
    </w:p>
    <w:p w14:paraId="3871965A" w14:textId="77777777" w:rsidR="00BD7DD4" w:rsidRDefault="00BD7DD4" w:rsidP="00BD7DD4">
      <w:pPr>
        <w:widowControl w:val="0"/>
        <w:suppressAutoHyphens/>
        <w:spacing w:after="0" w:line="240" w:lineRule="auto"/>
        <w:jc w:val="center"/>
        <w:rPr>
          <w:rFonts w:eastAsia="Arial Unicode MS"/>
          <w:kern w:val="1"/>
          <w:sz w:val="24"/>
          <w:szCs w:val="28"/>
        </w:rPr>
      </w:pPr>
    </w:p>
    <w:p w14:paraId="78A1C446" w14:textId="77777777" w:rsidR="00BD7DD4" w:rsidRPr="004731CC" w:rsidRDefault="00BD7DD4" w:rsidP="00BD7DD4">
      <w:pPr>
        <w:widowControl w:val="0"/>
        <w:suppressAutoHyphens/>
        <w:spacing w:after="0" w:line="240" w:lineRule="auto"/>
        <w:jc w:val="center"/>
        <w:rPr>
          <w:rFonts w:eastAsia="Arial Unicode MS"/>
          <w:kern w:val="1"/>
          <w:sz w:val="24"/>
          <w:szCs w:val="28"/>
        </w:rPr>
      </w:pPr>
    </w:p>
    <w:p w14:paraId="70F39981" w14:textId="77777777" w:rsidR="00BD7DD4" w:rsidRDefault="00BD7DD4" w:rsidP="00BD7DD4">
      <w:pPr>
        <w:widowControl w:val="0"/>
        <w:suppressAutoHyphens/>
        <w:spacing w:after="0" w:line="240" w:lineRule="auto"/>
        <w:jc w:val="center"/>
        <w:rPr>
          <w:rFonts w:eastAsia="Arial Unicode MS"/>
          <w:kern w:val="1"/>
          <w:sz w:val="24"/>
          <w:szCs w:val="28"/>
        </w:rPr>
      </w:pPr>
    </w:p>
    <w:p w14:paraId="4C54CF3E" w14:textId="77777777" w:rsidR="00BD7DD4" w:rsidRDefault="00BD7DD4" w:rsidP="00BD7DD4">
      <w:pPr>
        <w:widowControl w:val="0"/>
        <w:suppressAutoHyphens/>
        <w:spacing w:after="0" w:line="240" w:lineRule="auto"/>
        <w:jc w:val="center"/>
        <w:rPr>
          <w:rFonts w:eastAsia="Arial Unicode MS"/>
          <w:kern w:val="1"/>
          <w:sz w:val="24"/>
          <w:szCs w:val="28"/>
        </w:rPr>
      </w:pPr>
    </w:p>
    <w:p w14:paraId="6C9F4E38" w14:textId="77777777" w:rsidR="00BD7DD4" w:rsidRDefault="00BD7DD4" w:rsidP="00BD7DD4">
      <w:pPr>
        <w:widowControl w:val="0"/>
        <w:suppressAutoHyphens/>
        <w:spacing w:after="0" w:line="240" w:lineRule="auto"/>
        <w:jc w:val="center"/>
        <w:rPr>
          <w:rFonts w:eastAsia="Arial Unicode MS"/>
          <w:kern w:val="1"/>
          <w:sz w:val="24"/>
          <w:szCs w:val="28"/>
        </w:rPr>
      </w:pPr>
    </w:p>
    <w:p w14:paraId="3688AC3C" w14:textId="77777777" w:rsidR="00BD7DD4" w:rsidRPr="00321040" w:rsidRDefault="00BD7DD4" w:rsidP="00BD7DD4">
      <w:pPr>
        <w:widowControl w:val="0"/>
        <w:suppressAutoHyphens/>
        <w:spacing w:after="0" w:line="240" w:lineRule="auto"/>
        <w:jc w:val="center"/>
        <w:rPr>
          <w:rFonts w:ascii="Times New Roman" w:eastAsia="Arial Unicode MS" w:hAnsi="Times New Roman"/>
          <w:kern w:val="1"/>
          <w:sz w:val="24"/>
          <w:szCs w:val="28"/>
        </w:rPr>
      </w:pPr>
      <w:r w:rsidRPr="00321040">
        <w:rPr>
          <w:rFonts w:ascii="Times New Roman" w:eastAsia="Arial Unicode MS" w:hAnsi="Times New Roman"/>
          <w:kern w:val="1"/>
          <w:sz w:val="24"/>
          <w:szCs w:val="28"/>
        </w:rPr>
        <w:t xml:space="preserve">г. Горно-Алтайск </w:t>
      </w:r>
    </w:p>
    <w:p w14:paraId="3444573C"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r w:rsidRPr="00F81642">
        <w:rPr>
          <w:rFonts w:ascii="Times New Roman" w:eastAsia="Arial Unicode MS" w:hAnsi="Times New Roman"/>
          <w:kern w:val="1"/>
          <w:sz w:val="24"/>
          <w:szCs w:val="28"/>
        </w:rPr>
        <w:t>202</w:t>
      </w:r>
      <w:r>
        <w:rPr>
          <w:rFonts w:ascii="Times New Roman" w:eastAsia="Arial Unicode MS" w:hAnsi="Times New Roman"/>
          <w:kern w:val="1"/>
          <w:sz w:val="24"/>
          <w:szCs w:val="28"/>
        </w:rPr>
        <w:t>6</w:t>
      </w:r>
      <w:r w:rsidRPr="00F81642">
        <w:rPr>
          <w:rFonts w:ascii="Times New Roman" w:eastAsia="Arial Unicode MS" w:hAnsi="Times New Roman"/>
          <w:kern w:val="1"/>
          <w:sz w:val="24"/>
          <w:szCs w:val="28"/>
        </w:rPr>
        <w:t xml:space="preserve"> год</w:t>
      </w:r>
    </w:p>
    <w:p w14:paraId="3CD35FAE"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140A699C"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6E823F84"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3E7847A9"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72B0FC28"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15CB8D7D" w14:textId="77777777" w:rsidR="00BD7DD4" w:rsidRDefault="00BD7DD4" w:rsidP="00BD7DD4">
      <w:pPr>
        <w:spacing w:after="0" w:line="240" w:lineRule="auto"/>
        <w:jc w:val="center"/>
        <w:rPr>
          <w:rFonts w:ascii="Times New Roman" w:hAnsi="Times New Roman"/>
          <w:b/>
          <w:sz w:val="28"/>
          <w:szCs w:val="28"/>
        </w:rPr>
      </w:pPr>
      <w:r w:rsidRPr="00F81642">
        <w:rPr>
          <w:rFonts w:ascii="Times New Roman" w:hAnsi="Times New Roman"/>
          <w:b/>
          <w:sz w:val="28"/>
          <w:szCs w:val="28"/>
        </w:rPr>
        <w:t>Содержание</w:t>
      </w:r>
    </w:p>
    <w:p w14:paraId="3CFFA27E" w14:textId="77777777" w:rsidR="00BD7DD4" w:rsidRDefault="00BD7DD4" w:rsidP="00BD7DD4">
      <w:pPr>
        <w:spacing w:after="0" w:line="240" w:lineRule="auto"/>
        <w:jc w:val="center"/>
        <w:rPr>
          <w:rFonts w:ascii="Times New Roman" w:hAnsi="Times New Roman"/>
          <w:b/>
          <w:sz w:val="28"/>
          <w:szCs w:val="28"/>
        </w:rPr>
      </w:pPr>
    </w:p>
    <w:p w14:paraId="36098A73" w14:textId="045BE6F7" w:rsidR="00BD7DD4" w:rsidRPr="00A66AB6" w:rsidRDefault="00BD7DD4" w:rsidP="00BD7DD4">
      <w:pPr>
        <w:pStyle w:val="11"/>
        <w:rPr>
          <w:noProof/>
          <w:kern w:val="2"/>
        </w:rPr>
      </w:pPr>
      <w:r w:rsidRPr="00A66AB6">
        <w:fldChar w:fldCharType="begin"/>
      </w:r>
      <w:r w:rsidRPr="00A66AB6">
        <w:instrText xml:space="preserve"> TOC \o "1-3" \h \z \u </w:instrText>
      </w:r>
      <w:r w:rsidRPr="00A66AB6">
        <w:fldChar w:fldCharType="separate"/>
      </w:r>
      <w:hyperlink w:anchor="_Toc159231628" w:history="1">
        <w:r w:rsidRPr="00A66AB6">
          <w:rPr>
            <w:rStyle w:val="af6"/>
            <w:rFonts w:ascii="Times New Roman" w:hAnsi="Times New Roman"/>
            <w:noProof/>
          </w:rPr>
          <w:t>1. Общие положения</w:t>
        </w:r>
        <w:r w:rsidRPr="00A66AB6">
          <w:rPr>
            <w:noProof/>
            <w:webHidden/>
          </w:rPr>
          <w:tab/>
          <w:t>3</w:t>
        </w:r>
      </w:hyperlink>
    </w:p>
    <w:p w14:paraId="27112CFA" w14:textId="44627336" w:rsidR="00BD7DD4" w:rsidRPr="00A66AB6" w:rsidRDefault="00BD7DD4" w:rsidP="00BD7DD4">
      <w:pPr>
        <w:pStyle w:val="11"/>
        <w:rPr>
          <w:noProof/>
          <w:kern w:val="2"/>
        </w:rPr>
      </w:pPr>
      <w:hyperlink w:anchor="_Toc159231629" w:history="1">
        <w:r w:rsidRPr="00A66AB6">
          <w:rPr>
            <w:rStyle w:val="af6"/>
            <w:rFonts w:ascii="Times New Roman" w:hAnsi="Times New Roman"/>
            <w:noProof/>
          </w:rPr>
          <w:t xml:space="preserve">2. </w:t>
        </w:r>
      </w:hyperlink>
      <w:r w:rsidRPr="00A66AB6">
        <w:rPr>
          <w:rFonts w:ascii="Times New Roman" w:hAnsi="Times New Roman"/>
          <w:b/>
          <w:bCs/>
        </w:rPr>
        <w:t xml:space="preserve"> </w:t>
      </w:r>
      <w:r w:rsidRPr="00A66AB6">
        <w:rPr>
          <w:rFonts w:ascii="Times New Roman" w:hAnsi="Times New Roman"/>
        </w:rPr>
        <w:t>Порядок составления протокола об административном правонарушении                                                 6</w:t>
      </w:r>
    </w:p>
    <w:p w14:paraId="58F74C6F" w14:textId="0CD052E1" w:rsidR="00BD7DD4" w:rsidRPr="00A66AB6" w:rsidRDefault="00BD7DD4" w:rsidP="00BD7DD4">
      <w:pPr>
        <w:pStyle w:val="11"/>
        <w:rPr>
          <w:noProof/>
          <w:kern w:val="2"/>
        </w:rPr>
      </w:pPr>
      <w:hyperlink w:anchor="_Toc159231630" w:history="1">
        <w:r w:rsidRPr="00A66AB6">
          <w:rPr>
            <w:rStyle w:val="af6"/>
            <w:rFonts w:ascii="Times New Roman" w:hAnsi="Times New Roman"/>
            <w:noProof/>
          </w:rPr>
          <w:t xml:space="preserve">3. </w:t>
        </w:r>
        <w:r w:rsidRPr="00A66AB6">
          <w:rPr>
            <w:rFonts w:ascii="Times New Roman" w:hAnsi="Times New Roman"/>
          </w:rPr>
          <w:t>Административное расследование</w:t>
        </w:r>
        <w:r w:rsidRPr="00A66AB6">
          <w:rPr>
            <w:noProof/>
            <w:webHidden/>
          </w:rPr>
          <w:tab/>
          <w:t>11</w:t>
        </w:r>
      </w:hyperlink>
    </w:p>
    <w:p w14:paraId="223C2175" w14:textId="243034E2" w:rsidR="00BD7DD4" w:rsidRPr="00A66AB6" w:rsidRDefault="00BD7DD4" w:rsidP="00BD7DD4">
      <w:pPr>
        <w:pStyle w:val="11"/>
        <w:jc w:val="both"/>
        <w:rPr>
          <w:noProof/>
          <w:kern w:val="2"/>
        </w:rPr>
      </w:pPr>
      <w:hyperlink w:anchor="_Toc159231631" w:history="1">
        <w:r w:rsidRPr="00A66AB6">
          <w:rPr>
            <w:rStyle w:val="af6"/>
            <w:rFonts w:ascii="Times New Roman" w:hAnsi="Times New Roman"/>
            <w:noProof/>
          </w:rPr>
          <w:t xml:space="preserve">4. </w:t>
        </w:r>
        <w:r w:rsidRPr="00A66AB6">
          <w:rPr>
            <w:rFonts w:ascii="Times New Roman" w:hAnsi="Times New Roman"/>
          </w:rPr>
          <w:t>Подготовка и направление документов об административном правонарушении в органы, уполномоченные рассматривать дела об административных правонарушениях</w:t>
        </w:r>
        <w:r w:rsidRPr="00A66AB6">
          <w:rPr>
            <w:noProof/>
            <w:webHidden/>
          </w:rPr>
          <w:tab/>
        </w:r>
        <w:r w:rsidRPr="00A66AB6">
          <w:rPr>
            <w:noProof/>
            <w:webHidden/>
          </w:rPr>
          <w:fldChar w:fldCharType="begin"/>
        </w:r>
        <w:r w:rsidRPr="00A66AB6">
          <w:rPr>
            <w:noProof/>
            <w:webHidden/>
          </w:rPr>
          <w:instrText xml:space="preserve"> PAGEREF _Toc159231631 \h </w:instrText>
        </w:r>
        <w:r w:rsidRPr="00A66AB6">
          <w:rPr>
            <w:noProof/>
            <w:webHidden/>
          </w:rPr>
        </w:r>
        <w:r w:rsidRPr="00A66AB6">
          <w:rPr>
            <w:noProof/>
            <w:webHidden/>
          </w:rPr>
          <w:fldChar w:fldCharType="separate"/>
        </w:r>
        <w:r w:rsidRPr="00A66AB6">
          <w:rPr>
            <w:noProof/>
            <w:webHidden/>
          </w:rPr>
          <w:t>13</w:t>
        </w:r>
        <w:r w:rsidRPr="00A66AB6">
          <w:rPr>
            <w:noProof/>
            <w:webHidden/>
          </w:rPr>
          <w:fldChar w:fldCharType="end"/>
        </w:r>
      </w:hyperlink>
    </w:p>
    <w:p w14:paraId="77DC44E4" w14:textId="767253D7" w:rsidR="00BD7DD4" w:rsidRPr="00A66AB6" w:rsidRDefault="00BD7DD4" w:rsidP="00BD7DD4">
      <w:pPr>
        <w:spacing w:after="0" w:line="240" w:lineRule="auto"/>
        <w:jc w:val="both"/>
        <w:rPr>
          <w:noProof/>
          <w:kern w:val="2"/>
        </w:rPr>
      </w:pPr>
      <w:hyperlink w:anchor="_Toc159231632" w:history="1">
        <w:r w:rsidRPr="00A66AB6">
          <w:rPr>
            <w:rStyle w:val="af6"/>
            <w:rFonts w:ascii="Times New Roman" w:hAnsi="Times New Roman"/>
            <w:noProof/>
          </w:rPr>
          <w:t xml:space="preserve">Приложение 1. </w:t>
        </w:r>
      </w:hyperlink>
      <w:r w:rsidRPr="00A66AB6">
        <w:rPr>
          <w:rFonts w:ascii="Times New Roman" w:hAnsi="Times New Roman"/>
        </w:rPr>
        <w:t xml:space="preserve"> Таблица</w:t>
      </w:r>
      <w:r w:rsidRPr="00A66AB6">
        <w:rPr>
          <w:rFonts w:ascii="Times New Roman" w:hAnsi="Times New Roman"/>
          <w:spacing w:val="-5"/>
        </w:rPr>
        <w:t xml:space="preserve"> </w:t>
      </w:r>
      <w:r w:rsidRPr="00A66AB6">
        <w:rPr>
          <w:rFonts w:ascii="Times New Roman" w:hAnsi="Times New Roman"/>
        </w:rPr>
        <w:t>административных</w:t>
      </w:r>
      <w:r w:rsidRPr="00A66AB6">
        <w:rPr>
          <w:rFonts w:ascii="Times New Roman" w:hAnsi="Times New Roman"/>
          <w:spacing w:val="-4"/>
        </w:rPr>
        <w:t xml:space="preserve"> </w:t>
      </w:r>
      <w:r w:rsidRPr="00A66AB6">
        <w:rPr>
          <w:rFonts w:ascii="Times New Roman" w:hAnsi="Times New Roman"/>
        </w:rPr>
        <w:t>правонарушений</w:t>
      </w:r>
      <w:r w:rsidRPr="00A66AB6">
        <w:rPr>
          <w:rFonts w:ascii="Times New Roman" w:hAnsi="Times New Roman"/>
          <w:spacing w:val="-5"/>
        </w:rPr>
        <w:t xml:space="preserve"> </w:t>
      </w:r>
      <w:r w:rsidRPr="00A66AB6">
        <w:rPr>
          <w:rFonts w:ascii="Times New Roman" w:hAnsi="Times New Roman"/>
        </w:rPr>
        <w:t>с</w:t>
      </w:r>
      <w:r w:rsidRPr="00A66AB6">
        <w:rPr>
          <w:rFonts w:ascii="Times New Roman" w:hAnsi="Times New Roman"/>
          <w:spacing w:val="-9"/>
        </w:rPr>
        <w:t xml:space="preserve"> </w:t>
      </w:r>
      <w:r w:rsidRPr="00A66AB6">
        <w:rPr>
          <w:rFonts w:ascii="Times New Roman" w:hAnsi="Times New Roman"/>
        </w:rPr>
        <w:t>разбивкой</w:t>
      </w:r>
      <w:r w:rsidRPr="00A66AB6">
        <w:rPr>
          <w:rFonts w:ascii="Times New Roman" w:hAnsi="Times New Roman"/>
          <w:spacing w:val="-8"/>
        </w:rPr>
        <w:t xml:space="preserve"> </w:t>
      </w:r>
      <w:r w:rsidRPr="00A66AB6">
        <w:rPr>
          <w:rFonts w:ascii="Times New Roman" w:hAnsi="Times New Roman"/>
        </w:rPr>
        <w:t>по</w:t>
      </w:r>
      <w:r w:rsidRPr="00A66AB6">
        <w:rPr>
          <w:rFonts w:ascii="Times New Roman" w:hAnsi="Times New Roman"/>
          <w:spacing w:val="-4"/>
        </w:rPr>
        <w:t xml:space="preserve"> </w:t>
      </w:r>
      <w:r w:rsidRPr="00A66AB6">
        <w:rPr>
          <w:rFonts w:ascii="Times New Roman" w:hAnsi="Times New Roman"/>
        </w:rPr>
        <w:t>субъектам, срокам</w:t>
      </w:r>
      <w:r w:rsidRPr="00A66AB6">
        <w:rPr>
          <w:rFonts w:ascii="Times New Roman" w:hAnsi="Times New Roman"/>
          <w:spacing w:val="-13"/>
        </w:rPr>
        <w:t xml:space="preserve"> </w:t>
      </w:r>
      <w:r w:rsidRPr="00A66AB6">
        <w:rPr>
          <w:rFonts w:ascii="Times New Roman" w:hAnsi="Times New Roman"/>
        </w:rPr>
        <w:t>давности</w:t>
      </w:r>
      <w:r w:rsidRPr="00A66AB6">
        <w:rPr>
          <w:rFonts w:ascii="Times New Roman" w:hAnsi="Times New Roman"/>
          <w:spacing w:val="-8"/>
        </w:rPr>
        <w:t xml:space="preserve"> </w:t>
      </w:r>
      <w:r w:rsidRPr="00A66AB6">
        <w:rPr>
          <w:rFonts w:ascii="Times New Roman" w:hAnsi="Times New Roman"/>
        </w:rPr>
        <w:t>привлечения</w:t>
      </w:r>
      <w:r w:rsidRPr="00A66AB6">
        <w:rPr>
          <w:rFonts w:ascii="Times New Roman" w:hAnsi="Times New Roman"/>
          <w:spacing w:val="-10"/>
        </w:rPr>
        <w:t xml:space="preserve"> </w:t>
      </w:r>
      <w:r w:rsidRPr="00A66AB6">
        <w:rPr>
          <w:rFonts w:ascii="Times New Roman" w:hAnsi="Times New Roman"/>
        </w:rPr>
        <w:t>к</w:t>
      </w:r>
      <w:r w:rsidRPr="00A66AB6">
        <w:rPr>
          <w:rFonts w:ascii="Times New Roman" w:hAnsi="Times New Roman"/>
          <w:spacing w:val="-8"/>
        </w:rPr>
        <w:t xml:space="preserve"> </w:t>
      </w:r>
      <w:r w:rsidRPr="00A66AB6">
        <w:rPr>
          <w:rFonts w:ascii="Times New Roman" w:hAnsi="Times New Roman"/>
        </w:rPr>
        <w:t>административной</w:t>
      </w:r>
      <w:r w:rsidRPr="00A66AB6">
        <w:rPr>
          <w:rFonts w:ascii="Times New Roman" w:hAnsi="Times New Roman"/>
          <w:spacing w:val="-11"/>
        </w:rPr>
        <w:t xml:space="preserve"> </w:t>
      </w:r>
      <w:r w:rsidRPr="00A66AB6">
        <w:rPr>
          <w:rFonts w:ascii="Times New Roman" w:hAnsi="Times New Roman"/>
        </w:rPr>
        <w:t>ответственности,</w:t>
      </w:r>
      <w:r w:rsidRPr="00A66AB6">
        <w:rPr>
          <w:rFonts w:ascii="Times New Roman" w:hAnsi="Times New Roman"/>
          <w:spacing w:val="-8"/>
        </w:rPr>
        <w:t xml:space="preserve"> </w:t>
      </w:r>
      <w:r w:rsidRPr="00A66AB6">
        <w:rPr>
          <w:rFonts w:ascii="Times New Roman" w:hAnsi="Times New Roman"/>
          <w:spacing w:val="-2"/>
        </w:rPr>
        <w:t xml:space="preserve">судьям, </w:t>
      </w:r>
      <w:r w:rsidRPr="00A66AB6">
        <w:rPr>
          <w:rFonts w:ascii="Times New Roman" w:hAnsi="Times New Roman"/>
        </w:rPr>
        <w:t>уполномоченным</w:t>
      </w:r>
      <w:r w:rsidRPr="00A66AB6">
        <w:rPr>
          <w:rFonts w:ascii="Times New Roman" w:hAnsi="Times New Roman"/>
          <w:spacing w:val="-15"/>
        </w:rPr>
        <w:t xml:space="preserve"> </w:t>
      </w:r>
      <w:r w:rsidRPr="00A66AB6">
        <w:rPr>
          <w:rFonts w:ascii="Times New Roman" w:hAnsi="Times New Roman"/>
        </w:rPr>
        <w:t>рассматривать</w:t>
      </w:r>
      <w:r w:rsidRPr="00A66AB6">
        <w:rPr>
          <w:rFonts w:ascii="Times New Roman" w:hAnsi="Times New Roman"/>
          <w:spacing w:val="-13"/>
        </w:rPr>
        <w:t xml:space="preserve"> </w:t>
      </w:r>
      <w:r w:rsidRPr="00A66AB6">
        <w:rPr>
          <w:rFonts w:ascii="Times New Roman" w:hAnsi="Times New Roman"/>
        </w:rPr>
        <w:t>административные</w:t>
      </w:r>
      <w:r w:rsidRPr="00A66AB6">
        <w:rPr>
          <w:rFonts w:ascii="Times New Roman" w:hAnsi="Times New Roman"/>
          <w:spacing w:val="-11"/>
        </w:rPr>
        <w:t xml:space="preserve"> </w:t>
      </w:r>
      <w:r w:rsidRPr="00A66AB6">
        <w:rPr>
          <w:rFonts w:ascii="Times New Roman" w:hAnsi="Times New Roman"/>
          <w:spacing w:val="-4"/>
        </w:rPr>
        <w:t>дела                                                                                                                                                  15</w:t>
      </w:r>
    </w:p>
    <w:p w14:paraId="584BD24B" w14:textId="4D61432C" w:rsidR="00BD7DD4" w:rsidRPr="00A66AB6" w:rsidRDefault="00BD7DD4" w:rsidP="00BD7DD4">
      <w:pPr>
        <w:spacing w:after="0" w:line="240" w:lineRule="auto"/>
        <w:jc w:val="both"/>
        <w:rPr>
          <w:noProof/>
          <w:kern w:val="2"/>
        </w:rPr>
      </w:pPr>
      <w:hyperlink w:anchor="_Toc159231634" w:history="1">
        <w:r w:rsidRPr="00A66AB6">
          <w:rPr>
            <w:rStyle w:val="af6"/>
            <w:rFonts w:ascii="Times New Roman" w:hAnsi="Times New Roman"/>
            <w:noProof/>
          </w:rPr>
          <w:t xml:space="preserve">Приложение 2. </w:t>
        </w:r>
      </w:hyperlink>
      <w:r w:rsidRPr="00A66AB6">
        <w:rPr>
          <w:rFonts w:ascii="Times New Roman" w:hAnsi="Times New Roman"/>
        </w:rPr>
        <w:t xml:space="preserve"> Протокол № об административном правонарушении</w:t>
      </w:r>
      <w:r w:rsidRPr="00A66AB6">
        <w:rPr>
          <w:noProof/>
          <w:kern w:val="2"/>
        </w:rPr>
        <w:t xml:space="preserve">                                                                 24</w:t>
      </w:r>
    </w:p>
    <w:p w14:paraId="6FCF5DA3" w14:textId="6CCE5FFA" w:rsidR="00BD7DD4" w:rsidRPr="00A66AB6" w:rsidRDefault="00BD7DD4" w:rsidP="00BD7DD4">
      <w:pPr>
        <w:spacing w:after="0" w:line="240" w:lineRule="auto"/>
        <w:jc w:val="both"/>
        <w:rPr>
          <w:noProof/>
          <w:kern w:val="2"/>
        </w:rPr>
      </w:pPr>
      <w:hyperlink w:anchor="_Toc159231638" w:history="1">
        <w:r w:rsidRPr="00A66AB6">
          <w:rPr>
            <w:rStyle w:val="af6"/>
            <w:rFonts w:ascii="Times New Roman" w:hAnsi="Times New Roman"/>
            <w:noProof/>
          </w:rPr>
          <w:t xml:space="preserve">Приложение 3. </w:t>
        </w:r>
      </w:hyperlink>
      <w:r w:rsidRPr="00A66AB6">
        <w:rPr>
          <w:rFonts w:ascii="Times New Roman" w:hAnsi="Times New Roman"/>
        </w:rPr>
        <w:t xml:space="preserve"> Журнал регистрации протоколов об административных правонарушениях                      28</w:t>
      </w:r>
    </w:p>
    <w:p w14:paraId="1677CF9A" w14:textId="19EEFC49" w:rsidR="00BD7DD4" w:rsidRPr="00A66AB6" w:rsidRDefault="00BD7DD4" w:rsidP="00BD7DD4">
      <w:pPr>
        <w:spacing w:after="0" w:line="240" w:lineRule="auto"/>
        <w:jc w:val="both"/>
        <w:rPr>
          <w:rFonts w:ascii="Times New Roman" w:hAnsi="Times New Roman"/>
        </w:rPr>
      </w:pPr>
      <w:r w:rsidRPr="00A66AB6">
        <w:fldChar w:fldCharType="begin"/>
      </w:r>
      <w:r w:rsidRPr="00A66AB6">
        <w:instrText>HYPERLINK \l "_Toc159231641"</w:instrText>
      </w:r>
      <w:r w:rsidRPr="00A66AB6">
        <w:fldChar w:fldCharType="separate"/>
      </w:r>
      <w:r w:rsidRPr="00A66AB6">
        <w:rPr>
          <w:rStyle w:val="af6"/>
          <w:rFonts w:ascii="Times New Roman" w:hAnsi="Times New Roman"/>
          <w:noProof/>
        </w:rPr>
        <w:t xml:space="preserve">Приложение 4. </w:t>
      </w:r>
      <w:r w:rsidRPr="00A66AB6">
        <w:rPr>
          <w:rFonts w:ascii="Times New Roman" w:hAnsi="Times New Roman"/>
        </w:rPr>
        <w:t>Объяснение                                                                                                                                  29</w:t>
      </w:r>
    </w:p>
    <w:p w14:paraId="4717FE2D" w14:textId="54C6CE38" w:rsidR="00BD7DD4" w:rsidRPr="00A66AB6" w:rsidRDefault="00BD7DD4" w:rsidP="00BD7DD4">
      <w:pPr>
        <w:widowControl w:val="0"/>
        <w:autoSpaceDE w:val="0"/>
        <w:autoSpaceDN w:val="0"/>
        <w:spacing w:after="0" w:line="322" w:lineRule="exact"/>
        <w:ind w:left="-1" w:right="3"/>
        <w:jc w:val="both"/>
        <w:outlineLvl w:val="0"/>
        <w:rPr>
          <w:noProof/>
          <w:kern w:val="2"/>
        </w:rPr>
      </w:pPr>
      <w:r w:rsidRPr="00A66AB6">
        <w:fldChar w:fldCharType="end"/>
      </w:r>
      <w:hyperlink w:anchor="_Toc159231642" w:history="1">
        <w:r w:rsidRPr="00A66AB6">
          <w:rPr>
            <w:rStyle w:val="af6"/>
            <w:rFonts w:ascii="Times New Roman" w:hAnsi="Times New Roman"/>
            <w:noProof/>
          </w:rPr>
          <w:t xml:space="preserve">Приложение 5. </w:t>
        </w:r>
      </w:hyperlink>
      <w:r w:rsidRPr="00A66AB6">
        <w:rPr>
          <w:rFonts w:ascii="Times New Roman" w:hAnsi="Times New Roman"/>
          <w:b/>
          <w:bCs/>
          <w:spacing w:val="-2"/>
          <w:lang w:eastAsia="en-US"/>
        </w:rPr>
        <w:t xml:space="preserve"> </w:t>
      </w:r>
      <w:r w:rsidRPr="00A66AB6">
        <w:rPr>
          <w:rFonts w:ascii="Times New Roman" w:hAnsi="Times New Roman"/>
          <w:spacing w:val="-2"/>
          <w:lang w:eastAsia="en-US"/>
        </w:rPr>
        <w:t xml:space="preserve">ИЗВЕЩЕНИЕ </w:t>
      </w:r>
      <w:r w:rsidRPr="00A66AB6">
        <w:rPr>
          <w:rFonts w:ascii="Times New Roman" w:hAnsi="Times New Roman"/>
          <w:lang w:eastAsia="en-US"/>
        </w:rPr>
        <w:t>о</w:t>
      </w:r>
      <w:r w:rsidRPr="00A66AB6">
        <w:rPr>
          <w:rFonts w:ascii="Times New Roman" w:hAnsi="Times New Roman"/>
          <w:spacing w:val="-8"/>
          <w:lang w:eastAsia="en-US"/>
        </w:rPr>
        <w:t xml:space="preserve"> </w:t>
      </w:r>
      <w:r w:rsidRPr="00A66AB6">
        <w:rPr>
          <w:rFonts w:ascii="Times New Roman" w:hAnsi="Times New Roman"/>
          <w:lang w:eastAsia="en-US"/>
        </w:rPr>
        <w:t>составлении</w:t>
      </w:r>
      <w:r w:rsidRPr="00A66AB6">
        <w:rPr>
          <w:rFonts w:ascii="Times New Roman" w:hAnsi="Times New Roman"/>
          <w:spacing w:val="-8"/>
          <w:lang w:eastAsia="en-US"/>
        </w:rPr>
        <w:t xml:space="preserve"> </w:t>
      </w:r>
      <w:r w:rsidRPr="00A66AB6">
        <w:rPr>
          <w:rFonts w:ascii="Times New Roman" w:hAnsi="Times New Roman"/>
          <w:lang w:eastAsia="en-US"/>
        </w:rPr>
        <w:t>протокола</w:t>
      </w:r>
      <w:r w:rsidRPr="00A66AB6">
        <w:rPr>
          <w:rFonts w:ascii="Times New Roman" w:hAnsi="Times New Roman"/>
          <w:spacing w:val="-6"/>
          <w:lang w:eastAsia="en-US"/>
        </w:rPr>
        <w:t xml:space="preserve"> </w:t>
      </w:r>
      <w:r w:rsidRPr="00A66AB6">
        <w:rPr>
          <w:rFonts w:ascii="Times New Roman" w:hAnsi="Times New Roman"/>
          <w:lang w:eastAsia="en-US"/>
        </w:rPr>
        <w:t>об</w:t>
      </w:r>
      <w:r w:rsidRPr="00A66AB6">
        <w:rPr>
          <w:rFonts w:ascii="Times New Roman" w:hAnsi="Times New Roman"/>
          <w:spacing w:val="-10"/>
          <w:lang w:eastAsia="en-US"/>
        </w:rPr>
        <w:t xml:space="preserve"> </w:t>
      </w:r>
      <w:r w:rsidRPr="00A66AB6">
        <w:rPr>
          <w:rFonts w:ascii="Times New Roman" w:hAnsi="Times New Roman"/>
          <w:lang w:eastAsia="en-US"/>
        </w:rPr>
        <w:t>административном</w:t>
      </w:r>
      <w:r w:rsidRPr="00A66AB6">
        <w:rPr>
          <w:rFonts w:ascii="Times New Roman" w:hAnsi="Times New Roman"/>
          <w:spacing w:val="-6"/>
          <w:lang w:eastAsia="en-US"/>
        </w:rPr>
        <w:t xml:space="preserve"> </w:t>
      </w:r>
      <w:r w:rsidRPr="00A66AB6">
        <w:rPr>
          <w:rFonts w:ascii="Times New Roman" w:hAnsi="Times New Roman"/>
          <w:spacing w:val="-2"/>
          <w:lang w:eastAsia="en-US"/>
        </w:rPr>
        <w:t>правонарушении              31</w:t>
      </w:r>
    </w:p>
    <w:p w14:paraId="58551099" w14:textId="334FFB9D" w:rsidR="00BD7DD4" w:rsidRPr="00A66AB6" w:rsidRDefault="00BD7DD4" w:rsidP="00BD7DD4">
      <w:pPr>
        <w:autoSpaceDE w:val="0"/>
        <w:autoSpaceDN w:val="0"/>
        <w:adjustRightInd w:val="0"/>
        <w:spacing w:after="0" w:line="240" w:lineRule="auto"/>
        <w:jc w:val="both"/>
        <w:rPr>
          <w:rFonts w:ascii="Times New Roman" w:hAnsi="Times New Roman"/>
          <w:bCs/>
          <w:color w:val="000000"/>
        </w:rPr>
      </w:pPr>
      <w:r w:rsidRPr="00A66AB6">
        <w:rPr>
          <w:b/>
          <w:bCs/>
        </w:rPr>
        <w:fldChar w:fldCharType="end"/>
      </w:r>
      <w:hyperlink w:anchor="_Toc159231642" w:history="1">
        <w:r w:rsidRPr="00A66AB6">
          <w:rPr>
            <w:rStyle w:val="af6"/>
            <w:rFonts w:ascii="Times New Roman" w:hAnsi="Times New Roman"/>
            <w:noProof/>
            <w:color w:val="auto"/>
            <w:u w:val="none"/>
          </w:rPr>
          <w:t>Приложение 6.</w:t>
        </w:r>
        <w:r w:rsidRPr="00A66AB6">
          <w:rPr>
            <w:rFonts w:eastAsia="Arial Unicode MS"/>
            <w:kern w:val="1"/>
          </w:rPr>
          <w:t xml:space="preserve"> </w:t>
        </w:r>
      </w:hyperlink>
      <w:r w:rsidRPr="00A66AB6">
        <w:rPr>
          <w:rFonts w:ascii="Times New Roman" w:hAnsi="Times New Roman"/>
          <w:bCs/>
          <w:color w:val="000000"/>
        </w:rPr>
        <w:t xml:space="preserve"> ОПРЕДЕЛЕНИЕ о возбуждении дела об административном правонарушении и проведении административного расследования                                                                                                  33</w:t>
      </w:r>
    </w:p>
    <w:p w14:paraId="7872B989" w14:textId="365BDD80" w:rsidR="00BD7DD4" w:rsidRPr="00A66AB6" w:rsidRDefault="00BD7DD4" w:rsidP="00BD7DD4">
      <w:pPr>
        <w:tabs>
          <w:tab w:val="left" w:pos="993"/>
        </w:tabs>
        <w:autoSpaceDE w:val="0"/>
        <w:autoSpaceDN w:val="0"/>
        <w:adjustRightInd w:val="0"/>
        <w:spacing w:after="0" w:line="240" w:lineRule="auto"/>
        <w:jc w:val="both"/>
        <w:rPr>
          <w:rFonts w:ascii="Times New Roman" w:hAnsi="Times New Roman"/>
          <w:bCs/>
          <w:iCs/>
          <w:color w:val="000000"/>
        </w:rPr>
      </w:pPr>
      <w:r w:rsidRPr="00A66AB6">
        <w:rPr>
          <w:rFonts w:ascii="Times New Roman" w:hAnsi="Times New Roman"/>
          <w:bCs/>
          <w:color w:val="000000"/>
        </w:rPr>
        <w:t xml:space="preserve">Приложение 7. </w:t>
      </w:r>
      <w:r w:rsidRPr="00A66AB6">
        <w:rPr>
          <w:rFonts w:ascii="Times New Roman" w:hAnsi="Times New Roman"/>
          <w:bCs/>
          <w:iCs/>
          <w:color w:val="000000"/>
        </w:rPr>
        <w:t>Журнал регистрации определений о возбуждении дела об административном правонарушении и проведении административного расследования                                                               36</w:t>
      </w:r>
    </w:p>
    <w:p w14:paraId="166D93DD" w14:textId="1F263770" w:rsidR="00BD7DD4" w:rsidRPr="00A66AB6" w:rsidRDefault="00BD7DD4" w:rsidP="00BD7DD4">
      <w:pPr>
        <w:tabs>
          <w:tab w:val="left" w:pos="993"/>
        </w:tabs>
        <w:autoSpaceDE w:val="0"/>
        <w:autoSpaceDN w:val="0"/>
        <w:adjustRightInd w:val="0"/>
        <w:spacing w:after="0" w:line="240" w:lineRule="auto"/>
        <w:jc w:val="both"/>
        <w:rPr>
          <w:rFonts w:ascii="Times New Roman" w:hAnsi="Times New Roman"/>
          <w:bCs/>
          <w:iCs/>
          <w:color w:val="000000"/>
        </w:rPr>
      </w:pPr>
      <w:r w:rsidRPr="00A66AB6">
        <w:rPr>
          <w:rFonts w:ascii="Times New Roman" w:hAnsi="Times New Roman"/>
          <w:bCs/>
          <w:color w:val="000000"/>
        </w:rPr>
        <w:t xml:space="preserve">Приложение 8. </w:t>
      </w:r>
      <w:r w:rsidRPr="00A66AB6">
        <w:rPr>
          <w:rFonts w:ascii="Times New Roman" w:hAnsi="Times New Roman"/>
          <w:bCs/>
          <w:iCs/>
          <w:color w:val="000000"/>
        </w:rPr>
        <w:t>ХОДАТАЙСТВО о продлении срока проведения административного расследования по делу об административном правонарушении                                                                                                    37</w:t>
      </w:r>
    </w:p>
    <w:p w14:paraId="0D3CF05C" w14:textId="6AAFE8C9" w:rsidR="00BD7DD4" w:rsidRPr="00A66AB6" w:rsidRDefault="00BD7DD4" w:rsidP="00BD7DD4">
      <w:pPr>
        <w:tabs>
          <w:tab w:val="left" w:pos="993"/>
        </w:tabs>
        <w:autoSpaceDE w:val="0"/>
        <w:autoSpaceDN w:val="0"/>
        <w:adjustRightInd w:val="0"/>
        <w:spacing w:after="0" w:line="240" w:lineRule="auto"/>
        <w:jc w:val="both"/>
        <w:rPr>
          <w:rFonts w:ascii="Times New Roman" w:hAnsi="Times New Roman"/>
          <w:bCs/>
          <w:iCs/>
          <w:color w:val="000000"/>
        </w:rPr>
      </w:pPr>
      <w:r w:rsidRPr="00A66AB6">
        <w:rPr>
          <w:rFonts w:ascii="Times New Roman" w:hAnsi="Times New Roman"/>
          <w:bCs/>
          <w:color w:val="000000"/>
        </w:rPr>
        <w:t xml:space="preserve">Приложение 9.  </w:t>
      </w:r>
      <w:r w:rsidRPr="00A66AB6">
        <w:rPr>
          <w:rFonts w:ascii="Times New Roman" w:hAnsi="Times New Roman"/>
          <w:bCs/>
          <w:iCs/>
          <w:color w:val="000000"/>
        </w:rPr>
        <w:t>ОПРЕДЕЛЕНИЕ о продлении срока административного расследования                          38</w:t>
      </w:r>
    </w:p>
    <w:p w14:paraId="1ADB8617" w14:textId="2925A5AE" w:rsidR="00BD7DD4" w:rsidRPr="00A66AB6" w:rsidRDefault="00BD7DD4" w:rsidP="00BD7DD4">
      <w:pPr>
        <w:tabs>
          <w:tab w:val="left" w:pos="993"/>
        </w:tabs>
        <w:autoSpaceDE w:val="0"/>
        <w:autoSpaceDN w:val="0"/>
        <w:adjustRightInd w:val="0"/>
        <w:spacing w:after="0" w:line="240" w:lineRule="auto"/>
        <w:jc w:val="both"/>
        <w:rPr>
          <w:rFonts w:ascii="Times New Roman" w:hAnsi="Times New Roman"/>
          <w:bCs/>
          <w:iCs/>
          <w:color w:val="000000"/>
        </w:rPr>
      </w:pPr>
      <w:r w:rsidRPr="00A66AB6">
        <w:rPr>
          <w:rFonts w:ascii="Times New Roman" w:hAnsi="Times New Roman"/>
          <w:bCs/>
          <w:color w:val="000000"/>
        </w:rPr>
        <w:t xml:space="preserve">Приложение 10. </w:t>
      </w:r>
      <w:r w:rsidRPr="00A66AB6">
        <w:rPr>
          <w:rFonts w:ascii="Times New Roman" w:hAnsi="Times New Roman"/>
          <w:bCs/>
          <w:iCs/>
          <w:color w:val="000000"/>
        </w:rPr>
        <w:t>ПОСТАНОВЛЕНИЕ о прекращении производства по делу об административном правонарушении                                                                                                                                                   40</w:t>
      </w:r>
    </w:p>
    <w:p w14:paraId="5D27AD9D" w14:textId="68ACF6F3" w:rsidR="00BD7DD4" w:rsidRPr="00BD7DD4" w:rsidRDefault="00BD7DD4" w:rsidP="00BD7DD4">
      <w:pPr>
        <w:pStyle w:val="12"/>
        <w:shd w:val="clear" w:color="auto" w:fill="auto"/>
        <w:spacing w:after="0" w:line="240" w:lineRule="auto"/>
        <w:ind w:right="3"/>
        <w:jc w:val="both"/>
        <w:rPr>
          <w:bCs w:val="0"/>
          <w:color w:val="000000"/>
        </w:rPr>
      </w:pPr>
      <w:r w:rsidRPr="00A66AB6">
        <w:rPr>
          <w:b w:val="0"/>
          <w:bCs w:val="0"/>
          <w:color w:val="000000"/>
        </w:rPr>
        <w:t>Приложение 11.</w:t>
      </w:r>
      <w:r w:rsidRPr="00A66AB6">
        <w:rPr>
          <w:bCs w:val="0"/>
          <w:color w:val="000000"/>
        </w:rPr>
        <w:t xml:space="preserve"> </w:t>
      </w:r>
      <w:r w:rsidRPr="00A66AB6">
        <w:rPr>
          <w:b w:val="0"/>
          <w:bCs w:val="0"/>
        </w:rPr>
        <w:t>Заявление о привлечении к административной ответственности                                                       42</w:t>
      </w:r>
    </w:p>
    <w:p w14:paraId="7E7EE7B3" w14:textId="526AA881" w:rsidR="00BD7DD4" w:rsidRPr="00BD7DD4" w:rsidRDefault="00BD7DD4" w:rsidP="00BD7DD4">
      <w:pPr>
        <w:jc w:val="both"/>
        <w:rPr>
          <w:rFonts w:ascii="Times New Roman" w:eastAsia="Arial Unicode MS" w:hAnsi="Times New Roman"/>
          <w:kern w:val="1"/>
        </w:rPr>
      </w:pPr>
    </w:p>
    <w:p w14:paraId="658BC426" w14:textId="77777777" w:rsidR="00BD7DD4" w:rsidRPr="00BD7DD4" w:rsidRDefault="00BD7DD4" w:rsidP="00BD7DD4">
      <w:pPr>
        <w:spacing w:after="0" w:line="240" w:lineRule="auto"/>
        <w:jc w:val="center"/>
        <w:rPr>
          <w:rFonts w:ascii="Times New Roman" w:eastAsia="Arial Unicode MS" w:hAnsi="Times New Roman"/>
          <w:kern w:val="1"/>
          <w:sz w:val="24"/>
          <w:szCs w:val="28"/>
        </w:rPr>
      </w:pPr>
    </w:p>
    <w:p w14:paraId="3DF0C50A"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58C3E54D"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6E409E8D"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400F706C"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2B58B9F9"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05E35E07"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7E9ADA7A"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15BC7368"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79A424A2"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291E6279"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0DB48D1C"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629613C8"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3281CABB"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384B3110"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37A61771"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79DE21B7"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59C05740"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7BAE5C06"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6B0D5AFF"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7A68DC8C"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23E1E710"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2C6A2290"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7EBCA84E"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2691A8CE"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3D05B30A" w14:textId="77777777" w:rsidR="00BD7DD4" w:rsidRDefault="00BD7DD4" w:rsidP="00BD7DD4">
      <w:pPr>
        <w:widowControl w:val="0"/>
        <w:suppressAutoHyphens/>
        <w:spacing w:after="0" w:line="240" w:lineRule="auto"/>
        <w:jc w:val="center"/>
        <w:rPr>
          <w:rFonts w:ascii="Times New Roman" w:eastAsia="Arial Unicode MS" w:hAnsi="Times New Roman"/>
          <w:kern w:val="1"/>
          <w:sz w:val="24"/>
          <w:szCs w:val="28"/>
        </w:rPr>
      </w:pPr>
    </w:p>
    <w:p w14:paraId="1EB2560F" w14:textId="77777777" w:rsidR="00BD7DD4" w:rsidRPr="008A62B5" w:rsidRDefault="00BD7DD4" w:rsidP="00BD7DD4">
      <w:pPr>
        <w:pStyle w:val="1"/>
        <w:spacing w:before="0" w:line="240" w:lineRule="auto"/>
        <w:jc w:val="center"/>
        <w:rPr>
          <w:rFonts w:ascii="Times New Roman" w:hAnsi="Times New Roman"/>
          <w:color w:val="auto"/>
        </w:rPr>
      </w:pPr>
      <w:r>
        <w:rPr>
          <w:rFonts w:ascii="Times New Roman" w:hAnsi="Times New Roman"/>
          <w:color w:val="auto"/>
        </w:rPr>
        <w:br w:type="page"/>
      </w:r>
      <w:bookmarkStart w:id="1" w:name="_Toc159231628"/>
      <w:r w:rsidRPr="008A62B5">
        <w:rPr>
          <w:rFonts w:ascii="Times New Roman" w:hAnsi="Times New Roman"/>
          <w:color w:val="auto"/>
        </w:rPr>
        <w:lastRenderedPageBreak/>
        <w:t>1. Общие положения</w:t>
      </w:r>
      <w:bookmarkEnd w:id="1"/>
    </w:p>
    <w:p w14:paraId="3A9C459B"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xml:space="preserve">1.1. </w:t>
      </w:r>
      <w:bookmarkStart w:id="2" w:name="_Hlk159237084"/>
      <w:bookmarkStart w:id="3" w:name="_Hlk159237144"/>
      <w:r w:rsidRPr="008A62B5">
        <w:rPr>
          <w:rFonts w:ascii="Times New Roman" w:hAnsi="Times New Roman"/>
          <w:sz w:val="24"/>
          <w:szCs w:val="24"/>
        </w:rPr>
        <w:t xml:space="preserve">Стандарт внешнего государственного финансового контроля «Порядок осуществления полномочий должностными лицами Контрольно-счетной палаты Республики Алтай при выявлении административных правонарушений» (далее – Стандарт) разработан в соответствии с требованиями Федерального закона от 07.02.2011 № 6-ФЗ </w:t>
      </w:r>
      <w:bookmarkStart w:id="4" w:name="_Hlk226120797"/>
      <w:r w:rsidRPr="008A62B5">
        <w:rPr>
          <w:rFonts w:ascii="Times New Roman" w:hAnsi="Times New Roman"/>
          <w:sz w:val="24"/>
          <w:szCs w:val="24"/>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bookmarkEnd w:id="4"/>
      <w:r w:rsidRPr="008A62B5">
        <w:rPr>
          <w:rFonts w:ascii="Times New Roman" w:hAnsi="Times New Roman"/>
          <w:sz w:val="24"/>
          <w:szCs w:val="24"/>
        </w:rPr>
        <w:t xml:space="preserve"> (далее – Федеральный закон № 6-ФЗ), Закона Республики Алтай от 19.10.2011 № 53-РЗ «О Контрольно-счетной палате Республики Алтай» (далее – Закон Республики Алтай № 53-РЗ), Общими требованиями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(постановление Коллегии Счетной палаты РФ от 29.03.2022 № 2ПК)</w:t>
      </w:r>
      <w:r w:rsidRPr="008A62B5">
        <w:rPr>
          <w:rFonts w:ascii="Times New Roman" w:hAnsi="Times New Roman"/>
          <w:sz w:val="24"/>
          <w:szCs w:val="24"/>
          <w:shd w:val="clear" w:color="auto" w:fill="FFFFFF"/>
        </w:rPr>
        <w:t xml:space="preserve"> </w:t>
      </w:r>
      <w:r w:rsidRPr="008A62B5">
        <w:rPr>
          <w:rFonts w:ascii="Times New Roman" w:hAnsi="Times New Roman"/>
          <w:sz w:val="24"/>
          <w:szCs w:val="24"/>
        </w:rPr>
        <w:t>и Стандартом внешнего государственного финансового контроля «Общие правила проведения контрольного мероприятия» Контрольно-счетной палат</w:t>
      </w:r>
      <w:r>
        <w:rPr>
          <w:rFonts w:ascii="Times New Roman" w:hAnsi="Times New Roman"/>
          <w:sz w:val="24"/>
          <w:szCs w:val="24"/>
        </w:rPr>
        <w:t>ы</w:t>
      </w:r>
      <w:r w:rsidRPr="008A62B5">
        <w:rPr>
          <w:rFonts w:ascii="Times New Roman" w:hAnsi="Times New Roman"/>
          <w:sz w:val="24"/>
          <w:szCs w:val="24"/>
        </w:rPr>
        <w:t xml:space="preserve"> Республики Алтай (пункт 5.2).</w:t>
      </w:r>
    </w:p>
    <w:p w14:paraId="1827221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1.2. Стандарт устанавливает порядок исполнения Контрольно-счетной палатой Республики Алтай (далее – КСП РА) полномочий по выявлению административных правонарушений, предусмотренных законодательством Российской Федерации об административных правонарушениях и регламентирует процедуры: возбуждения дела об административном правонарушении, проведения административного расследования, составления протоколов об административных правонарушениях должностными лицами КСП РА, направления их в уполномоченные органы для привлечения виновных лиц к установленной законом административной ответственности.</w:t>
      </w:r>
    </w:p>
    <w:bookmarkEnd w:id="2"/>
    <w:bookmarkEnd w:id="3"/>
    <w:p w14:paraId="305319C8" w14:textId="77777777" w:rsidR="00BD7DD4" w:rsidRPr="008A62B5" w:rsidRDefault="00BD7DD4" w:rsidP="00BD7DD4">
      <w:pPr>
        <w:spacing w:after="0" w:line="240" w:lineRule="auto"/>
        <w:ind w:firstLine="567"/>
        <w:jc w:val="both"/>
        <w:rPr>
          <w:rFonts w:ascii="Times New Roman" w:hAnsi="Times New Roman"/>
          <w:sz w:val="24"/>
          <w:szCs w:val="24"/>
        </w:rPr>
      </w:pPr>
      <w:r w:rsidRPr="008A62B5">
        <w:rPr>
          <w:rFonts w:ascii="Times New Roman" w:hAnsi="Times New Roman"/>
          <w:sz w:val="24"/>
          <w:szCs w:val="24"/>
        </w:rPr>
        <w:t>1.3. Целью Стандарта является обеспечение реализации КСП РА государственного полномочия по составлению протоколов об административном правонарушении.</w:t>
      </w:r>
    </w:p>
    <w:p w14:paraId="7F10D030" w14:textId="77777777" w:rsidR="00BD7DD4" w:rsidRPr="008A62B5" w:rsidRDefault="00BD7DD4" w:rsidP="00BD7DD4">
      <w:pPr>
        <w:spacing w:after="0" w:line="240" w:lineRule="auto"/>
        <w:ind w:firstLine="567"/>
        <w:jc w:val="both"/>
        <w:rPr>
          <w:rFonts w:ascii="Times New Roman" w:hAnsi="Times New Roman"/>
          <w:sz w:val="24"/>
          <w:szCs w:val="24"/>
        </w:rPr>
      </w:pPr>
      <w:r w:rsidRPr="008A62B5">
        <w:rPr>
          <w:rFonts w:ascii="Times New Roman" w:hAnsi="Times New Roman"/>
          <w:sz w:val="24"/>
          <w:szCs w:val="24"/>
        </w:rPr>
        <w:t>1.4. Задачами Стандарта являются:</w:t>
      </w:r>
    </w:p>
    <w:p w14:paraId="430FCD07"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обеспечение объективного и своевременного выявления административных правонарушений;</w:t>
      </w:r>
    </w:p>
    <w:p w14:paraId="50396EAB"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определение общих правил и процедур составления протоколов об административном правонарушении и их направления в суд и уполномоченные органы, проведения административного расследования;</w:t>
      </w:r>
    </w:p>
    <w:p w14:paraId="465769E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xml:space="preserve">- обобщение практики КСП РА по выявлению административных правонарушений. </w:t>
      </w:r>
    </w:p>
    <w:p w14:paraId="22862C8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использование единого понятийного аппарата и типовых форм документов при выявлении административных правонарушений.</w:t>
      </w:r>
    </w:p>
    <w:p w14:paraId="106691E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bCs/>
          <w:sz w:val="24"/>
          <w:szCs w:val="24"/>
        </w:rPr>
      </w:pPr>
      <w:r w:rsidRPr="008A62B5">
        <w:rPr>
          <w:rFonts w:ascii="Times New Roman" w:hAnsi="Times New Roman"/>
          <w:bCs/>
          <w:sz w:val="24"/>
          <w:szCs w:val="24"/>
        </w:rPr>
        <w:t>1.5. Нормативно-правовые акты, регулирующие исполнение полномочий по выявлению административных правонарушений.</w:t>
      </w:r>
    </w:p>
    <w:p w14:paraId="49F73AFB"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Правовой основой исполнения КСП РА полномочий по выявлению административных правонарушений является:</w:t>
      </w:r>
    </w:p>
    <w:p w14:paraId="2C9E8BA6"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Кодекс Российской Федерации об административных правонарушениях (далее - КоАП РФ);</w:t>
      </w:r>
    </w:p>
    <w:p w14:paraId="59601853"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Бюджетный кодекс Российской Федерации;</w:t>
      </w:r>
    </w:p>
    <w:p w14:paraId="56920AC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Федеральный закон № 6-ФЗ;</w:t>
      </w:r>
    </w:p>
    <w:p w14:paraId="3BB38FD1"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Закон Республики Алтай № 53-РЗ;</w:t>
      </w:r>
    </w:p>
    <w:p w14:paraId="72A1088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иные нормативные правовые акты, регламентирующие вопросы, относящиеся к предмету регулирования Стандарта;</w:t>
      </w:r>
    </w:p>
    <w:p w14:paraId="26D05D49"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инструкция по делопроизводству КСП РА.</w:t>
      </w:r>
    </w:p>
    <w:p w14:paraId="22978F51"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bCs/>
          <w:sz w:val="24"/>
          <w:szCs w:val="24"/>
        </w:rPr>
      </w:pPr>
      <w:r w:rsidRPr="008A62B5">
        <w:rPr>
          <w:rFonts w:ascii="Times New Roman" w:hAnsi="Times New Roman"/>
          <w:bCs/>
          <w:sz w:val="24"/>
          <w:szCs w:val="24"/>
        </w:rPr>
        <w:t>1.6. Основные понятия, используемые в Стандарте.</w:t>
      </w:r>
    </w:p>
    <w:p w14:paraId="2B61C91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Для целей настоящего Стандарта используются следующие основные понятия:</w:t>
      </w:r>
    </w:p>
    <w:p w14:paraId="616BD603"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 xml:space="preserve">Административное правонарушение </w:t>
      </w:r>
      <w:r w:rsidRPr="008A62B5">
        <w:rPr>
          <w:rFonts w:ascii="Times New Roman" w:hAnsi="Times New Roman"/>
          <w:sz w:val="24"/>
          <w:szCs w:val="24"/>
        </w:rPr>
        <w:t>– противоправное, виновное действие (бездействие) физического или юридического лица, за которое КоАП РФ установлена административная ответственность (ч. 1 ст. 2.1. КоАП РФ).</w:t>
      </w:r>
    </w:p>
    <w:p w14:paraId="00FE117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Согласно части 1 статьи 1.5 КоАП РФ лицо подлежит административной ответственности только за те административные правонарушения, в отношении которых установлена его вина.</w:t>
      </w:r>
    </w:p>
    <w:p w14:paraId="2DF032E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lastRenderedPageBreak/>
        <w:t>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КоАП РФ предусмотрена административная ответственность, но данным лицом не были приняты все зависящие от него меры по их соблюдению.</w:t>
      </w:r>
    </w:p>
    <w:p w14:paraId="72DCD43A"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Неустранимые сомнения в виновности лица, привлекаемого к административной ответственности, должны толковаться в пользу этого лица.</w:t>
      </w:r>
    </w:p>
    <w:p w14:paraId="1CC6AF65"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 xml:space="preserve">Формы вины - </w:t>
      </w:r>
      <w:r w:rsidRPr="008A62B5">
        <w:rPr>
          <w:rFonts w:ascii="Times New Roman" w:hAnsi="Times New Roman"/>
          <w:sz w:val="24"/>
          <w:szCs w:val="24"/>
        </w:rPr>
        <w:t xml:space="preserve">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 </w:t>
      </w:r>
    </w:p>
    <w:p w14:paraId="0D436A5F"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xml:space="preserve">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 </w:t>
      </w:r>
    </w:p>
    <w:p w14:paraId="6E546639"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b/>
          <w:bCs/>
          <w:sz w:val="24"/>
          <w:szCs w:val="24"/>
        </w:rPr>
      </w:pPr>
      <w:r w:rsidRPr="008A62B5">
        <w:rPr>
          <w:rFonts w:ascii="Times New Roman" w:hAnsi="Times New Roman"/>
          <w:b/>
          <w:bCs/>
          <w:sz w:val="24"/>
          <w:szCs w:val="24"/>
        </w:rPr>
        <w:t>Возбуждение дела об административном правонарушении:</w:t>
      </w:r>
    </w:p>
    <w:p w14:paraId="36E27CE3"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составление должностным лицом КСП РА в пределах компетенции КСП РА и в результате непосредственного обнаружения достаточных данных, указывающих на наличие события административного правонарушения, протокола об административном правонарушении;</w:t>
      </w:r>
    </w:p>
    <w:p w14:paraId="29DDE4C3"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вынесение определения о возбуждении дела об административном правонарушении и проведении административного расследования должностным лицом КСП РА, уполномоченным на составление протокола, немедленно после выявления факта совершения административного правонарушения в области бюджетного законодательства и нормативных правовых актов, регулирующих бюджетные правоотношения, в случаях, если после выявления административного правонарушения осуществляются экспертиза или иные процессуальные действия, требующие значительных временных затрат.</w:t>
      </w:r>
    </w:p>
    <w:p w14:paraId="409DCD9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По каждому факту административного правонарушения возбуждается одно дело об административном правонарушении.</w:t>
      </w:r>
    </w:p>
    <w:p w14:paraId="00E47E36"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 xml:space="preserve">Лица, в отношении которых возбуждается дело об административном правонарушении – </w:t>
      </w:r>
      <w:r w:rsidRPr="008A62B5">
        <w:rPr>
          <w:rFonts w:ascii="Times New Roman" w:hAnsi="Times New Roman"/>
          <w:sz w:val="24"/>
          <w:szCs w:val="24"/>
        </w:rPr>
        <w:t>физические, должностные или юридические лица, совершившие административное правонарушение.</w:t>
      </w:r>
    </w:p>
    <w:p w14:paraId="58CA901E"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xml:space="preserve">Под </w:t>
      </w:r>
      <w:r w:rsidRPr="008A62B5">
        <w:rPr>
          <w:rFonts w:ascii="Times New Roman" w:hAnsi="Times New Roman"/>
          <w:b/>
          <w:bCs/>
          <w:sz w:val="24"/>
          <w:szCs w:val="24"/>
        </w:rPr>
        <w:t xml:space="preserve">физическим лицом (гражданином), </w:t>
      </w:r>
      <w:r w:rsidRPr="008A62B5">
        <w:rPr>
          <w:rFonts w:ascii="Times New Roman" w:hAnsi="Times New Roman"/>
          <w:sz w:val="24"/>
          <w:szCs w:val="24"/>
        </w:rPr>
        <w:t>в отношении которого возбуждается дело об административном правонарушении, в настоящем Стандарте следует понимать совершившее административное правонарушение, предусмотренное ч. 2 ст. 15.15.5, ч. 1 ст. 19,4, ч. 1 ст. 19.4.1, ст. 19.7 КоАП РФ, лицо, достигшее к моменту совершения административного правонарушения возраста шестнадцати лет.</w:t>
      </w:r>
    </w:p>
    <w:p w14:paraId="6E07B91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3F2586">
        <w:rPr>
          <w:rFonts w:ascii="Times New Roman" w:hAnsi="Times New Roman"/>
          <w:b/>
          <w:bCs/>
          <w:sz w:val="24"/>
          <w:szCs w:val="24"/>
        </w:rPr>
        <w:t>Под</w:t>
      </w:r>
      <w:r w:rsidRPr="008A62B5">
        <w:rPr>
          <w:rFonts w:ascii="Times New Roman" w:hAnsi="Times New Roman"/>
          <w:sz w:val="24"/>
          <w:szCs w:val="24"/>
        </w:rPr>
        <w:t xml:space="preserve"> </w:t>
      </w:r>
      <w:r w:rsidRPr="008A62B5">
        <w:rPr>
          <w:rFonts w:ascii="Times New Roman" w:hAnsi="Times New Roman"/>
          <w:b/>
          <w:bCs/>
          <w:sz w:val="24"/>
          <w:szCs w:val="24"/>
        </w:rPr>
        <w:t>должностным лицом</w:t>
      </w:r>
      <w:r w:rsidRPr="008A62B5">
        <w:rPr>
          <w:rFonts w:ascii="Times New Roman" w:hAnsi="Times New Roman"/>
          <w:sz w:val="24"/>
          <w:szCs w:val="24"/>
        </w:rPr>
        <w:t>, в отношении которого возбуждается дело об административном правонарушении в настоящем Стандарте следует понимать совершившее административное правонарушение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лицо, выполняющее организационно-распорядительные или административно-хозяйственные функции в государственных органах, органах местного самоуправления, государственных и муниципальных организациях; лицо, осуществляющее предпринимательскую деятельность без образования юридического лица.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w:t>
      </w:r>
    </w:p>
    <w:p w14:paraId="3953DB9B"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w:t>
      </w:r>
    </w:p>
    <w:p w14:paraId="611C8AB8"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xml:space="preserve">При определении степени ответственности должностного лица за совершение административного правонарушения, которое явилось результатом выполнения решения коллегиального органа юридического лица, необходимо выяснять, предпринимались ли </w:t>
      </w:r>
      <w:r w:rsidRPr="008A62B5">
        <w:rPr>
          <w:rFonts w:ascii="Times New Roman" w:hAnsi="Times New Roman"/>
          <w:sz w:val="24"/>
          <w:szCs w:val="24"/>
        </w:rPr>
        <w:lastRenderedPageBreak/>
        <w:t>должностным лицом меры с целью обратить внимание коллегиального органа либо администрации на невозможность исполнения данного решения в связи с тем, что это может привести к совершению административного правонарушения.</w:t>
      </w:r>
    </w:p>
    <w:p w14:paraId="1F02A4A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Юридическое лицо привлекается к ответственности в случае, если будет установлено, что у него имелась возможность для соблюдения правил и норм, за нарушение которых КоАП РФ предусмотрена административная ответственность, но данным лицом не были приняты все зависящие от него меры по их соблюдению.</w:t>
      </w:r>
    </w:p>
    <w:p w14:paraId="4372DB5B"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 xml:space="preserve">Законный представитель юридического лица - </w:t>
      </w:r>
      <w:r w:rsidRPr="008A62B5">
        <w:rPr>
          <w:rFonts w:ascii="Times New Roman" w:hAnsi="Times New Roman"/>
          <w:sz w:val="24"/>
          <w:szCs w:val="24"/>
        </w:rPr>
        <w:t>его руководитель, а также иное лицо, признанное в соответствии с законом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14:paraId="2855F93E"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 xml:space="preserve">Защитник </w:t>
      </w:r>
      <w:r w:rsidRPr="008A62B5">
        <w:rPr>
          <w:rFonts w:ascii="Times New Roman" w:hAnsi="Times New Roman"/>
          <w:sz w:val="24"/>
          <w:szCs w:val="24"/>
        </w:rPr>
        <w:t>лица, в отношении которого ведется производство по делу об административном правонарушении (далее - защитник), - лицо, участвующее в производстве по делу об административном правонарушении для оказания юридической помощи лицу, в отношении которого ведется производство по делу об административном правонарушении. Полномочия защитника в производстве по делу об административном правонарушении подтверждается доверенностью, оформленной в установленном законодательством порядке.</w:t>
      </w:r>
    </w:p>
    <w:p w14:paraId="0547886F"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 xml:space="preserve">Должностное лицо КСП РА, уполномоченное на составление протокола об административных правонарушениях </w:t>
      </w:r>
      <w:r w:rsidRPr="008A62B5">
        <w:rPr>
          <w:rFonts w:ascii="Times New Roman" w:hAnsi="Times New Roman"/>
          <w:sz w:val="24"/>
          <w:szCs w:val="24"/>
        </w:rPr>
        <w:t>(далее – должностное лицо КСП РА) – председатель КСП РА, заместитель председателя КСП РА, аудиторы, начальники отделов, заместители начальников отделов, главные и ведущие инспекторы, уполномоченные на составление протокола об административных правонарушениях и определения о проведении административного расследования.</w:t>
      </w:r>
    </w:p>
    <w:p w14:paraId="2449B3B0"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 xml:space="preserve">Протокол об административном правонарушении – </w:t>
      </w:r>
      <w:r w:rsidRPr="008A62B5">
        <w:rPr>
          <w:rFonts w:ascii="Times New Roman" w:hAnsi="Times New Roman"/>
          <w:sz w:val="24"/>
          <w:szCs w:val="24"/>
        </w:rPr>
        <w:t>протокол, составленный в одном экземпляре уполномоченным должностным лицом КСП РА в пределах полномочий КСП РА, в порядке, предусмотренном статьей 28.2. КоАП РФ и настоящим Стандартом.</w:t>
      </w:r>
    </w:p>
    <w:p w14:paraId="3A7F249B"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Определение о возбуждении дела об административном правонарушении и проведении административного расследования</w:t>
      </w:r>
      <w:r w:rsidRPr="008A62B5">
        <w:rPr>
          <w:rFonts w:ascii="Times New Roman" w:hAnsi="Times New Roman"/>
          <w:sz w:val="24"/>
          <w:szCs w:val="24"/>
        </w:rPr>
        <w:t xml:space="preserve"> – определение, составленное в одном экземпляре должностным лицом КСП РА в пределах полномочий КСП РА, в порядке, предусмотренном статьей 28.7. КоАП РФ и настоящим Стандартом.</w:t>
      </w:r>
    </w:p>
    <w:p w14:paraId="3AAC1498"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 xml:space="preserve">Административное расследование </w:t>
      </w:r>
      <w:r w:rsidRPr="008A62B5">
        <w:rPr>
          <w:rFonts w:ascii="Times New Roman" w:hAnsi="Times New Roman"/>
          <w:sz w:val="24"/>
          <w:szCs w:val="24"/>
        </w:rPr>
        <w:t>- осуществление экспертизы или иных процессуальных действий, требующих значительных временных затрат, должностным лицом КСП РА, уполномоченным на составление протокола об административном правонарушении и выявившим административное правонарушение.</w:t>
      </w:r>
    </w:p>
    <w:p w14:paraId="769ECD3A"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Административное расследование проводится по месту совершения или выявления административного правонарушения.</w:t>
      </w:r>
    </w:p>
    <w:p w14:paraId="45342B3F"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Процессуальные действия</w:t>
      </w:r>
      <w:r w:rsidRPr="008A62B5">
        <w:rPr>
          <w:rFonts w:ascii="Times New Roman" w:hAnsi="Times New Roman"/>
          <w:sz w:val="24"/>
          <w:szCs w:val="24"/>
        </w:rPr>
        <w:t xml:space="preserve"> – предусмотренные КоАП РФ процедуры сбора доказательств по делу об административном правонарушении (получение объяснений, направление поручений и запросов, истребование сведений и т.п.).</w:t>
      </w:r>
    </w:p>
    <w:p w14:paraId="7D6BEF6B"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Объяснения</w:t>
      </w:r>
      <w:r w:rsidRPr="008A62B5">
        <w:rPr>
          <w:rFonts w:ascii="Times New Roman" w:hAnsi="Times New Roman"/>
          <w:sz w:val="24"/>
          <w:szCs w:val="24"/>
        </w:rPr>
        <w:t xml:space="preserve"> – составленные в произвольной письменной форме физическим лицом, должностным лицом или законным представителем юридического лица, в отношении которых возбуждено дело об административном правонарушении, пояснения и замечания по содержанию протокола об административном правонарушении.</w:t>
      </w:r>
    </w:p>
    <w:p w14:paraId="30CCCC6A"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Постановление о прекращении дела об административном правонарушении</w:t>
      </w:r>
      <w:r w:rsidRPr="008A62B5">
        <w:rPr>
          <w:rFonts w:ascii="Times New Roman" w:hAnsi="Times New Roman"/>
          <w:sz w:val="24"/>
          <w:szCs w:val="24"/>
        </w:rPr>
        <w:t xml:space="preserve"> – оформленное в соответствии со ст. 28.9 КоАП РФ решение о прекращении административного дела при наличии хотя бы одного из обстоятельств, предусмотренных ст. 24.5. КоАП РФ, а именно: отсутствие события административного правонарушения, отсутствие состава административного правонарушения, действия лица в состоянии крайней необходимости, издания акта амнистии, если такой акт устраняет применение административного наказания, отмена закона, установившего административную ответственность, истечение сроков давности привлечения к административной ответственности, наличие по одному и тому же факту совершения противоправных действий лицом, в отношении которого составлен протокол (вынесено определение об административном расследовании) постановления о привлечении к административной ответственности или постановления о прекращении производства по </w:t>
      </w:r>
      <w:r w:rsidRPr="008A62B5">
        <w:rPr>
          <w:rFonts w:ascii="Times New Roman" w:hAnsi="Times New Roman"/>
          <w:sz w:val="24"/>
          <w:szCs w:val="24"/>
        </w:rPr>
        <w:lastRenderedPageBreak/>
        <w:t>административным правонарушениям, предусмотренным той же статьей, в случае смерти физического лица, в иных случаях, предусмотренных КоАП РФ.</w:t>
      </w:r>
    </w:p>
    <w:p w14:paraId="3BCAD1C1"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 xml:space="preserve">Давность привлечения к административной ответственности (ст. 4.5 КоАП РФ) - </w:t>
      </w:r>
      <w:r w:rsidRPr="008A62B5">
        <w:rPr>
          <w:rFonts w:ascii="Times New Roman" w:hAnsi="Times New Roman"/>
          <w:sz w:val="24"/>
          <w:szCs w:val="24"/>
        </w:rPr>
        <w:t xml:space="preserve">постановление по делу об административном правонарушении за нарушение бюджетного законодательства Российской Федерации и иных нормативных правовых актов, регулирующих бюджетные правоотношения, не может быть вынесено по истечении: </w:t>
      </w:r>
    </w:p>
    <w:p w14:paraId="6EDDAB6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двух лет со дня совершения административного правонарушения за нарушение бюджетного законодательства Российской Федерации и иных нормативных правовых актов, регулирующих бюджетные правоотношения (ст. 15.14, 15.15, 15.15.1 – 15.15.16);</w:t>
      </w:r>
    </w:p>
    <w:p w14:paraId="4904B960"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девяноста календарных дней со дня совершения иных административных правонарушений, составление протоколов по которым отнесено к компетенции должностных лиц КСП РА (ч.ч.1,2 ст.15.1, ч.1 ст. 19.4, ч.1 и 2 ст. 19.4.1, ст. 19.6, ст. 19.7);</w:t>
      </w:r>
    </w:p>
    <w:p w14:paraId="55486B9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одного года при привлечении к ответственности должностных лиц за нарушения, санкция по которым предусматривает дисквалификацию (если больший срок не предусмотрен в ч. 1 ст. 4.5 КоАП РФ) (часть 3 статьи 19.4.1, ч. 20 ст. 19.5) и ст. 5.21.</w:t>
      </w:r>
    </w:p>
    <w:p w14:paraId="565395C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При длящемся административном правонарушении сроки вынесения постановления об административном правонарушении начинают исчисляться со дня обнаружения административного правонарушения.</w:t>
      </w:r>
    </w:p>
    <w:p w14:paraId="5FA50585"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Течение срока давности, начинается на следующий день после совершения административного правонарушения, а при длящемся административном правонарушении на следующий день после его обнаружения.</w:t>
      </w:r>
    </w:p>
    <w:p w14:paraId="58D1BB8C"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В случае совершения административного правонарушения, выразившегося в форме бездействия, срок привлечения к административной ответственности исчисляется со дня, следующего за последним днем периода, предоставленного для исполнения соответствующей обязанности.</w:t>
      </w:r>
    </w:p>
    <w:p w14:paraId="0114C9D9"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Срок давности привлечения к административной ответственности за правонарушения, по которым предусмотренная нормативным правовым актом обязанность не была выполнена к определенному в нем сроку, начинает течь с момента наступления указанного срока.</w:t>
      </w:r>
    </w:p>
    <w:p w14:paraId="15903119"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Срок давности истекает в соответствующее число последнего месяца, а если этот месяц не имеет соответствующего числа, срок истекает в последние сутки этого месяца.</w:t>
      </w:r>
    </w:p>
    <w:p w14:paraId="57B8467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 xml:space="preserve">Длящимся </w:t>
      </w:r>
      <w:r w:rsidRPr="008A62B5">
        <w:rPr>
          <w:rFonts w:ascii="Times New Roman" w:hAnsi="Times New Roman"/>
          <w:sz w:val="24"/>
          <w:szCs w:val="24"/>
        </w:rPr>
        <w:t>является такое административное правонарушение (действие или бездействие), которое выражается в длительном непрекращающемся невыполнении или ненадлежащем выполнении предусмотренных законом обязанностей.</w:t>
      </w:r>
    </w:p>
    <w:p w14:paraId="5373A239"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Примечание: следует учитывать, что невыполнение предусмотренной предписанием КСП РА обязанности к установленному в нем сроку не является длящимся административным правонарушением.</w:t>
      </w:r>
    </w:p>
    <w:p w14:paraId="16235135"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 xml:space="preserve">Днем обнаружения </w:t>
      </w:r>
      <w:r w:rsidRPr="008A62B5">
        <w:rPr>
          <w:rFonts w:ascii="Times New Roman" w:hAnsi="Times New Roman"/>
          <w:sz w:val="24"/>
          <w:szCs w:val="24"/>
        </w:rPr>
        <w:t>длящегося административного правонарушения считается день, когда должностное лицо, уполномоченное составлять протокол об административном правонарушении, выявило факт его совершения.</w:t>
      </w:r>
    </w:p>
    <w:p w14:paraId="63EF125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b/>
          <w:bCs/>
          <w:sz w:val="24"/>
          <w:szCs w:val="24"/>
        </w:rPr>
        <w:t>Порядок исчисления сроков</w:t>
      </w:r>
      <w:r w:rsidRPr="008A62B5">
        <w:rPr>
          <w:rFonts w:ascii="Times New Roman" w:hAnsi="Times New Roman"/>
          <w:sz w:val="24"/>
          <w:szCs w:val="24"/>
        </w:rPr>
        <w:t xml:space="preserve"> устанавливается в соответствии со ст. 4.8 КоАП РФ.</w:t>
      </w:r>
    </w:p>
    <w:p w14:paraId="659F039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Протокол об административном правонарушении не может быть составлен по истечении срока давности привлечения к административной ответственности.</w:t>
      </w:r>
    </w:p>
    <w:p w14:paraId="2058D6D3"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1.7. Административные правонарушения, относящиеся к компетенции КСП РА.</w:t>
      </w:r>
    </w:p>
    <w:p w14:paraId="0B362DE1"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xml:space="preserve">В соответствии с п. 3 ч. 5 ст. 28.3 КоАП РФ протоколы об административных правонарушениях  составляют должностные лица КСП РА об административных правонарушениях, предусмотренных </w:t>
      </w:r>
      <w:hyperlink r:id="rId7" w:history="1">
        <w:r w:rsidRPr="008A62B5">
          <w:rPr>
            <w:rFonts w:ascii="Times New Roman" w:hAnsi="Times New Roman"/>
            <w:sz w:val="24"/>
            <w:szCs w:val="24"/>
          </w:rPr>
          <w:t>статьями 5.21</w:t>
        </w:r>
      </w:hyperlink>
      <w:r w:rsidRPr="008A62B5">
        <w:rPr>
          <w:rFonts w:ascii="Times New Roman" w:hAnsi="Times New Roman"/>
          <w:sz w:val="24"/>
          <w:szCs w:val="24"/>
        </w:rPr>
        <w:t xml:space="preserve">, </w:t>
      </w:r>
      <w:hyperlink r:id="rId8" w:history="1">
        <w:r w:rsidRPr="008A62B5">
          <w:rPr>
            <w:rFonts w:ascii="Times New Roman" w:hAnsi="Times New Roman"/>
            <w:sz w:val="24"/>
            <w:szCs w:val="24"/>
          </w:rPr>
          <w:t>15.1</w:t>
        </w:r>
      </w:hyperlink>
      <w:r w:rsidRPr="008A62B5">
        <w:rPr>
          <w:rFonts w:ascii="Times New Roman" w:hAnsi="Times New Roman"/>
          <w:sz w:val="24"/>
          <w:szCs w:val="24"/>
        </w:rPr>
        <w:t xml:space="preserve">, </w:t>
      </w:r>
      <w:hyperlink r:id="rId9" w:history="1">
        <w:r w:rsidRPr="008A62B5">
          <w:rPr>
            <w:rFonts w:ascii="Times New Roman" w:hAnsi="Times New Roman"/>
            <w:sz w:val="24"/>
            <w:szCs w:val="24"/>
          </w:rPr>
          <w:t>15.14</w:t>
        </w:r>
      </w:hyperlink>
      <w:r w:rsidRPr="008A62B5">
        <w:rPr>
          <w:rFonts w:ascii="Times New Roman" w:hAnsi="Times New Roman"/>
          <w:sz w:val="24"/>
          <w:szCs w:val="24"/>
        </w:rPr>
        <w:t xml:space="preserve"> - </w:t>
      </w:r>
      <w:hyperlink r:id="rId10" w:history="1">
        <w:r w:rsidRPr="008A62B5">
          <w:rPr>
            <w:rFonts w:ascii="Times New Roman" w:hAnsi="Times New Roman"/>
            <w:sz w:val="24"/>
            <w:szCs w:val="24"/>
          </w:rPr>
          <w:t>15.15.16</w:t>
        </w:r>
      </w:hyperlink>
      <w:r w:rsidRPr="008A62B5">
        <w:rPr>
          <w:rFonts w:ascii="Times New Roman" w:hAnsi="Times New Roman"/>
          <w:sz w:val="24"/>
          <w:szCs w:val="24"/>
        </w:rPr>
        <w:t xml:space="preserve">, </w:t>
      </w:r>
      <w:hyperlink r:id="rId11" w:history="1">
        <w:r w:rsidRPr="008A62B5">
          <w:rPr>
            <w:rFonts w:ascii="Times New Roman" w:hAnsi="Times New Roman"/>
            <w:sz w:val="24"/>
            <w:szCs w:val="24"/>
          </w:rPr>
          <w:t>частью 1 статьи 19.4</w:t>
        </w:r>
      </w:hyperlink>
      <w:r w:rsidRPr="008A62B5">
        <w:rPr>
          <w:rFonts w:ascii="Times New Roman" w:hAnsi="Times New Roman"/>
          <w:sz w:val="24"/>
          <w:szCs w:val="24"/>
        </w:rPr>
        <w:t xml:space="preserve">, </w:t>
      </w:r>
      <w:hyperlink r:id="rId12" w:history="1">
        <w:r w:rsidRPr="008A62B5">
          <w:rPr>
            <w:rFonts w:ascii="Times New Roman" w:hAnsi="Times New Roman"/>
            <w:sz w:val="24"/>
            <w:szCs w:val="24"/>
          </w:rPr>
          <w:t>статьей 19.4.1</w:t>
        </w:r>
      </w:hyperlink>
      <w:r w:rsidRPr="008A62B5">
        <w:rPr>
          <w:rFonts w:ascii="Times New Roman" w:hAnsi="Times New Roman"/>
          <w:sz w:val="24"/>
          <w:szCs w:val="24"/>
        </w:rPr>
        <w:t xml:space="preserve">, </w:t>
      </w:r>
      <w:hyperlink r:id="rId13" w:history="1">
        <w:r w:rsidRPr="008A62B5">
          <w:rPr>
            <w:rFonts w:ascii="Times New Roman" w:hAnsi="Times New Roman"/>
            <w:sz w:val="24"/>
            <w:szCs w:val="24"/>
          </w:rPr>
          <w:t>частью 20 статьи 19.5</w:t>
        </w:r>
      </w:hyperlink>
      <w:r w:rsidRPr="008A62B5">
        <w:rPr>
          <w:rFonts w:ascii="Times New Roman" w:hAnsi="Times New Roman"/>
          <w:sz w:val="24"/>
          <w:szCs w:val="24"/>
        </w:rPr>
        <w:t xml:space="preserve">, </w:t>
      </w:r>
      <w:hyperlink r:id="rId14" w:history="1">
        <w:r w:rsidRPr="008A62B5">
          <w:rPr>
            <w:rFonts w:ascii="Times New Roman" w:hAnsi="Times New Roman"/>
            <w:sz w:val="24"/>
            <w:szCs w:val="24"/>
          </w:rPr>
          <w:t>статьями 19.6</w:t>
        </w:r>
      </w:hyperlink>
      <w:r w:rsidRPr="008A62B5">
        <w:rPr>
          <w:rFonts w:ascii="Times New Roman" w:hAnsi="Times New Roman"/>
          <w:sz w:val="24"/>
          <w:szCs w:val="24"/>
        </w:rPr>
        <w:t xml:space="preserve"> и </w:t>
      </w:r>
      <w:hyperlink r:id="rId15" w:history="1">
        <w:r w:rsidRPr="008A62B5">
          <w:rPr>
            <w:rFonts w:ascii="Times New Roman" w:hAnsi="Times New Roman"/>
            <w:sz w:val="24"/>
            <w:szCs w:val="24"/>
          </w:rPr>
          <w:t>19.7</w:t>
        </w:r>
      </w:hyperlink>
      <w:r w:rsidRPr="008A62B5">
        <w:rPr>
          <w:rFonts w:ascii="Times New Roman" w:hAnsi="Times New Roman"/>
          <w:sz w:val="24"/>
          <w:szCs w:val="24"/>
        </w:rPr>
        <w:t xml:space="preserve"> КоАП РФ.</w:t>
      </w:r>
    </w:p>
    <w:p w14:paraId="388AC05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Субъекты каждого из перечисленных в настоящем пункте административных правонарушений, сроки давности привлечения к административной ответственности, и органы, уполномоченные рассматривать административные дела, указаны в приложении № 1 к Стандарту.</w:t>
      </w:r>
    </w:p>
    <w:p w14:paraId="3E00CA61" w14:textId="77777777" w:rsidR="00BD7DD4" w:rsidRDefault="00BD7DD4" w:rsidP="00BD7DD4">
      <w:pPr>
        <w:autoSpaceDE w:val="0"/>
        <w:autoSpaceDN w:val="0"/>
        <w:adjustRightInd w:val="0"/>
        <w:spacing w:after="0" w:line="240" w:lineRule="auto"/>
        <w:ind w:firstLine="567"/>
        <w:jc w:val="center"/>
        <w:rPr>
          <w:rFonts w:ascii="Times New Roman" w:hAnsi="Times New Roman"/>
          <w:b/>
          <w:bCs/>
          <w:sz w:val="28"/>
          <w:szCs w:val="28"/>
        </w:rPr>
      </w:pPr>
    </w:p>
    <w:p w14:paraId="3F60B4BE" w14:textId="77777777" w:rsidR="00BD7DD4" w:rsidRPr="008A62B5" w:rsidRDefault="00BD7DD4" w:rsidP="00BD7DD4">
      <w:pPr>
        <w:autoSpaceDE w:val="0"/>
        <w:autoSpaceDN w:val="0"/>
        <w:adjustRightInd w:val="0"/>
        <w:spacing w:after="0" w:line="240" w:lineRule="auto"/>
        <w:ind w:firstLine="567"/>
        <w:jc w:val="center"/>
        <w:rPr>
          <w:rFonts w:ascii="Times New Roman" w:hAnsi="Times New Roman"/>
          <w:b/>
          <w:bCs/>
          <w:sz w:val="28"/>
          <w:szCs w:val="28"/>
        </w:rPr>
      </w:pPr>
      <w:r w:rsidRPr="008A62B5">
        <w:rPr>
          <w:rFonts w:ascii="Times New Roman" w:hAnsi="Times New Roman"/>
          <w:b/>
          <w:bCs/>
          <w:sz w:val="28"/>
          <w:szCs w:val="28"/>
        </w:rPr>
        <w:t>2. Порядок составления протокола об административном правонарушении</w:t>
      </w:r>
    </w:p>
    <w:p w14:paraId="7C02BE21"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lastRenderedPageBreak/>
        <w:t>2.1. Дело считается возбужденным с момента составления должностным лицом КСП РА протокола об административном правонарушении.</w:t>
      </w:r>
    </w:p>
    <w:p w14:paraId="1044E16A"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Учитывая, что необходимым элементом возбуждения дела об административном правонарушении является наличие достаточных данных, на основе которых устанавливаются признаки административного правонарушения, то вопрос о достаточности данных для возбуждения дела об административном правонарушении в каждом конкретном случае решается должностным лицом КСП РА, уполномоченным составлять протокол об административном правонарушении.</w:t>
      </w:r>
    </w:p>
    <w:p w14:paraId="3D8868DD"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При выявлении достаточных данных, свидетельствующих о событии административных правонарушений, перечисленных в пункте 3 части 5 статьи 28.3 КоАП РФ, при проведении мероприятий КСП РА уполномоченное должностное лицо:</w:t>
      </w:r>
    </w:p>
    <w:p w14:paraId="352BB975"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1) готовит служебную записку на имя руководителя мероприятия о выявлении таких фактов, в которой указывается также информация о наличии/отсутствии обстоятельств, исключающих производство по делу об административном правонарушении, предусмотренных статьей 24.5 КоАП РФ, описываются доказательства, подтверждающие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w:t>
      </w:r>
    </w:p>
    <w:p w14:paraId="697688CE"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2) в соответствии со статьей 28.2 КоАП РФ составляет протокол об административном правонарушении по форме, установленной приложением № 2 к Стандарту, организует уведомление руководителя мероприятия о факте составления протокола и консультант</w:t>
      </w:r>
      <w:r>
        <w:rPr>
          <w:rFonts w:ascii="Times New Roman" w:hAnsi="Times New Roman"/>
          <w:sz w:val="24"/>
          <w:szCs w:val="24"/>
        </w:rPr>
        <w:t>а</w:t>
      </w:r>
      <w:r w:rsidRPr="008A62B5">
        <w:rPr>
          <w:rFonts w:ascii="Times New Roman" w:hAnsi="Times New Roman"/>
          <w:sz w:val="24"/>
          <w:szCs w:val="24"/>
        </w:rPr>
        <w:t>-юриста КСП РА (лично, либо посредством телефонной связи);</w:t>
      </w:r>
    </w:p>
    <w:p w14:paraId="036B35BC"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xml:space="preserve">3) </w:t>
      </w:r>
      <w:r>
        <w:rPr>
          <w:rFonts w:ascii="Times New Roman" w:hAnsi="Times New Roman"/>
          <w:sz w:val="24"/>
          <w:szCs w:val="24"/>
        </w:rPr>
        <w:t>д</w:t>
      </w:r>
      <w:r w:rsidRPr="008A62B5">
        <w:rPr>
          <w:rFonts w:ascii="Times New Roman" w:hAnsi="Times New Roman"/>
          <w:sz w:val="24"/>
          <w:szCs w:val="24"/>
        </w:rPr>
        <w:t>ля проверки правовой обоснованности составления и соответствия протокола об административном правонарушении требованиям законодательства, должностное лицо КСП РА, составившее протокол, передает проект протокола консультанту-юристу КСП РА, который в срок не позднее следующего рабочего дня проводит проверку правовой обоснованности составления протокола и возвращает протокол должностному лицу, составившему протокол.</w:t>
      </w:r>
    </w:p>
    <w:p w14:paraId="42F91A2E"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2.2. В соответствии со статьей 28.5 КоАП РФ протокол об административном правонарушении составляется немедленно после выявления совершения административного правонарушения, кроме случаев, предусмотренных разделом 3 Стандарта.</w:t>
      </w:r>
    </w:p>
    <w:p w14:paraId="696E28FB"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Момент выявления административного правонарушения следует увязывать с моментом составления акта по результатам контрольного мероприятия. Соответственно, уполномоченные должностные лица КСП возбуждают дело об административном правонарушении (составляют протокол об административном правонарушении) после составления акта по результатам контрольного мероприятия в порядке, установленном Стандартом «Общие правила проведения контрольного мероприятия». Следует иметь в виду, что датой составления акта по результатам контрольного мероприятия является дата его подписания руководителем контрольного мероприятия.</w:t>
      </w:r>
    </w:p>
    <w:p w14:paraId="42270FF5"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Акт по результатам контрольного мероприятия или заключение по результатам экспертно-аналитического мероприятия является доказательством по делу об административном правонарушении, устанавливающим событие административного правонарушения.</w:t>
      </w:r>
    </w:p>
    <w:p w14:paraId="6F9BFD9F"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xml:space="preserve">Протокол об административном правонарушении, акт по результатам контрольного мероприятия (выписка из акта) или </w:t>
      </w:r>
      <w:r>
        <w:rPr>
          <w:rFonts w:ascii="Times New Roman" w:hAnsi="Times New Roman"/>
          <w:sz w:val="24"/>
          <w:szCs w:val="24"/>
        </w:rPr>
        <w:t>отчет (</w:t>
      </w:r>
      <w:r w:rsidRPr="008A62B5">
        <w:rPr>
          <w:rFonts w:ascii="Times New Roman" w:hAnsi="Times New Roman"/>
          <w:sz w:val="24"/>
          <w:szCs w:val="24"/>
        </w:rPr>
        <w:t>заключение</w:t>
      </w:r>
      <w:r>
        <w:rPr>
          <w:rFonts w:ascii="Times New Roman" w:hAnsi="Times New Roman"/>
          <w:sz w:val="24"/>
          <w:szCs w:val="24"/>
        </w:rPr>
        <w:t>)</w:t>
      </w:r>
      <w:r w:rsidRPr="008A62B5">
        <w:rPr>
          <w:rFonts w:ascii="Times New Roman" w:hAnsi="Times New Roman"/>
          <w:sz w:val="24"/>
          <w:szCs w:val="24"/>
        </w:rPr>
        <w:t xml:space="preserve"> по результатам экспертно-аналитического мероприятия (выписка из </w:t>
      </w:r>
      <w:r>
        <w:rPr>
          <w:rFonts w:ascii="Times New Roman" w:hAnsi="Times New Roman"/>
          <w:sz w:val="24"/>
          <w:szCs w:val="24"/>
        </w:rPr>
        <w:t>отчета (</w:t>
      </w:r>
      <w:r w:rsidRPr="008A62B5">
        <w:rPr>
          <w:rFonts w:ascii="Times New Roman" w:hAnsi="Times New Roman"/>
          <w:sz w:val="24"/>
          <w:szCs w:val="24"/>
        </w:rPr>
        <w:t>заключения), а также материалы дела (доказательства по делу об административном правонарушении устанавливающие событие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направляются в суд для рассмотрения дела об административном правонарушении.</w:t>
      </w:r>
    </w:p>
    <w:p w14:paraId="4E5DB1E0"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xml:space="preserve">Составление протокола за пределами установленных </w:t>
      </w:r>
      <w:proofErr w:type="spellStart"/>
      <w:r w:rsidRPr="008A62B5">
        <w:rPr>
          <w:rFonts w:ascii="Times New Roman" w:hAnsi="Times New Roman"/>
          <w:sz w:val="24"/>
          <w:szCs w:val="24"/>
        </w:rPr>
        <w:t>ст.ст</w:t>
      </w:r>
      <w:proofErr w:type="spellEnd"/>
      <w:r w:rsidRPr="008A62B5">
        <w:rPr>
          <w:rFonts w:ascii="Times New Roman" w:hAnsi="Times New Roman"/>
          <w:sz w:val="24"/>
          <w:szCs w:val="24"/>
        </w:rPr>
        <w:t>. 28.5, 28.8 КоАП РФ сроков составления протокола об административном правонарушении и направления протокола для рассмотрения не является существенным недостатком, так как эти сроки не являются пресекательными (пункт 4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w:t>
      </w:r>
    </w:p>
    <w:p w14:paraId="7B7DB49D"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Протокол об административном правонарушении не может быть составлен по истечении срока давности привлечения к административной ответственности.</w:t>
      </w:r>
    </w:p>
    <w:p w14:paraId="2086EDDD" w14:textId="53B6CE3F"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lastRenderedPageBreak/>
        <w:t>2.3. При составлении протокола об административном правонарушении уполномоченному должностному лицу КСП РА следует руководствоваться статьей 1.7 КоАП РФ, согласно которой лицо, совершившее административное правонарушение, подлежит ответственности на основании закона, действовавшего во</w:t>
      </w:r>
      <w:r w:rsidR="00E63258">
        <w:rPr>
          <w:rFonts w:ascii="Times New Roman" w:hAnsi="Times New Roman"/>
          <w:sz w:val="24"/>
          <w:szCs w:val="24"/>
        </w:rPr>
        <w:t xml:space="preserve"> </w:t>
      </w:r>
      <w:r w:rsidRPr="008A62B5">
        <w:rPr>
          <w:rFonts w:ascii="Times New Roman" w:hAnsi="Times New Roman"/>
          <w:sz w:val="24"/>
          <w:szCs w:val="24"/>
        </w:rPr>
        <w:t>время и по месту совершения административного правонарушения. Местом совершения административного правонарушения является место совершения противоправного действия независимо от места наступления его последствий. Если правонарушение совершено в форме бездействия, то местом его совершения следует считать место, где должно было быть совершено действие, выполнена возложенная на лицо обязанность.</w:t>
      </w:r>
    </w:p>
    <w:p w14:paraId="735FF07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За нарушение закона, действующего только в момент вынесения определения о проведении административного расследования, составления протокола об административном правонарушении (возбуждения административного производства), но не действовавшего в момент совершения правонарушения административная ответственность исключается.</w:t>
      </w:r>
    </w:p>
    <w:p w14:paraId="429882AF"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w:t>
      </w:r>
      <w:r>
        <w:rPr>
          <w:rFonts w:ascii="Times New Roman" w:hAnsi="Times New Roman"/>
          <w:sz w:val="24"/>
          <w:szCs w:val="24"/>
        </w:rPr>
        <w:t>,</w:t>
      </w:r>
      <w:r w:rsidRPr="008A62B5">
        <w:rPr>
          <w:rFonts w:ascii="Times New Roman" w:hAnsi="Times New Roman"/>
          <w:sz w:val="24"/>
          <w:szCs w:val="24"/>
        </w:rPr>
        <w:t xml:space="preserve">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не имеет.</w:t>
      </w:r>
    </w:p>
    <w:p w14:paraId="6FDA46D1"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2.4. В протоколе об административном правонарушении указываются:</w:t>
      </w:r>
    </w:p>
    <w:p w14:paraId="23DBB890"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регистрационный номер;</w:t>
      </w:r>
    </w:p>
    <w:p w14:paraId="3F4430DF"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дата и место его составления;</w:t>
      </w:r>
    </w:p>
    <w:p w14:paraId="3613BC9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должность, фамилия и инициалы лица, составившего протокол;</w:t>
      </w:r>
    </w:p>
    <w:p w14:paraId="2E35F38C"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сведения о лице, в отношении которого возбуждено дело об административном правонарушении:</w:t>
      </w:r>
    </w:p>
    <w:p w14:paraId="66CD18C6"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а) при привлечении к административной ответственности должностного лица организаций: занимаемая должность, фамилия, имя отчество, паспортные данные (либо отметка о том, что личность установлена и ссылка на приказ о назначении на должность), адрес организации по месту исполнения обязанностей должностного лица и контактные телефоны;</w:t>
      </w:r>
    </w:p>
    <w:p w14:paraId="653C58BE"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б) при привлечении к административной ответственности юридического лица: наименование и адрес юридического лица; фамилия, имя, отчество законного представителя юридического лица, занимаемая должность, паспортные данные, контактные телефоны; дата, номер, наименование и срок действия документа, подтверждающего полномочия данного лица в качестве законного представителя;</w:t>
      </w:r>
    </w:p>
    <w:p w14:paraId="572551AE"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фамилии, имена, отчества, паспортные данные, адреса места жительства и контактные телефоны свидетелей, если имеются свидетели;</w:t>
      </w:r>
    </w:p>
    <w:p w14:paraId="4DBB6630"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место, время совершения и событие административного правонарушения, а также документы, подтверждающие данные правонарушения;</w:t>
      </w:r>
    </w:p>
    <w:p w14:paraId="294C217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статья КоАП РФ, предусматривающая административную ответственность за данное административное правонарушение;</w:t>
      </w:r>
    </w:p>
    <w:p w14:paraId="68ABDC5E"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объяснение должностного лица или законного представителя юридического лица, в отношении которых возбуждено дело;</w:t>
      </w:r>
    </w:p>
    <w:p w14:paraId="2431E6B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иные сведения, необходимые для разрешения дела.</w:t>
      </w:r>
    </w:p>
    <w:p w14:paraId="296C5817"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2.5. Уполномоченное должностное лицо КСП РА при оформлении протокола об административном правонарушении организует регистрацию протокола с присвоением номера в журнале регистрации протоколов об административных правонарушениях (образец оформления журнала приведен в приложении № 3 к Стандарту). Ведение журналов регистрации протоколов об административных правонарушениях осуществляется уполномоченным должностным лицом КСП РА, ответственным за ведение делопроизводства в КСП РА.</w:t>
      </w:r>
    </w:p>
    <w:p w14:paraId="3C7C35E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2.6. При составлении протокола уполномоченные должностные лица КСП РА обязаны иметь при себе удостоверяющие их полномочия документы, которые предъявляются по требованию лица, совершившего нарушение.</w:t>
      </w:r>
    </w:p>
    <w:p w14:paraId="042BFC8B"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xml:space="preserve">2.7. Уполномоченным должностным лицом КСП РА при составлении протокола об административном правонарушении должностному лицу или законному представителю </w:t>
      </w:r>
      <w:r w:rsidRPr="008A62B5">
        <w:rPr>
          <w:rFonts w:ascii="Times New Roman" w:hAnsi="Times New Roman"/>
          <w:sz w:val="24"/>
          <w:szCs w:val="24"/>
        </w:rPr>
        <w:lastRenderedPageBreak/>
        <w:t xml:space="preserve">юридического лица, в отношении которых возбуждено дело об административном правонарушении, разъясняются их права и обязанности по делу, предусмотренные ст. 51 Конституции Российской Федерации, ст. 25.1 КоАП РФ, о чем делается запись в протоколе. </w:t>
      </w:r>
      <w:r w:rsidRPr="008A62B5">
        <w:rPr>
          <w:rFonts w:ascii="Times New Roman" w:hAnsi="Times New Roman"/>
          <w:bCs/>
          <w:sz w:val="24"/>
          <w:szCs w:val="24"/>
        </w:rPr>
        <w:t xml:space="preserve">В случае отказа данного лица от подписи, подтверждающей разъяснение ему прав и обязанностей, должностным лицом КСП РА </w:t>
      </w:r>
      <w:r w:rsidRPr="008A62B5">
        <w:rPr>
          <w:rFonts w:ascii="Times New Roman" w:hAnsi="Times New Roman"/>
          <w:sz w:val="24"/>
          <w:szCs w:val="24"/>
        </w:rPr>
        <w:t>делается соответствующая запись в протоколе.</w:t>
      </w:r>
    </w:p>
    <w:p w14:paraId="2684010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Отсутствие таких разъяснений и предупреждений в протоколе может быть признано судом и или иным органом, рассматривающим дело об административном правонарушении, нарушением, влекущим невозможность использования такого доказательства при рассмотрении дела об административном правонарушении.</w:t>
      </w:r>
    </w:p>
    <w:p w14:paraId="3127C9D9"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2.8. На все вопросы, содержащиеся в форме протокола, должны быть даны исчерпывающие ответы.</w:t>
      </w:r>
    </w:p>
    <w:p w14:paraId="5E776A0A"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В обязательном порядке должностным лицом КСП должны быть заполнены все графы формы протокола, за исключением объяснений лица, в отношении которого составляется протокол, а также отметки о вручении копии протокола (заполняются лицом, привлекаемым к административной ответственности). В случае если у лица, в отношении которого возбуждено дело об административном правонарушении не имеется объяснений, то в протоколе данным лицом делается запись «объяснений не имеется». В случае если не имеется иных сведений, необходимых для разрешения дела, то в протоколе делается запись «иные сведения отсутствуют».</w:t>
      </w:r>
    </w:p>
    <w:p w14:paraId="262BE42A"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2.9. Протокол об административном правонарушении должен содержать доказательный материал, подтверждающий фактические сведения о событии правонарушения, времени и месте, лице его совершившем, причиненном ущербе и другие сведения, имеющие юридическое значение.</w:t>
      </w:r>
    </w:p>
    <w:p w14:paraId="7CDCF3A0"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Доказательный материал прилагается к протоколу и может быть представлен копиями актов, писем, приказов, платежных документов, служебных записок, письменных объяснений свидетелей и т.д.</w:t>
      </w:r>
    </w:p>
    <w:p w14:paraId="437B2F3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2.10. Должностному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и всеми доказательными материалами. Указанные лица вправе представить объяснения и замечания по содержанию протокола, которые прилагаются к протоколу (примерная форма объяснения и замечания по содержанию протокола приведена в приложении № 4 к Стандарту).</w:t>
      </w:r>
    </w:p>
    <w:p w14:paraId="67CE648F"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2.11. Протокол об административном правонарушении подписывается должностным лицом, его составившим, должностным лицом или законным представителем юридического лица, в отношении которых возбуждено дело об административном правонарушении. При этом подпись протокола лицом, привлекаемым к административной ответственности, является его правом, но не обязанностью. В случае отказа указанных лиц от подписания протокола в нем делается соответствующая запись.</w:t>
      </w:r>
    </w:p>
    <w:p w14:paraId="73F4A228"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Отказ от подписания протокола лицом, в отношении которого ведется дело об административном правонарушении, впоследствии не является препятствием для рассмотрения дела об административном правонарушении.</w:t>
      </w:r>
    </w:p>
    <w:p w14:paraId="0AFDBB11"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xml:space="preserve">2.12. Копия протокола об административном правонарушении должностным лицом, составившим протокол, вручается под роспись должностному лицу или законному представителю юридического лица. </w:t>
      </w:r>
      <w:r w:rsidRPr="008A62B5">
        <w:rPr>
          <w:rFonts w:ascii="Times New Roman" w:hAnsi="Times New Roman"/>
          <w:bCs/>
          <w:sz w:val="24"/>
          <w:szCs w:val="24"/>
        </w:rPr>
        <w:t xml:space="preserve">В случае </w:t>
      </w:r>
      <w:r w:rsidRPr="008A62B5">
        <w:rPr>
          <w:rFonts w:ascii="Times New Roman" w:hAnsi="Times New Roman"/>
          <w:sz w:val="24"/>
          <w:szCs w:val="24"/>
        </w:rPr>
        <w:t xml:space="preserve">отказа данного лица от получения копии протокола, должностным лицом КСП </w:t>
      </w:r>
      <w:r w:rsidRPr="008A62B5">
        <w:rPr>
          <w:rFonts w:ascii="Times New Roman" w:hAnsi="Times New Roman"/>
          <w:bCs/>
          <w:sz w:val="24"/>
          <w:szCs w:val="24"/>
        </w:rPr>
        <w:t xml:space="preserve">РА </w:t>
      </w:r>
      <w:r w:rsidRPr="008A62B5">
        <w:rPr>
          <w:rFonts w:ascii="Times New Roman" w:hAnsi="Times New Roman"/>
          <w:sz w:val="24"/>
          <w:szCs w:val="24"/>
        </w:rPr>
        <w:t>делается соответствующая запись в протоколе.</w:t>
      </w:r>
    </w:p>
    <w:p w14:paraId="3A0EE51E" w14:textId="77777777" w:rsidR="00B2428E" w:rsidRPr="0067093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670935">
        <w:rPr>
          <w:rFonts w:ascii="Times New Roman" w:hAnsi="Times New Roman"/>
          <w:sz w:val="24"/>
          <w:szCs w:val="24"/>
        </w:rPr>
        <w:t>2.13. В случае</w:t>
      </w:r>
      <w:r w:rsidR="002A6567" w:rsidRPr="00670935">
        <w:rPr>
          <w:rFonts w:ascii="Times New Roman" w:hAnsi="Times New Roman"/>
          <w:sz w:val="24"/>
          <w:szCs w:val="24"/>
        </w:rPr>
        <w:t>,</w:t>
      </w:r>
      <w:r w:rsidRPr="00670935">
        <w:rPr>
          <w:rFonts w:ascii="Times New Roman" w:hAnsi="Times New Roman"/>
          <w:sz w:val="24"/>
          <w:szCs w:val="24"/>
        </w:rPr>
        <w:t xml:space="preserve"> составления протокола не на месте проведения мероприятия (или при невозможности составления протокола в присутствии лица, в отношении которого он составляется), лица, в отношении которых составляется протокол приглашаются на составление протокола, о чем в их адрес направляется извещение о месте и времени его составления (образец извещения приведен в приложении № 5 к Стандарту). </w:t>
      </w:r>
    </w:p>
    <w:p w14:paraId="74F5F04B" w14:textId="77777777" w:rsidR="00BD5E73" w:rsidRPr="0067093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670935">
        <w:rPr>
          <w:rFonts w:ascii="Times New Roman" w:hAnsi="Times New Roman"/>
          <w:sz w:val="24"/>
          <w:szCs w:val="24"/>
        </w:rPr>
        <w:t>К извещению прикладываются</w:t>
      </w:r>
      <w:r w:rsidR="00BD5E73" w:rsidRPr="00670935">
        <w:rPr>
          <w:rFonts w:ascii="Times New Roman" w:hAnsi="Times New Roman"/>
          <w:sz w:val="24"/>
          <w:szCs w:val="24"/>
        </w:rPr>
        <w:t>:</w:t>
      </w:r>
    </w:p>
    <w:p w14:paraId="394D7973" w14:textId="77777777" w:rsidR="00BD5E73" w:rsidRPr="00670935" w:rsidRDefault="00BD5E73" w:rsidP="00BD7DD4">
      <w:pPr>
        <w:autoSpaceDE w:val="0"/>
        <w:autoSpaceDN w:val="0"/>
        <w:adjustRightInd w:val="0"/>
        <w:spacing w:after="0" w:line="240" w:lineRule="auto"/>
        <w:ind w:firstLine="567"/>
        <w:jc w:val="both"/>
        <w:rPr>
          <w:rFonts w:ascii="Times New Roman" w:hAnsi="Times New Roman"/>
          <w:sz w:val="24"/>
          <w:szCs w:val="24"/>
        </w:rPr>
      </w:pPr>
      <w:r w:rsidRPr="00670935">
        <w:rPr>
          <w:rFonts w:ascii="Times New Roman" w:hAnsi="Times New Roman"/>
          <w:sz w:val="24"/>
          <w:szCs w:val="24"/>
        </w:rPr>
        <w:t xml:space="preserve">- </w:t>
      </w:r>
      <w:r w:rsidR="00BD7DD4" w:rsidRPr="00670935">
        <w:rPr>
          <w:rFonts w:ascii="Times New Roman" w:hAnsi="Times New Roman"/>
          <w:sz w:val="24"/>
          <w:szCs w:val="24"/>
        </w:rPr>
        <w:t xml:space="preserve">перечень прав и обязанностей лица, в отношении которого ведется производство по делу об административном правонарушении предусмотренных </w:t>
      </w:r>
      <w:r w:rsidR="002A6567" w:rsidRPr="00670935">
        <w:rPr>
          <w:rFonts w:ascii="Times New Roman" w:hAnsi="Times New Roman"/>
          <w:sz w:val="24"/>
          <w:szCs w:val="24"/>
        </w:rPr>
        <w:t>КоАП РФ</w:t>
      </w:r>
      <w:r w:rsidRPr="00670935">
        <w:rPr>
          <w:rFonts w:ascii="Times New Roman" w:hAnsi="Times New Roman"/>
          <w:sz w:val="24"/>
          <w:szCs w:val="24"/>
        </w:rPr>
        <w:t>;</w:t>
      </w:r>
    </w:p>
    <w:p w14:paraId="1F3B0854" w14:textId="5DBFC395" w:rsidR="002A6567" w:rsidRDefault="00BD5E73" w:rsidP="00BD7DD4">
      <w:pPr>
        <w:autoSpaceDE w:val="0"/>
        <w:autoSpaceDN w:val="0"/>
        <w:adjustRightInd w:val="0"/>
        <w:spacing w:after="0" w:line="240" w:lineRule="auto"/>
        <w:ind w:firstLine="567"/>
        <w:jc w:val="both"/>
        <w:rPr>
          <w:rFonts w:ascii="Times New Roman" w:hAnsi="Times New Roman"/>
          <w:sz w:val="24"/>
          <w:szCs w:val="24"/>
        </w:rPr>
      </w:pPr>
      <w:r w:rsidRPr="00670935">
        <w:rPr>
          <w:rFonts w:ascii="Times New Roman" w:hAnsi="Times New Roman"/>
          <w:sz w:val="24"/>
          <w:szCs w:val="24"/>
        </w:rPr>
        <w:lastRenderedPageBreak/>
        <w:t xml:space="preserve">- </w:t>
      </w:r>
      <w:r w:rsidR="00B2428E" w:rsidRPr="00670935">
        <w:rPr>
          <w:rFonts w:ascii="Times New Roman" w:hAnsi="Times New Roman"/>
          <w:sz w:val="24"/>
          <w:szCs w:val="24"/>
        </w:rPr>
        <w:t>выписка из</w:t>
      </w:r>
      <w:r w:rsidR="00B2428E">
        <w:rPr>
          <w:rFonts w:ascii="Times New Roman" w:hAnsi="Times New Roman"/>
          <w:sz w:val="24"/>
          <w:szCs w:val="24"/>
        </w:rPr>
        <w:t xml:space="preserve"> </w:t>
      </w:r>
      <w:r>
        <w:rPr>
          <w:rFonts w:ascii="Times New Roman" w:hAnsi="Times New Roman"/>
          <w:sz w:val="24"/>
          <w:szCs w:val="24"/>
        </w:rPr>
        <w:t>а</w:t>
      </w:r>
      <w:r w:rsidR="00B2428E" w:rsidRPr="00670935">
        <w:rPr>
          <w:rFonts w:ascii="Times New Roman" w:hAnsi="Times New Roman"/>
          <w:sz w:val="24"/>
          <w:szCs w:val="24"/>
        </w:rPr>
        <w:t>кта по результатам контрольного мероприятия</w:t>
      </w:r>
      <w:r w:rsidRPr="00670935">
        <w:rPr>
          <w:rFonts w:ascii="Times New Roman" w:hAnsi="Times New Roman"/>
          <w:sz w:val="24"/>
          <w:szCs w:val="24"/>
        </w:rPr>
        <w:t xml:space="preserve"> (выписка из аналитической справки экспертно-аналитического мероприятия)</w:t>
      </w:r>
      <w:r w:rsidR="00B2428E" w:rsidRPr="00670935">
        <w:rPr>
          <w:rFonts w:ascii="Times New Roman" w:hAnsi="Times New Roman"/>
          <w:sz w:val="24"/>
          <w:szCs w:val="24"/>
        </w:rPr>
        <w:t>, в части вменяемого административного правонарушения</w:t>
      </w:r>
      <w:r w:rsidR="00B2428E">
        <w:rPr>
          <w:rFonts w:ascii="Times New Roman" w:hAnsi="Times New Roman"/>
          <w:sz w:val="24"/>
          <w:szCs w:val="24"/>
        </w:rPr>
        <w:t xml:space="preserve"> </w:t>
      </w:r>
      <w:r>
        <w:rPr>
          <w:rFonts w:ascii="Times New Roman" w:hAnsi="Times New Roman"/>
          <w:sz w:val="24"/>
          <w:szCs w:val="24"/>
        </w:rPr>
        <w:t>(</w:t>
      </w:r>
      <w:r w:rsidR="00B2428E" w:rsidRPr="00670935">
        <w:rPr>
          <w:rFonts w:ascii="Times New Roman" w:hAnsi="Times New Roman"/>
          <w:sz w:val="24"/>
          <w:szCs w:val="24"/>
        </w:rPr>
        <w:t>если лицо не является руководителем организации</w:t>
      </w:r>
      <w:r w:rsidRPr="00670935">
        <w:rPr>
          <w:rFonts w:ascii="Times New Roman" w:hAnsi="Times New Roman"/>
          <w:sz w:val="24"/>
          <w:szCs w:val="24"/>
        </w:rPr>
        <w:t>)</w:t>
      </w:r>
      <w:r w:rsidR="00BD7DD4" w:rsidRPr="00670935">
        <w:rPr>
          <w:rFonts w:ascii="Times New Roman" w:hAnsi="Times New Roman"/>
          <w:sz w:val="24"/>
          <w:szCs w:val="24"/>
        </w:rPr>
        <w:t>.</w:t>
      </w:r>
      <w:r w:rsidR="00BD7DD4">
        <w:rPr>
          <w:rFonts w:ascii="Times New Roman" w:hAnsi="Times New Roman"/>
          <w:sz w:val="24"/>
          <w:szCs w:val="24"/>
        </w:rPr>
        <w:t xml:space="preserve"> </w:t>
      </w:r>
    </w:p>
    <w:p w14:paraId="2B8197A7" w14:textId="0546E57A"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Извещение о времени и месте составления протокола об административном правонарушении направляется лицу, в отношении которого возбуждается дело об административном правонарушении:</w:t>
      </w:r>
    </w:p>
    <w:p w14:paraId="25A3B0DE"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заказным письмом по месту жительства физического, должностного лиц, по месту нахождения юридического лица с уведомлением о вручении;</w:t>
      </w:r>
    </w:p>
    <w:p w14:paraId="13C50E4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вручается физическому, должностному лицам или законному представителю юридического лица, в отношении которых возбуждено дело об административном правонарушении, под роспись;</w:t>
      </w:r>
    </w:p>
    <w:p w14:paraId="09C10379"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путем направления телефонограммы (после передачи извещения посредством телефона на нем проставляется отметка, что направлено телефонограммой, дата и время передачи, фамилия и номер телефона</w:t>
      </w:r>
      <w:r>
        <w:rPr>
          <w:rFonts w:ascii="Times New Roman" w:hAnsi="Times New Roman"/>
          <w:sz w:val="24"/>
          <w:szCs w:val="24"/>
        </w:rPr>
        <w:t>,</w:t>
      </w:r>
      <w:r w:rsidRPr="008A62B5">
        <w:rPr>
          <w:rFonts w:ascii="Times New Roman" w:hAnsi="Times New Roman"/>
          <w:sz w:val="24"/>
          <w:szCs w:val="24"/>
        </w:rPr>
        <w:t xml:space="preserve"> передавшего и принявшего, датой телефонограммы является дата ее передачи);</w:t>
      </w:r>
    </w:p>
    <w:p w14:paraId="4CAEF859"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посредством направления извещения по электронной почте (на официальную электронную почту юридического лица, на адрес электронной почты, указанный физическим или должностным лицом в электронном, письменном сообщении в произвольной форме, направленном (предоставленном) должностному лицу КСП РА) при условии получения уведомления о прочтении извещения, либо получения ответа.</w:t>
      </w:r>
    </w:p>
    <w:p w14:paraId="6F7A3B6E"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Направление извещения по факсимильной связи или телефонограммой осуществляется со служебных телефонов КСП РА. При этом необходимо фиксировать данные лица, принявшего телефонограмму. Справка о передаче телефонограммы должна включать текст переданной телефонограммы и подпись лица, осуществившего ее передачу.</w:t>
      </w:r>
    </w:p>
    <w:p w14:paraId="3F46E7A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xml:space="preserve">Почтовые документы, справка о передаче телефонограммы, документы, подтверждающие направление по факсимильной связи или иные документы, свидетельствующие о получении Уведомления, в том числе отчет об отслеживании отправления с почтовым идентификатором с официального сайта АО "Почта России" в информационно-телекоммуникационной сети "Интернет" </w:t>
      </w:r>
      <w:hyperlink r:id="rId16">
        <w:r w:rsidRPr="008A62B5">
          <w:rPr>
            <w:rFonts w:ascii="Times New Roman" w:hAnsi="Times New Roman"/>
            <w:sz w:val="24"/>
            <w:szCs w:val="24"/>
          </w:rPr>
          <w:t>(www.pochta.ru),</w:t>
        </w:r>
      </w:hyperlink>
      <w:r w:rsidRPr="008A62B5">
        <w:rPr>
          <w:rFonts w:ascii="Times New Roman" w:hAnsi="Times New Roman"/>
          <w:sz w:val="24"/>
          <w:szCs w:val="24"/>
        </w:rPr>
        <w:t xml:space="preserve"> скриншот о получении извещения по электронной почте приобщаются к материалам дела.</w:t>
      </w:r>
    </w:p>
    <w:p w14:paraId="1E316203"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2.14. Извещение направляется в следующем порядке (статья 25.15 КоАП):</w:t>
      </w:r>
    </w:p>
    <w:p w14:paraId="6789C1FD"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гражданам, в том числе индивидуальным предпринимателям, - по месту их жительства;</w:t>
      </w:r>
    </w:p>
    <w:p w14:paraId="2AE3E9E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юридическим лицам - по адресу их места нахождения, которое определяется на основании выписки из единого государственного реестра юридических лиц или иных источников, позволяющих достоверно установить местонахождение юридического лица.</w:t>
      </w:r>
    </w:p>
    <w:p w14:paraId="0490A7A6"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Должностным лицам извещения направляются по месту жительства, а также могут быть направлены по их месту работы (службы). При этом, в случае неявки указанных лиц на составление протокола, они будут считаться надлежаще уведомленными о времени и месте его составления при наличии документов, подтверждающих получение ими извещений (уведомлений) по месту жительства.</w:t>
      </w:r>
    </w:p>
    <w:p w14:paraId="3C7C3A49"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В случае заявления лицом, участвующим в производстве по делу, ходатайства о направлении извещений (уведомлений) по иному адресу, должностное лицо КСП РА, в производстве, которого находится дело, направляет извещение также по указанному в ходатайстве адресу. В этом случае для должностного лица, в производстве которого находится дело, в качестве подтверждения вручения извещения будет являться доставка извещения по адресу, указанному в ходатайстве лицом, участвующим в производстве по делу.</w:t>
      </w:r>
    </w:p>
    <w:p w14:paraId="04D4D817"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Должностное лицо, в производстве которого находится дело, обязано принять все зависящие от него меры по доведению до участников процессуального действия информации о процессуальных действиях с фиксацией факта ее получения лицом, участвующим в производстве по делу.</w:t>
      </w:r>
    </w:p>
    <w:p w14:paraId="7472AE76"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Направление извещений может осуществляться путем комбинирования почтовой связи, либо нарочного способа доставки наряду с иными способами связи (телефонограммой, электронной почтой).</w:t>
      </w:r>
    </w:p>
    <w:p w14:paraId="6E9BE956"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xml:space="preserve">2.15. В случае неявки извещенного должностного лица или законного представителя юридического лица, в отношении которых ведется производство по делу об административном </w:t>
      </w:r>
      <w:r w:rsidRPr="008A62B5">
        <w:rPr>
          <w:rFonts w:ascii="Times New Roman" w:hAnsi="Times New Roman"/>
          <w:sz w:val="24"/>
          <w:szCs w:val="24"/>
        </w:rPr>
        <w:lastRenderedPageBreak/>
        <w:t>правонарушении, при условии, что они уведомлены надлежащим образом о времени и месте составления протокола об административном правонарушении, протокол об административном правонарушении составляется в их отсутствие. В протоколе делается соответствующая запись о неявке лица, в отношении которого ведется производство по делу об административном правонарушении, указывается дата и номер извещения о времени и месте составления протокола об административном правонарушении. Копия протокола об административном правонарушении направляется лицу, в отношении которого он составлен, в течение 3 календарных дней со дня составления указанного протокола.</w:t>
      </w:r>
    </w:p>
    <w:p w14:paraId="6E538DD6"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2.16. В случае, если в перечисленных в Стандарте статьях об административных правонарушениях не указано, что установленные данными статьями нормы применяются только к должностному лицу или только к юридическому лицу, данные нормы в равной мере действуют в отношении и должностного, и юридического лица.</w:t>
      </w:r>
    </w:p>
    <w:p w14:paraId="167545DA"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При выявлении административного правонарушения, подпадающего под действие положений статьи, которая в равной мере действует в отношении должностных и юридических лиц, при решении вопроса, в отношении кого будет составлен протокол об административном правонарушении следует учитывать, что если действия должностного лица содержат признаки уголовно-наказуемого деяния, протокол об административном правонарушении надлежит составлять в отношении юридического лица.</w:t>
      </w:r>
    </w:p>
    <w:p w14:paraId="2C058075"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2.17. Устранение нарушений после составления протокола об административном правонарушении не может служить основанием для отмены протокола должностным лицом, составившим протокол. Документы (при наличии), подтверждающие устранение нарушений, прилагаются к протоколу.</w:t>
      </w:r>
    </w:p>
    <w:p w14:paraId="6A1DCE2F"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p>
    <w:p w14:paraId="147BDE6F" w14:textId="77777777" w:rsidR="00BD7DD4" w:rsidRPr="008A62B5" w:rsidRDefault="00BD7DD4" w:rsidP="00BD7DD4">
      <w:pPr>
        <w:autoSpaceDE w:val="0"/>
        <w:autoSpaceDN w:val="0"/>
        <w:adjustRightInd w:val="0"/>
        <w:spacing w:after="0" w:line="240" w:lineRule="auto"/>
        <w:ind w:firstLine="567"/>
        <w:jc w:val="center"/>
        <w:rPr>
          <w:rFonts w:ascii="Times New Roman" w:hAnsi="Times New Roman"/>
          <w:b/>
          <w:bCs/>
          <w:sz w:val="24"/>
          <w:szCs w:val="24"/>
        </w:rPr>
      </w:pPr>
      <w:r w:rsidRPr="008A62B5">
        <w:rPr>
          <w:rFonts w:ascii="Times New Roman" w:hAnsi="Times New Roman"/>
          <w:b/>
          <w:bCs/>
          <w:sz w:val="28"/>
          <w:szCs w:val="28"/>
        </w:rPr>
        <w:t>3. Административное расследование</w:t>
      </w:r>
    </w:p>
    <w:p w14:paraId="6F10F760"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3.1. При выявлении КСП РА фактов нарушения бюджетного законодательства Российской Федерации и иных нормативных правовых актов, подпадающих под требования статей 15.14 - 15.15.16 КоАП РФ, и в случае необходимости производства процессуальных действий, требующих значительных временных затрат, должностное лицо КСП РА, уполномоченное составлять протокол об административном правонарушении, немедленно выносит определение о возбуждении дела об административном правонарушении и проведении административного расследования (далее – определение), о чем незамедлительно уведомляет аудитора КСП РА (лично, либо посредством телефонной связи). Образец оформления определения приведен в приложении № 6 к Стандарту.</w:t>
      </w:r>
    </w:p>
    <w:p w14:paraId="78EF20C6"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Дело считается возбужденным с момента составления должностным лицом КСП РА определения.</w:t>
      </w:r>
    </w:p>
    <w:p w14:paraId="08C9325C"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3.2. В определении указываются:</w:t>
      </w:r>
    </w:p>
    <w:p w14:paraId="299DB297"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дата и место составления определения;</w:t>
      </w:r>
    </w:p>
    <w:p w14:paraId="21D9030E"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должность, фамилия и инициалы должностного лица КСП, составившего определение;</w:t>
      </w:r>
    </w:p>
    <w:p w14:paraId="1D56EC68"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повод для возбуждения дела об административном правонарушении;</w:t>
      </w:r>
    </w:p>
    <w:p w14:paraId="2AB80DBA"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данные, указывающие на наличие события административного правонарушения;</w:t>
      </w:r>
    </w:p>
    <w:p w14:paraId="71F35808"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статья КоАП РФ, предусматривающая административную ответственность за данное административное правонарушение.</w:t>
      </w:r>
    </w:p>
    <w:p w14:paraId="1F852557"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3.3. Уполномоченное должностное лицо КСП РА при оформлении определения организует его регистрацию с присвоением номера в журнале регистрации определений о возбуждении дела об административном правонарушении и проведении административного расследования (образец оформления журнала приведен в приложении № 7 к Стандарту) в порядке, установленном разделом 2 Стандарта.</w:t>
      </w:r>
    </w:p>
    <w:p w14:paraId="51F64CF3"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3.4. Административное расследование по делу ведется должностным лицом КСП РА, непосредственно обнаружившим административное правонарушение.</w:t>
      </w:r>
    </w:p>
    <w:p w14:paraId="70F2F804"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3.5. Для проверки правовой обоснованности возбуждения административного расследования требованиям законодательства, должностное лицо КСП РА,</w:t>
      </w:r>
      <w:r w:rsidRPr="008A62B5">
        <w:t xml:space="preserve"> </w:t>
      </w:r>
      <w:r w:rsidRPr="008A62B5">
        <w:rPr>
          <w:rFonts w:ascii="Times New Roman" w:hAnsi="Times New Roman"/>
          <w:sz w:val="24"/>
          <w:szCs w:val="24"/>
        </w:rPr>
        <w:t>составившее определение, передает его консультанту-юристу КСП РА, который в срок не позднее следующего рабочего дня проводит проверку правовой обоснованности возбуждения административного расследования и возвращает определение должностному лицу, производящему расследование.</w:t>
      </w:r>
    </w:p>
    <w:p w14:paraId="3421A751"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lastRenderedPageBreak/>
        <w:t>3.6. При вынесении определения физическому, должностному лицу или законному представителю юридического лица, в отношении которых оно вынесено, разъясняются их права и обязанности, предусмотренные ст. 51 Конституции Российской Федерации, ст. 25.1. КоАП РФ, о чем делается запись в определении.</w:t>
      </w:r>
    </w:p>
    <w:p w14:paraId="0A1C9DA1"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3.7. Копия определения в течение суток вручается под расписку либо высылается физическому, должностному лицу или законному представителю юридического лица, в отношении которых оно вынесено.</w:t>
      </w:r>
    </w:p>
    <w:p w14:paraId="06D7DCBE"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3.8.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 решением председателя КСП РА, а в случае его отсутствия заместителем председателя КСП РА, на срок не более одного месяца. Образец оформления ходатайства приведен в приложении № 8 к Стандарту</w:t>
      </w:r>
    </w:p>
    <w:p w14:paraId="223C21CB"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Срок проведения административного расследования не включается в срок проведения контрольного мероприятия.</w:t>
      </w:r>
    </w:p>
    <w:p w14:paraId="77E9282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3.9. Решение о продлении срока проведения административного расследования принимается в виде определения. Образец оформления определения приведен в приложении № 9 к Стандарту.</w:t>
      </w:r>
    </w:p>
    <w:p w14:paraId="46B593D1"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В определении о продлении срока проведения административного расследования указываются:</w:t>
      </w:r>
    </w:p>
    <w:p w14:paraId="3EF48F5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дата и место составления определения;</w:t>
      </w:r>
    </w:p>
    <w:p w14:paraId="472B00D3"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должность, фамилия и инициалы лица, составившего определение;</w:t>
      </w:r>
    </w:p>
    <w:p w14:paraId="57CB75CB"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основания для продления срока проведения административного расследования;</w:t>
      </w:r>
    </w:p>
    <w:p w14:paraId="3372D01A"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срок, до которого продлено проведение административного расследования.</w:t>
      </w:r>
    </w:p>
    <w:p w14:paraId="56A649BD"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3.10. Определение о продлении срока проведения административного расследования подписывается председателем КСП РА, а в случае его отсутствия - заместителем председателя КСП РА.</w:t>
      </w:r>
    </w:p>
    <w:p w14:paraId="4467BEC3" w14:textId="14445C0B"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Копия определения о продлении срока проведения административного расследования в течение суток вручается под расписку либо высылается физическому, должностному лицу или законному представителю юридического лица, в отношении которых проводится административное расследование. В журнале регистрации определений о возбуждении дела об административном правонарушении и проведении административного расследования уполномоченным должностным лицом КСП РА, ответственного за делопроизводство в КСП РА, делается отметка о дате продления срока административного расследования и срок</w:t>
      </w:r>
      <w:r w:rsidR="00A42E04">
        <w:rPr>
          <w:rFonts w:ascii="Times New Roman" w:hAnsi="Times New Roman"/>
          <w:sz w:val="24"/>
          <w:szCs w:val="24"/>
        </w:rPr>
        <w:t>,</w:t>
      </w:r>
      <w:r w:rsidRPr="008A62B5">
        <w:rPr>
          <w:rFonts w:ascii="Times New Roman" w:hAnsi="Times New Roman"/>
          <w:sz w:val="24"/>
          <w:szCs w:val="24"/>
        </w:rPr>
        <w:t xml:space="preserve"> на который продлено расследование.</w:t>
      </w:r>
    </w:p>
    <w:p w14:paraId="5B0E1648"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3.11. В ходе административного расследования устанавливаются обстоятельства, указанные в статье 26.1 КоАП РФ. Также в ходе административного расследования по делу об административном правонарушении в отношении физического (должностного) лица подлежат выяснению: фамилия, имя, отчество; число, месяц, год рождения; место рождения; место жительства; место работы, должность; гражданство, серия, номер паспорта, когда и кем он выдан.</w:t>
      </w:r>
    </w:p>
    <w:p w14:paraId="4679A105"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В ходе административного расследования по делу об административном правонарушении в отношении юридического лица подлежат выяснению:</w:t>
      </w:r>
    </w:p>
    <w:p w14:paraId="432326FD"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наименование юридического лица, организационно-правовая форма;</w:t>
      </w:r>
    </w:p>
    <w:p w14:paraId="369BA083"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код ОКТМО, ИНН, ОГРН;</w:t>
      </w:r>
    </w:p>
    <w:p w14:paraId="0B698AF3"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юридический адрес;</w:t>
      </w:r>
    </w:p>
    <w:p w14:paraId="6B043915"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фактический адрес;</w:t>
      </w:r>
    </w:p>
    <w:p w14:paraId="1C0ECC4C"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банковские реквизиты (номера расчетных счетов, наименования, БИК, номера корреспондентских счетов банков, в случае возможности их получения);</w:t>
      </w:r>
    </w:p>
    <w:p w14:paraId="7EC04836"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 личность и основания для осуществления полномочий законного представителя юридического лица.</w:t>
      </w:r>
    </w:p>
    <w:p w14:paraId="319F4032"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3.12. Если в ходе административного расследования проводится экспертиза по делу об административном правонарушении в соответствии со ст. 26.4 КоАП РФ, должностное лицо КСП РА, осуществляющее административное расследование, после получения заключения эксперта производит его приобщение к делу.</w:t>
      </w:r>
    </w:p>
    <w:p w14:paraId="456E8C50"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lastRenderedPageBreak/>
        <w:t>3.13. При обнаружении признаков преступления должностное лицо КСП РА, осуществляющее производство по делу об административном правонарушении, составляет обращение и направляет материалы в правоохранительные органы.</w:t>
      </w:r>
    </w:p>
    <w:p w14:paraId="3D09C436"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3.14. По окончании административного расследования в случае установления состава административного правонарушения составляется протокол об административном правонарушении в соответствии с требованиями статьи 28.2 КоАП РФ и в порядке, установленном разделом 2 Стандарта, либо выносится постановление о прекращении дела об административном правонарушении по форме, установленной приложением № 10 к Стандарту, при наличии хотя бы одного из обстоятельств, перечисленных в статье 24.5 КоАП РФ.</w:t>
      </w:r>
    </w:p>
    <w:p w14:paraId="3AB91BB7"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3.15. Копия постановления о прекращении дела об административном правонарушении вручается под расписку должностному лицу, или законному представителю юридического лица, в отношении которых оно вынесено, либо высылается по почте заказным почтовым отправлением в течение трех дней со дня вынесения указанного постановления.</w:t>
      </w:r>
    </w:p>
    <w:p w14:paraId="6A691BFC"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r w:rsidRPr="008A62B5">
        <w:rPr>
          <w:rFonts w:ascii="Times New Roman" w:hAnsi="Times New Roman"/>
          <w:sz w:val="24"/>
          <w:szCs w:val="24"/>
        </w:rPr>
        <w:t>3.16. В журнале регистрации определений о возбуждении дела об административном правонарушении и проведении административного расследования уполномоченным должностным лицом КСП РА, ответственного за делопроизводство в КСП РА, делается отметка о решении, принятом по результатам административного расследования.</w:t>
      </w:r>
      <w:bookmarkStart w:id="5" w:name="_Toc159231631"/>
    </w:p>
    <w:p w14:paraId="5D6390F3" w14:textId="77777777" w:rsidR="00BD7DD4" w:rsidRPr="008A62B5" w:rsidRDefault="00BD7DD4" w:rsidP="00BD7DD4">
      <w:pPr>
        <w:autoSpaceDE w:val="0"/>
        <w:autoSpaceDN w:val="0"/>
        <w:adjustRightInd w:val="0"/>
        <w:spacing w:after="0" w:line="240" w:lineRule="auto"/>
        <w:ind w:firstLine="567"/>
        <w:jc w:val="both"/>
        <w:rPr>
          <w:rFonts w:ascii="Times New Roman" w:hAnsi="Times New Roman"/>
          <w:sz w:val="24"/>
          <w:szCs w:val="24"/>
        </w:rPr>
      </w:pPr>
    </w:p>
    <w:p w14:paraId="4FBCA486" w14:textId="77777777" w:rsidR="00BD7DD4" w:rsidRPr="008A62B5" w:rsidRDefault="00BD7DD4" w:rsidP="00BD7DD4">
      <w:pPr>
        <w:autoSpaceDE w:val="0"/>
        <w:autoSpaceDN w:val="0"/>
        <w:adjustRightInd w:val="0"/>
        <w:spacing w:after="0" w:line="240" w:lineRule="auto"/>
        <w:jc w:val="center"/>
        <w:rPr>
          <w:rFonts w:ascii="Times New Roman" w:hAnsi="Times New Roman"/>
          <w:b/>
          <w:bCs/>
          <w:sz w:val="28"/>
          <w:szCs w:val="28"/>
        </w:rPr>
      </w:pPr>
      <w:r w:rsidRPr="008A62B5">
        <w:rPr>
          <w:rFonts w:ascii="Times New Roman" w:hAnsi="Times New Roman"/>
          <w:b/>
          <w:bCs/>
          <w:sz w:val="28"/>
          <w:szCs w:val="28"/>
        </w:rPr>
        <w:t xml:space="preserve">4. </w:t>
      </w:r>
      <w:r w:rsidRPr="00BD7DD4">
        <w:rPr>
          <w:rFonts w:ascii="Times New Roman" w:hAnsi="Times New Roman"/>
          <w:b/>
          <w:bCs/>
          <w:sz w:val="28"/>
          <w:szCs w:val="28"/>
        </w:rPr>
        <w:t>Подготовка и направление документов об административном правонарушении в органы, уполномоченные рассматривать дела об административных правонарушениях</w:t>
      </w:r>
      <w:bookmarkEnd w:id="5"/>
    </w:p>
    <w:p w14:paraId="13009840" w14:textId="77777777" w:rsidR="00BD7DD4" w:rsidRPr="008A62B5" w:rsidRDefault="00BD7DD4" w:rsidP="00BD7DD4">
      <w:pPr>
        <w:autoSpaceDE w:val="0"/>
        <w:autoSpaceDN w:val="0"/>
        <w:adjustRightInd w:val="0"/>
        <w:spacing w:after="0" w:line="240" w:lineRule="auto"/>
        <w:ind w:firstLine="709"/>
        <w:jc w:val="both"/>
        <w:rPr>
          <w:rFonts w:ascii="Times New Roman" w:hAnsi="Times New Roman"/>
          <w:bCs/>
          <w:sz w:val="24"/>
          <w:szCs w:val="24"/>
        </w:rPr>
      </w:pPr>
      <w:r w:rsidRPr="008A62B5">
        <w:rPr>
          <w:rFonts w:ascii="Times New Roman" w:hAnsi="Times New Roman"/>
          <w:bCs/>
          <w:sz w:val="24"/>
          <w:szCs w:val="24"/>
        </w:rPr>
        <w:t>4.1. Протокол об административном правонарушении с приложением документов, подтверждающих данное правонарушение и объяснения лица, в отношении которого составлен протокол (при наличии), а также с заявлением о привлечении к административной ответственности по форме согласно приложению № 11, подготовленное консультантом-юристом, направляется уполномоченным должностным лицом КСП РА, в течение трех суток с момента составления протокола в суд (мировому судье) по месту совершения административного правонарушения.</w:t>
      </w:r>
    </w:p>
    <w:p w14:paraId="18DD947D" w14:textId="77777777" w:rsidR="00BD7DD4" w:rsidRPr="008A62B5" w:rsidRDefault="00BD7DD4" w:rsidP="00BD7DD4">
      <w:pPr>
        <w:autoSpaceDE w:val="0"/>
        <w:autoSpaceDN w:val="0"/>
        <w:adjustRightInd w:val="0"/>
        <w:spacing w:after="0" w:line="240" w:lineRule="auto"/>
        <w:ind w:firstLine="709"/>
        <w:jc w:val="both"/>
        <w:rPr>
          <w:rFonts w:ascii="Times New Roman" w:hAnsi="Times New Roman"/>
          <w:bCs/>
          <w:sz w:val="24"/>
          <w:szCs w:val="24"/>
        </w:rPr>
      </w:pPr>
      <w:r w:rsidRPr="008A62B5">
        <w:rPr>
          <w:rFonts w:ascii="Times New Roman" w:hAnsi="Times New Roman"/>
          <w:bCs/>
          <w:sz w:val="24"/>
          <w:szCs w:val="24"/>
        </w:rPr>
        <w:t>При наличии технической возможности у судьи, КСП РА протокол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подписанными усиленной квалифицированной электронной подписью должностного лица КСП РА, направляются в суд посредством системы электронного документооборота органа в форме электронных документов, посредством федеральной государственной информационной системы «Единый портал государственных и муниципальных услуг (функций)», либо посредством информационной системы, определенной Верховным Судом Российской Федерации, в том числе в машиночитаемом виде.</w:t>
      </w:r>
    </w:p>
    <w:p w14:paraId="07962C98" w14:textId="77777777" w:rsidR="00BD7DD4" w:rsidRPr="008A62B5" w:rsidRDefault="00BD7DD4" w:rsidP="00BD7DD4">
      <w:pPr>
        <w:autoSpaceDE w:val="0"/>
        <w:autoSpaceDN w:val="0"/>
        <w:adjustRightInd w:val="0"/>
        <w:spacing w:after="0" w:line="240" w:lineRule="auto"/>
        <w:ind w:firstLine="709"/>
        <w:jc w:val="both"/>
        <w:rPr>
          <w:rFonts w:ascii="Times New Roman" w:hAnsi="Times New Roman"/>
          <w:sz w:val="24"/>
          <w:szCs w:val="24"/>
        </w:rPr>
      </w:pPr>
      <w:bookmarkStart w:id="6" w:name="_Hlk194398434"/>
      <w:r w:rsidRPr="008A62B5">
        <w:rPr>
          <w:rFonts w:ascii="Times New Roman" w:hAnsi="Times New Roman"/>
          <w:sz w:val="24"/>
          <w:szCs w:val="24"/>
        </w:rPr>
        <w:t>4.2. Документы об административном правонарушении (административное дело) направляются в суд в подшитом и пронумерованном виде. В административном деле обязательно: наличие описи документов, заполнение в них всех необходимых граф, строк, наличие соответствующих подписей.</w:t>
      </w:r>
    </w:p>
    <w:p w14:paraId="27398B00" w14:textId="77777777" w:rsidR="00BD7DD4" w:rsidRPr="008A62B5" w:rsidRDefault="00BD7DD4" w:rsidP="00BD7DD4">
      <w:pPr>
        <w:autoSpaceDE w:val="0"/>
        <w:autoSpaceDN w:val="0"/>
        <w:adjustRightInd w:val="0"/>
        <w:spacing w:after="0" w:line="240" w:lineRule="auto"/>
        <w:ind w:firstLine="709"/>
        <w:jc w:val="both"/>
        <w:rPr>
          <w:rFonts w:ascii="Times New Roman" w:hAnsi="Times New Roman"/>
          <w:sz w:val="24"/>
          <w:szCs w:val="24"/>
        </w:rPr>
      </w:pPr>
      <w:r w:rsidRPr="008A62B5">
        <w:rPr>
          <w:rFonts w:ascii="Times New Roman" w:hAnsi="Times New Roman"/>
          <w:sz w:val="24"/>
          <w:szCs w:val="24"/>
        </w:rPr>
        <w:t>4.3. Протокол об административном правонарушении и другие материалы административного дела могут быть возвращены судом уполномоченному должностному лицу КСП РА, который составил протокол, в случае составления протокола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 об административном правонарушении.</w:t>
      </w:r>
    </w:p>
    <w:p w14:paraId="65965949" w14:textId="69E74EF1" w:rsidR="00BD7DD4" w:rsidRPr="008A62B5" w:rsidRDefault="00BD7DD4" w:rsidP="00BD7DD4">
      <w:pPr>
        <w:autoSpaceDE w:val="0"/>
        <w:autoSpaceDN w:val="0"/>
        <w:adjustRightInd w:val="0"/>
        <w:spacing w:after="0" w:line="240" w:lineRule="auto"/>
        <w:ind w:firstLine="709"/>
        <w:jc w:val="both"/>
        <w:rPr>
          <w:rFonts w:ascii="Times New Roman" w:hAnsi="Times New Roman"/>
          <w:sz w:val="24"/>
          <w:szCs w:val="24"/>
        </w:rPr>
      </w:pPr>
      <w:r w:rsidRPr="008A62B5">
        <w:rPr>
          <w:rFonts w:ascii="Times New Roman" w:hAnsi="Times New Roman"/>
          <w:sz w:val="24"/>
          <w:szCs w:val="24"/>
        </w:rPr>
        <w:t>Указанные судом недостатки устраняются уполномоченным должностным лицом КСП РА, составившим протокол, в срок не более трех суток со дня поступления материалов дела об административном правонарушении в КСП РА. Материалы дела об административном правонарушении с внесенными в них изменениями и дополнениями</w:t>
      </w:r>
      <w:r w:rsidR="00E148D2">
        <w:rPr>
          <w:rFonts w:ascii="Times New Roman" w:hAnsi="Times New Roman"/>
          <w:sz w:val="24"/>
          <w:szCs w:val="24"/>
        </w:rPr>
        <w:t>,</w:t>
      </w:r>
      <w:r w:rsidRPr="008A62B5">
        <w:rPr>
          <w:rFonts w:ascii="Times New Roman" w:hAnsi="Times New Roman"/>
          <w:sz w:val="24"/>
          <w:szCs w:val="24"/>
        </w:rPr>
        <w:t xml:space="preserve"> повторно направляются в суд в течение суток со дня устранения соответствующих недостатков.</w:t>
      </w:r>
    </w:p>
    <w:p w14:paraId="53EC4100" w14:textId="77777777" w:rsidR="00BD7DD4" w:rsidRPr="008A62B5" w:rsidRDefault="00BD7DD4" w:rsidP="00BD7DD4">
      <w:pPr>
        <w:autoSpaceDE w:val="0"/>
        <w:autoSpaceDN w:val="0"/>
        <w:adjustRightInd w:val="0"/>
        <w:spacing w:after="0" w:line="240" w:lineRule="auto"/>
        <w:ind w:firstLine="709"/>
        <w:jc w:val="both"/>
        <w:rPr>
          <w:rFonts w:ascii="Times New Roman" w:hAnsi="Times New Roman"/>
          <w:sz w:val="24"/>
          <w:szCs w:val="24"/>
        </w:rPr>
      </w:pPr>
      <w:r w:rsidRPr="008A62B5">
        <w:rPr>
          <w:rFonts w:ascii="Times New Roman" w:hAnsi="Times New Roman"/>
          <w:sz w:val="24"/>
          <w:szCs w:val="24"/>
        </w:rPr>
        <w:t>4.4. Должностное лицо КСП РА, составившее протокол об административном правонарушении</w:t>
      </w:r>
      <w:r>
        <w:rPr>
          <w:rFonts w:ascii="Times New Roman" w:hAnsi="Times New Roman"/>
          <w:sz w:val="24"/>
          <w:szCs w:val="24"/>
        </w:rPr>
        <w:t>,</w:t>
      </w:r>
      <w:r w:rsidRPr="008A62B5">
        <w:rPr>
          <w:rFonts w:ascii="Times New Roman" w:hAnsi="Times New Roman"/>
          <w:sz w:val="24"/>
          <w:szCs w:val="24"/>
        </w:rPr>
        <w:t xml:space="preserve"> осуществляет контроль за его рассмотрением и исполнением, в том числе </w:t>
      </w:r>
      <w:r w:rsidRPr="008A62B5">
        <w:rPr>
          <w:rFonts w:ascii="Times New Roman" w:hAnsi="Times New Roman"/>
          <w:sz w:val="24"/>
          <w:szCs w:val="24"/>
        </w:rPr>
        <w:lastRenderedPageBreak/>
        <w:t>посредством подготовки и направления запросов (при необходимости) о предоставлении информации по результатам рассмотрения протоколов об административных нарушениях.</w:t>
      </w:r>
    </w:p>
    <w:p w14:paraId="29868407" w14:textId="77777777" w:rsidR="00BD7DD4" w:rsidRPr="008A62B5" w:rsidRDefault="00BD7DD4" w:rsidP="00BD7DD4">
      <w:pPr>
        <w:autoSpaceDE w:val="0"/>
        <w:autoSpaceDN w:val="0"/>
        <w:adjustRightInd w:val="0"/>
        <w:spacing w:after="0" w:line="240" w:lineRule="auto"/>
        <w:ind w:firstLine="709"/>
        <w:jc w:val="both"/>
        <w:rPr>
          <w:rFonts w:ascii="Times New Roman" w:hAnsi="Times New Roman"/>
          <w:sz w:val="24"/>
          <w:szCs w:val="24"/>
        </w:rPr>
      </w:pPr>
      <w:r w:rsidRPr="008A62B5">
        <w:rPr>
          <w:rFonts w:ascii="Times New Roman" w:hAnsi="Times New Roman"/>
          <w:sz w:val="24"/>
          <w:szCs w:val="24"/>
        </w:rPr>
        <w:t>4.5. Полученные из суда материалы систематизируются в составе дела об административном правонарушении, которое хранится в отделе финансового, правового и организационного обеспечения. Оригиналы материалов, послуживших основанием для возбуждения дела об административном правонарушении, хранятся при материалах контрольного (экспертно-аналитического) мероприятия.</w:t>
      </w:r>
      <w:bookmarkEnd w:id="6"/>
    </w:p>
    <w:p w14:paraId="2883D105" w14:textId="77777777" w:rsidR="00BD7DD4" w:rsidRPr="008A62B5" w:rsidRDefault="00BD7DD4" w:rsidP="00BD7DD4">
      <w:pPr>
        <w:autoSpaceDE w:val="0"/>
        <w:autoSpaceDN w:val="0"/>
        <w:adjustRightInd w:val="0"/>
        <w:spacing w:after="0" w:line="240" w:lineRule="auto"/>
        <w:ind w:firstLine="709"/>
        <w:jc w:val="both"/>
        <w:rPr>
          <w:rFonts w:ascii="Times New Roman" w:hAnsi="Times New Roman"/>
          <w:sz w:val="24"/>
          <w:szCs w:val="24"/>
        </w:rPr>
      </w:pPr>
      <w:r w:rsidRPr="008A62B5">
        <w:rPr>
          <w:rFonts w:ascii="Times New Roman" w:hAnsi="Times New Roman"/>
          <w:sz w:val="24"/>
          <w:szCs w:val="24"/>
        </w:rPr>
        <w:t xml:space="preserve">4.6. Постановление по делу об административном правонарушении, вынесенное судьей, может быть обжаловано в вышестоящий суд. Правом на обжалование постановлений по делу об административном правонарушении в соответствии со ст. 30.1 КоАП РФ обладают лица, указанные в ст. ст. 25.1-25.5.1 КоАП РФ, т.е. лицо, в отношении которого ведется производство по делу об административном правонарушении, потерпевший, законные представители физических и юридических лиц, защитник и представитель. </w:t>
      </w:r>
    </w:p>
    <w:p w14:paraId="63F66370" w14:textId="77777777" w:rsidR="00BD7DD4" w:rsidRPr="008A62B5" w:rsidRDefault="00BD7DD4" w:rsidP="00BD7DD4">
      <w:pPr>
        <w:autoSpaceDE w:val="0"/>
        <w:autoSpaceDN w:val="0"/>
        <w:adjustRightInd w:val="0"/>
        <w:spacing w:after="0" w:line="240" w:lineRule="auto"/>
        <w:ind w:firstLine="709"/>
        <w:jc w:val="both"/>
        <w:rPr>
          <w:rFonts w:ascii="Times New Roman" w:hAnsi="Times New Roman"/>
          <w:sz w:val="24"/>
          <w:szCs w:val="24"/>
        </w:rPr>
      </w:pPr>
      <w:r w:rsidRPr="008A62B5">
        <w:rPr>
          <w:rFonts w:ascii="Times New Roman" w:hAnsi="Times New Roman"/>
          <w:sz w:val="24"/>
          <w:szCs w:val="24"/>
        </w:rPr>
        <w:t xml:space="preserve">Постановление по делу об административном правонарушении, вынесенное судьей, может быть также обжаловано в вышестоящий суд должностным лицом, уполномоченным в соответствии со </w:t>
      </w:r>
      <w:hyperlink r:id="rId17" w:history="1">
        <w:r w:rsidRPr="008A62B5">
          <w:rPr>
            <w:rFonts w:ascii="Times New Roman" w:hAnsi="Times New Roman"/>
            <w:sz w:val="24"/>
            <w:szCs w:val="24"/>
          </w:rPr>
          <w:t>ст. 28.3</w:t>
        </w:r>
      </w:hyperlink>
      <w:r w:rsidRPr="008A62B5">
        <w:rPr>
          <w:rFonts w:ascii="Times New Roman" w:hAnsi="Times New Roman"/>
          <w:sz w:val="24"/>
          <w:szCs w:val="24"/>
        </w:rPr>
        <w:t xml:space="preserve"> КоАП РФ составлять протокол об административном правонарушении.</w:t>
      </w:r>
    </w:p>
    <w:p w14:paraId="7E51A97C" w14:textId="77777777" w:rsidR="00BD7DD4" w:rsidRPr="008A62B5" w:rsidRDefault="00BD7DD4" w:rsidP="00BD7DD4">
      <w:pPr>
        <w:pStyle w:val="ConsPlusNormal"/>
        <w:ind w:firstLine="539"/>
        <w:jc w:val="both"/>
        <w:rPr>
          <w:bCs/>
          <w:sz w:val="24"/>
          <w:szCs w:val="24"/>
        </w:rPr>
      </w:pPr>
    </w:p>
    <w:p w14:paraId="1DDFE62C" w14:textId="77777777" w:rsidR="00BD7DD4" w:rsidRPr="008A62B5" w:rsidRDefault="00BD7DD4" w:rsidP="00BD7DD4">
      <w:pPr>
        <w:pStyle w:val="ConsPlusNormal"/>
        <w:ind w:firstLine="539"/>
        <w:jc w:val="center"/>
        <w:rPr>
          <w:b/>
          <w:sz w:val="24"/>
          <w:szCs w:val="24"/>
        </w:rPr>
      </w:pPr>
      <w:r w:rsidRPr="008A62B5">
        <w:rPr>
          <w:b/>
          <w:szCs w:val="28"/>
        </w:rPr>
        <w:t>5. Заключительные положения</w:t>
      </w:r>
    </w:p>
    <w:p w14:paraId="318DDDA8" w14:textId="77777777" w:rsidR="00BD7DD4" w:rsidRPr="008A62B5" w:rsidRDefault="00BD7DD4" w:rsidP="00BD7DD4">
      <w:pPr>
        <w:pStyle w:val="ConsPlusNormal"/>
        <w:ind w:firstLine="539"/>
        <w:jc w:val="both"/>
        <w:rPr>
          <w:bCs/>
          <w:sz w:val="24"/>
          <w:szCs w:val="24"/>
        </w:rPr>
      </w:pPr>
      <w:r w:rsidRPr="008A62B5">
        <w:rPr>
          <w:bCs/>
          <w:sz w:val="24"/>
          <w:szCs w:val="24"/>
        </w:rPr>
        <w:t xml:space="preserve">5.1. Дела об административных правонарушениях хранятся в </w:t>
      </w:r>
      <w:r w:rsidRPr="008A62B5">
        <w:rPr>
          <w:sz w:val="24"/>
          <w:szCs w:val="24"/>
        </w:rPr>
        <w:t>отделе финансового, правового и организационного обеспечения</w:t>
      </w:r>
      <w:r w:rsidRPr="008A62B5">
        <w:rPr>
          <w:bCs/>
          <w:sz w:val="24"/>
          <w:szCs w:val="24"/>
        </w:rPr>
        <w:t xml:space="preserve"> в течение трех лет со дня их составления.</w:t>
      </w:r>
    </w:p>
    <w:p w14:paraId="2A7D4E4C" w14:textId="77777777" w:rsidR="00BD7DD4" w:rsidRPr="008A62B5" w:rsidRDefault="00BD7DD4" w:rsidP="00BD7DD4">
      <w:pPr>
        <w:pStyle w:val="ConsPlusNormal"/>
        <w:ind w:firstLine="539"/>
        <w:jc w:val="both"/>
        <w:rPr>
          <w:bCs/>
          <w:sz w:val="24"/>
          <w:szCs w:val="24"/>
        </w:rPr>
      </w:pPr>
      <w:r w:rsidRPr="008A62B5">
        <w:rPr>
          <w:bCs/>
          <w:sz w:val="24"/>
          <w:szCs w:val="24"/>
        </w:rPr>
        <w:t xml:space="preserve">5.2. Контроль за поступлением в доход бюджета административного штрафа осуществляет </w:t>
      </w:r>
      <w:r w:rsidRPr="008A62B5">
        <w:rPr>
          <w:sz w:val="24"/>
          <w:szCs w:val="24"/>
        </w:rPr>
        <w:t>отдел финансового, правового и организационного обеспечения</w:t>
      </w:r>
      <w:r w:rsidRPr="008A62B5">
        <w:rPr>
          <w:bCs/>
          <w:sz w:val="24"/>
          <w:szCs w:val="24"/>
        </w:rPr>
        <w:t>.</w:t>
      </w:r>
    </w:p>
    <w:p w14:paraId="24319267" w14:textId="77777777" w:rsidR="00BD7DD4" w:rsidRPr="008A62B5" w:rsidRDefault="00BD7DD4" w:rsidP="00BD7DD4">
      <w:pPr>
        <w:pStyle w:val="ConsPlusNormal"/>
        <w:ind w:firstLine="539"/>
        <w:jc w:val="both"/>
        <w:rPr>
          <w:bCs/>
          <w:sz w:val="24"/>
          <w:szCs w:val="24"/>
        </w:rPr>
      </w:pPr>
      <w:r w:rsidRPr="008A62B5">
        <w:rPr>
          <w:bCs/>
          <w:sz w:val="24"/>
          <w:szCs w:val="24"/>
        </w:rPr>
        <w:t>5.3. Должностные лица КСП РА, осуществляющие исполнение полномочий в области административного производства, несут персональную ответственность за соблюдение сроков и порядка проведения административных действий, установленных законодательством об административных правонарушениях и настоящим Стандартом.</w:t>
      </w:r>
    </w:p>
    <w:p w14:paraId="1CCA3643" w14:textId="77777777" w:rsidR="00BD7DD4" w:rsidRPr="008A62B5" w:rsidRDefault="00BD7DD4" w:rsidP="00BD7DD4">
      <w:pPr>
        <w:pStyle w:val="ConsPlusNormal"/>
        <w:ind w:firstLine="539"/>
        <w:jc w:val="both"/>
        <w:rPr>
          <w:bCs/>
          <w:sz w:val="24"/>
          <w:szCs w:val="24"/>
        </w:rPr>
      </w:pPr>
      <w:r w:rsidRPr="008A62B5">
        <w:rPr>
          <w:bCs/>
          <w:sz w:val="24"/>
          <w:szCs w:val="24"/>
        </w:rPr>
        <w:t>5.4. Консультант-юрист КСП РА ежегодно обобщает практику КСП РА по выявлению административных правонарушений и осуществлению полномочий в сфере административного производства для включения в отчет о деятельности КСП РА в соответствующем году.</w:t>
      </w:r>
    </w:p>
    <w:p w14:paraId="14906EB3" w14:textId="77777777" w:rsidR="00BD7DD4" w:rsidRDefault="00BD7DD4" w:rsidP="00BD7DD4">
      <w:pPr>
        <w:pStyle w:val="1"/>
        <w:spacing w:before="0"/>
        <w:jc w:val="right"/>
        <w:rPr>
          <w:rFonts w:ascii="Times New Roman" w:hAnsi="Times New Roman"/>
          <w:b/>
          <w:bCs/>
          <w:color w:val="auto"/>
        </w:rPr>
      </w:pPr>
      <w:r>
        <w:rPr>
          <w:rFonts w:ascii="Times New Roman" w:hAnsi="Times New Roman"/>
          <w:color w:val="auto"/>
        </w:rPr>
        <w:br w:type="page"/>
      </w:r>
      <w:bookmarkStart w:id="7" w:name="_Toc158995722"/>
      <w:bookmarkStart w:id="8" w:name="_Toc159231632"/>
      <w:r w:rsidRPr="005350E5">
        <w:rPr>
          <w:rFonts w:ascii="Times New Roman" w:hAnsi="Times New Roman"/>
          <w:color w:val="auto"/>
        </w:rPr>
        <w:lastRenderedPageBreak/>
        <w:t>Приложение № 1</w:t>
      </w:r>
      <w:bookmarkEnd w:id="7"/>
      <w:bookmarkEnd w:id="8"/>
    </w:p>
    <w:p w14:paraId="03F39203" w14:textId="77777777" w:rsidR="00BD7DD4" w:rsidRDefault="00BD7DD4" w:rsidP="00BD7DD4">
      <w:pPr>
        <w:spacing w:after="0" w:line="240" w:lineRule="auto"/>
        <w:ind w:left="207" w:firstLine="549"/>
        <w:rPr>
          <w:rFonts w:ascii="Times New Roman" w:hAnsi="Times New Roman"/>
          <w:sz w:val="28"/>
        </w:rPr>
      </w:pPr>
    </w:p>
    <w:p w14:paraId="32352D6B" w14:textId="77777777" w:rsidR="00BD7DD4" w:rsidRPr="002D64DE" w:rsidRDefault="00BD7DD4" w:rsidP="00BD7DD4">
      <w:pPr>
        <w:spacing w:after="0" w:line="240" w:lineRule="auto"/>
        <w:ind w:left="207" w:firstLine="549"/>
        <w:rPr>
          <w:rFonts w:ascii="Times New Roman" w:hAnsi="Times New Roman"/>
          <w:sz w:val="28"/>
        </w:rPr>
      </w:pPr>
      <w:r w:rsidRPr="002D64DE">
        <w:rPr>
          <w:rFonts w:ascii="Times New Roman" w:hAnsi="Times New Roman"/>
          <w:sz w:val="28"/>
        </w:rPr>
        <w:t>Таблица</w:t>
      </w:r>
      <w:r w:rsidRPr="002D64DE">
        <w:rPr>
          <w:rFonts w:ascii="Times New Roman" w:hAnsi="Times New Roman"/>
          <w:spacing w:val="-5"/>
          <w:sz w:val="28"/>
        </w:rPr>
        <w:t xml:space="preserve"> </w:t>
      </w:r>
      <w:r w:rsidRPr="002D64DE">
        <w:rPr>
          <w:rFonts w:ascii="Times New Roman" w:hAnsi="Times New Roman"/>
          <w:sz w:val="28"/>
        </w:rPr>
        <w:t>административных</w:t>
      </w:r>
      <w:r w:rsidRPr="002D64DE">
        <w:rPr>
          <w:rFonts w:ascii="Times New Roman" w:hAnsi="Times New Roman"/>
          <w:spacing w:val="-4"/>
          <w:sz w:val="28"/>
        </w:rPr>
        <w:t xml:space="preserve"> </w:t>
      </w:r>
      <w:r w:rsidRPr="002D64DE">
        <w:rPr>
          <w:rFonts w:ascii="Times New Roman" w:hAnsi="Times New Roman"/>
          <w:sz w:val="28"/>
        </w:rPr>
        <w:t>правонарушений</w:t>
      </w:r>
      <w:r w:rsidRPr="002D64DE">
        <w:rPr>
          <w:rFonts w:ascii="Times New Roman" w:hAnsi="Times New Roman"/>
          <w:spacing w:val="-5"/>
          <w:sz w:val="28"/>
        </w:rPr>
        <w:t xml:space="preserve"> </w:t>
      </w:r>
      <w:r w:rsidRPr="002D64DE">
        <w:rPr>
          <w:rFonts w:ascii="Times New Roman" w:hAnsi="Times New Roman"/>
          <w:sz w:val="28"/>
        </w:rPr>
        <w:t>с</w:t>
      </w:r>
      <w:r w:rsidRPr="002D64DE">
        <w:rPr>
          <w:rFonts w:ascii="Times New Roman" w:hAnsi="Times New Roman"/>
          <w:spacing w:val="-9"/>
          <w:sz w:val="28"/>
        </w:rPr>
        <w:t xml:space="preserve"> </w:t>
      </w:r>
      <w:r w:rsidRPr="002D64DE">
        <w:rPr>
          <w:rFonts w:ascii="Times New Roman" w:hAnsi="Times New Roman"/>
          <w:sz w:val="28"/>
        </w:rPr>
        <w:t>разбивкой</w:t>
      </w:r>
      <w:r w:rsidRPr="002D64DE">
        <w:rPr>
          <w:rFonts w:ascii="Times New Roman" w:hAnsi="Times New Roman"/>
          <w:spacing w:val="-8"/>
          <w:sz w:val="28"/>
        </w:rPr>
        <w:t xml:space="preserve"> </w:t>
      </w:r>
      <w:r w:rsidRPr="002D64DE">
        <w:rPr>
          <w:rFonts w:ascii="Times New Roman" w:hAnsi="Times New Roman"/>
          <w:sz w:val="28"/>
        </w:rPr>
        <w:t>по</w:t>
      </w:r>
      <w:r w:rsidRPr="002D64DE">
        <w:rPr>
          <w:rFonts w:ascii="Times New Roman" w:hAnsi="Times New Roman"/>
          <w:spacing w:val="-4"/>
          <w:sz w:val="28"/>
        </w:rPr>
        <w:t xml:space="preserve"> </w:t>
      </w:r>
      <w:r w:rsidRPr="002D64DE">
        <w:rPr>
          <w:rFonts w:ascii="Times New Roman" w:hAnsi="Times New Roman"/>
          <w:sz w:val="28"/>
        </w:rPr>
        <w:t>субъектам, срокам</w:t>
      </w:r>
      <w:r w:rsidRPr="002D64DE">
        <w:rPr>
          <w:rFonts w:ascii="Times New Roman" w:hAnsi="Times New Roman"/>
          <w:spacing w:val="-13"/>
          <w:sz w:val="28"/>
        </w:rPr>
        <w:t xml:space="preserve"> </w:t>
      </w:r>
      <w:r w:rsidRPr="002D64DE">
        <w:rPr>
          <w:rFonts w:ascii="Times New Roman" w:hAnsi="Times New Roman"/>
          <w:sz w:val="28"/>
        </w:rPr>
        <w:t>давности</w:t>
      </w:r>
      <w:r w:rsidRPr="002D64DE">
        <w:rPr>
          <w:rFonts w:ascii="Times New Roman" w:hAnsi="Times New Roman"/>
          <w:spacing w:val="-8"/>
          <w:sz w:val="28"/>
        </w:rPr>
        <w:t xml:space="preserve"> </w:t>
      </w:r>
      <w:r w:rsidRPr="002D64DE">
        <w:rPr>
          <w:rFonts w:ascii="Times New Roman" w:hAnsi="Times New Roman"/>
          <w:sz w:val="28"/>
        </w:rPr>
        <w:t>привлечения</w:t>
      </w:r>
      <w:r w:rsidRPr="002D64DE">
        <w:rPr>
          <w:rFonts w:ascii="Times New Roman" w:hAnsi="Times New Roman"/>
          <w:spacing w:val="-10"/>
          <w:sz w:val="28"/>
        </w:rPr>
        <w:t xml:space="preserve"> </w:t>
      </w:r>
      <w:r w:rsidRPr="002D64DE">
        <w:rPr>
          <w:rFonts w:ascii="Times New Roman" w:hAnsi="Times New Roman"/>
          <w:sz w:val="28"/>
        </w:rPr>
        <w:t>к</w:t>
      </w:r>
      <w:r w:rsidRPr="002D64DE">
        <w:rPr>
          <w:rFonts w:ascii="Times New Roman" w:hAnsi="Times New Roman"/>
          <w:spacing w:val="-8"/>
          <w:sz w:val="28"/>
        </w:rPr>
        <w:t xml:space="preserve"> </w:t>
      </w:r>
      <w:r w:rsidRPr="002D64DE">
        <w:rPr>
          <w:rFonts w:ascii="Times New Roman" w:hAnsi="Times New Roman"/>
          <w:sz w:val="28"/>
        </w:rPr>
        <w:t>административной</w:t>
      </w:r>
      <w:r w:rsidRPr="002D64DE">
        <w:rPr>
          <w:rFonts w:ascii="Times New Roman" w:hAnsi="Times New Roman"/>
          <w:spacing w:val="-11"/>
          <w:sz w:val="28"/>
        </w:rPr>
        <w:t xml:space="preserve"> </w:t>
      </w:r>
      <w:r w:rsidRPr="002D64DE">
        <w:rPr>
          <w:rFonts w:ascii="Times New Roman" w:hAnsi="Times New Roman"/>
          <w:sz w:val="28"/>
        </w:rPr>
        <w:t>ответственности,</w:t>
      </w:r>
      <w:r w:rsidRPr="002D64DE">
        <w:rPr>
          <w:rFonts w:ascii="Times New Roman" w:hAnsi="Times New Roman"/>
          <w:spacing w:val="-8"/>
          <w:sz w:val="28"/>
        </w:rPr>
        <w:t xml:space="preserve"> </w:t>
      </w:r>
      <w:r w:rsidRPr="002D64DE">
        <w:rPr>
          <w:rFonts w:ascii="Times New Roman" w:hAnsi="Times New Roman"/>
          <w:spacing w:val="-2"/>
          <w:sz w:val="28"/>
        </w:rPr>
        <w:t>судьям,</w:t>
      </w:r>
    </w:p>
    <w:p w14:paraId="3D1C41C8" w14:textId="77777777" w:rsidR="00BD7DD4" w:rsidRDefault="00BD7DD4" w:rsidP="00BD7DD4">
      <w:pPr>
        <w:spacing w:after="0" w:line="240" w:lineRule="auto"/>
        <w:ind w:left="1393"/>
        <w:rPr>
          <w:rFonts w:ascii="Times New Roman" w:hAnsi="Times New Roman"/>
          <w:spacing w:val="-4"/>
          <w:sz w:val="28"/>
        </w:rPr>
      </w:pPr>
      <w:r w:rsidRPr="002D64DE">
        <w:rPr>
          <w:rFonts w:ascii="Times New Roman" w:hAnsi="Times New Roman"/>
          <w:sz w:val="28"/>
        </w:rPr>
        <w:t>уполномоченным</w:t>
      </w:r>
      <w:r w:rsidRPr="002D64DE">
        <w:rPr>
          <w:rFonts w:ascii="Times New Roman" w:hAnsi="Times New Roman"/>
          <w:spacing w:val="-15"/>
          <w:sz w:val="28"/>
        </w:rPr>
        <w:t xml:space="preserve"> </w:t>
      </w:r>
      <w:r w:rsidRPr="002D64DE">
        <w:rPr>
          <w:rFonts w:ascii="Times New Roman" w:hAnsi="Times New Roman"/>
          <w:sz w:val="28"/>
        </w:rPr>
        <w:t>рассматривать</w:t>
      </w:r>
      <w:r w:rsidRPr="002D64DE">
        <w:rPr>
          <w:rFonts w:ascii="Times New Roman" w:hAnsi="Times New Roman"/>
          <w:spacing w:val="-13"/>
          <w:sz w:val="28"/>
        </w:rPr>
        <w:t xml:space="preserve"> </w:t>
      </w:r>
      <w:r w:rsidRPr="002D64DE">
        <w:rPr>
          <w:rFonts w:ascii="Times New Roman" w:hAnsi="Times New Roman"/>
          <w:sz w:val="28"/>
        </w:rPr>
        <w:t>административные</w:t>
      </w:r>
      <w:r w:rsidRPr="002D64DE">
        <w:rPr>
          <w:rFonts w:ascii="Times New Roman" w:hAnsi="Times New Roman"/>
          <w:spacing w:val="-11"/>
          <w:sz w:val="28"/>
        </w:rPr>
        <w:t xml:space="preserve"> </w:t>
      </w:r>
      <w:r w:rsidRPr="002D64DE">
        <w:rPr>
          <w:rFonts w:ascii="Times New Roman" w:hAnsi="Times New Roman"/>
          <w:spacing w:val="-4"/>
          <w:sz w:val="28"/>
        </w:rPr>
        <w:t>дела</w:t>
      </w:r>
    </w:p>
    <w:p w14:paraId="00145C51" w14:textId="77777777" w:rsidR="00BD7DD4" w:rsidRPr="002D64DE" w:rsidRDefault="00BD7DD4" w:rsidP="00BD7DD4">
      <w:pPr>
        <w:spacing w:after="0" w:line="240" w:lineRule="auto"/>
        <w:ind w:left="1393"/>
        <w:rPr>
          <w:rFonts w:ascii="Times New Roman" w:hAnsi="Times New Roman"/>
          <w:sz w:val="28"/>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3"/>
        <w:gridCol w:w="2352"/>
        <w:gridCol w:w="2232"/>
        <w:gridCol w:w="2112"/>
        <w:gridCol w:w="2231"/>
      </w:tblGrid>
      <w:tr w:rsidR="00BD7DD4" w14:paraId="1E3BB9FD" w14:textId="77777777" w:rsidTr="00FD1AEF">
        <w:trPr>
          <w:trHeight w:val="1379"/>
        </w:trPr>
        <w:tc>
          <w:tcPr>
            <w:tcW w:w="643" w:type="dxa"/>
          </w:tcPr>
          <w:p w14:paraId="28264DEB" w14:textId="77777777" w:rsidR="00BD7DD4" w:rsidRDefault="00BD7DD4" w:rsidP="00FD1AEF">
            <w:pPr>
              <w:pStyle w:val="TableParagraph"/>
              <w:spacing w:line="268" w:lineRule="exact"/>
              <w:ind w:left="9" w:right="1"/>
              <w:rPr>
                <w:sz w:val="24"/>
              </w:rPr>
            </w:pPr>
            <w:r>
              <w:rPr>
                <w:spacing w:val="-10"/>
                <w:sz w:val="24"/>
              </w:rPr>
              <w:t>№</w:t>
            </w:r>
          </w:p>
        </w:tc>
        <w:tc>
          <w:tcPr>
            <w:tcW w:w="2352" w:type="dxa"/>
          </w:tcPr>
          <w:p w14:paraId="6087F694" w14:textId="77777777" w:rsidR="00BD7DD4" w:rsidRDefault="00BD7DD4" w:rsidP="00FD1AEF">
            <w:pPr>
              <w:pStyle w:val="TableParagraph"/>
              <w:ind w:left="165" w:right="154" w:firstLine="65"/>
              <w:rPr>
                <w:sz w:val="24"/>
              </w:rPr>
            </w:pPr>
            <w:proofErr w:type="spellStart"/>
            <w:r>
              <w:rPr>
                <w:spacing w:val="-2"/>
                <w:sz w:val="24"/>
              </w:rPr>
              <w:t>Статья</w:t>
            </w:r>
            <w:proofErr w:type="spellEnd"/>
            <w:r>
              <w:rPr>
                <w:spacing w:val="-2"/>
                <w:sz w:val="24"/>
              </w:rPr>
              <w:t xml:space="preserve"> </w:t>
            </w:r>
            <w:proofErr w:type="spellStart"/>
            <w:r>
              <w:rPr>
                <w:spacing w:val="-2"/>
                <w:sz w:val="24"/>
              </w:rPr>
              <w:t>административного</w:t>
            </w:r>
            <w:proofErr w:type="spellEnd"/>
            <w:r>
              <w:rPr>
                <w:spacing w:val="-2"/>
                <w:sz w:val="24"/>
              </w:rPr>
              <w:t xml:space="preserve"> </w:t>
            </w:r>
            <w:proofErr w:type="spellStart"/>
            <w:r>
              <w:rPr>
                <w:spacing w:val="-2"/>
                <w:sz w:val="24"/>
              </w:rPr>
              <w:t>правонарушения</w:t>
            </w:r>
            <w:proofErr w:type="spellEnd"/>
          </w:p>
        </w:tc>
        <w:tc>
          <w:tcPr>
            <w:tcW w:w="2232" w:type="dxa"/>
          </w:tcPr>
          <w:p w14:paraId="5B0B7ACF" w14:textId="77777777" w:rsidR="00BD7DD4" w:rsidRDefault="00BD7DD4" w:rsidP="00FD1AEF">
            <w:pPr>
              <w:pStyle w:val="TableParagraph"/>
              <w:ind w:left="106" w:firstLine="698"/>
              <w:jc w:val="left"/>
              <w:rPr>
                <w:sz w:val="24"/>
              </w:rPr>
            </w:pPr>
            <w:proofErr w:type="spellStart"/>
            <w:r>
              <w:rPr>
                <w:spacing w:val="-2"/>
                <w:sz w:val="24"/>
              </w:rPr>
              <w:t>Субъект</w:t>
            </w:r>
            <w:proofErr w:type="spellEnd"/>
            <w:r>
              <w:rPr>
                <w:spacing w:val="-2"/>
                <w:sz w:val="24"/>
              </w:rPr>
              <w:t xml:space="preserve"> </w:t>
            </w:r>
            <w:proofErr w:type="spellStart"/>
            <w:r>
              <w:rPr>
                <w:spacing w:val="-2"/>
                <w:sz w:val="24"/>
              </w:rPr>
              <w:t>административного</w:t>
            </w:r>
            <w:proofErr w:type="spellEnd"/>
          </w:p>
          <w:p w14:paraId="62733861" w14:textId="77777777" w:rsidR="00BD7DD4" w:rsidRDefault="00BD7DD4" w:rsidP="00FD1AEF">
            <w:pPr>
              <w:pStyle w:val="TableParagraph"/>
              <w:ind w:left="254"/>
              <w:jc w:val="left"/>
              <w:rPr>
                <w:sz w:val="24"/>
              </w:rPr>
            </w:pPr>
            <w:proofErr w:type="spellStart"/>
            <w:r>
              <w:rPr>
                <w:spacing w:val="-2"/>
                <w:sz w:val="24"/>
              </w:rPr>
              <w:t>правонарушения</w:t>
            </w:r>
            <w:proofErr w:type="spellEnd"/>
          </w:p>
        </w:tc>
        <w:tc>
          <w:tcPr>
            <w:tcW w:w="2112" w:type="dxa"/>
          </w:tcPr>
          <w:p w14:paraId="7946D1A1" w14:textId="77777777" w:rsidR="00BD7DD4" w:rsidRPr="000F545C" w:rsidRDefault="00BD7DD4" w:rsidP="00FD1AEF">
            <w:pPr>
              <w:pStyle w:val="TableParagraph"/>
              <w:ind w:left="300" w:right="292"/>
              <w:rPr>
                <w:sz w:val="24"/>
                <w:lang w:val="ru-RU"/>
              </w:rPr>
            </w:pPr>
            <w:r w:rsidRPr="000F545C">
              <w:rPr>
                <w:sz w:val="24"/>
                <w:lang w:val="ru-RU"/>
              </w:rPr>
              <w:t>Срок</w:t>
            </w:r>
            <w:r w:rsidRPr="000F545C">
              <w:rPr>
                <w:spacing w:val="-15"/>
                <w:sz w:val="24"/>
                <w:lang w:val="ru-RU"/>
              </w:rPr>
              <w:t xml:space="preserve"> </w:t>
            </w:r>
            <w:r w:rsidRPr="000F545C">
              <w:rPr>
                <w:sz w:val="24"/>
                <w:lang w:val="ru-RU"/>
              </w:rPr>
              <w:t>давности привлечения</w:t>
            </w:r>
            <w:r w:rsidRPr="000F545C">
              <w:rPr>
                <w:spacing w:val="-15"/>
                <w:sz w:val="24"/>
                <w:lang w:val="ru-RU"/>
              </w:rPr>
              <w:t xml:space="preserve"> </w:t>
            </w:r>
            <w:r w:rsidRPr="000F545C">
              <w:rPr>
                <w:sz w:val="24"/>
                <w:lang w:val="ru-RU"/>
              </w:rPr>
              <w:t xml:space="preserve">к </w:t>
            </w:r>
            <w:r>
              <w:rPr>
                <w:sz w:val="24"/>
                <w:lang w:val="ru-RU"/>
              </w:rPr>
              <w:t xml:space="preserve">административной </w:t>
            </w:r>
          </w:p>
          <w:p w14:paraId="2CE4F903" w14:textId="77777777" w:rsidR="00BD7DD4" w:rsidRPr="004B0445" w:rsidRDefault="00BD7DD4" w:rsidP="00FD1AEF">
            <w:pPr>
              <w:pStyle w:val="TableParagraph"/>
              <w:spacing w:line="264" w:lineRule="exact"/>
              <w:ind w:left="67" w:right="56"/>
              <w:rPr>
                <w:sz w:val="24"/>
                <w:lang w:val="ru-RU"/>
              </w:rPr>
            </w:pPr>
            <w:r w:rsidRPr="004B0445">
              <w:rPr>
                <w:spacing w:val="-2"/>
                <w:sz w:val="24"/>
                <w:lang w:val="ru-RU"/>
              </w:rPr>
              <w:t>ответственности*</w:t>
            </w:r>
          </w:p>
        </w:tc>
        <w:tc>
          <w:tcPr>
            <w:tcW w:w="2231" w:type="dxa"/>
          </w:tcPr>
          <w:p w14:paraId="6731B4BD" w14:textId="77777777" w:rsidR="00BD7DD4" w:rsidRPr="000F545C" w:rsidRDefault="00BD7DD4" w:rsidP="00FD1AEF">
            <w:pPr>
              <w:pStyle w:val="TableParagraph"/>
              <w:ind w:left="119" w:right="110" w:firstLine="590"/>
              <w:jc w:val="left"/>
              <w:rPr>
                <w:sz w:val="24"/>
                <w:lang w:val="ru-RU"/>
              </w:rPr>
            </w:pPr>
            <w:r w:rsidRPr="000F545C">
              <w:rPr>
                <w:spacing w:val="-2"/>
                <w:sz w:val="24"/>
                <w:lang w:val="ru-RU"/>
              </w:rPr>
              <w:t xml:space="preserve">Судьи, </w:t>
            </w:r>
            <w:r w:rsidRPr="000F545C">
              <w:rPr>
                <w:sz w:val="24"/>
                <w:lang w:val="ru-RU"/>
              </w:rPr>
              <w:t>должностные</w:t>
            </w:r>
            <w:r w:rsidRPr="000F545C">
              <w:rPr>
                <w:spacing w:val="-15"/>
                <w:sz w:val="24"/>
                <w:lang w:val="ru-RU"/>
              </w:rPr>
              <w:t xml:space="preserve"> </w:t>
            </w:r>
            <w:r w:rsidRPr="000F545C">
              <w:rPr>
                <w:sz w:val="24"/>
                <w:lang w:val="ru-RU"/>
              </w:rPr>
              <w:t xml:space="preserve">лица, </w:t>
            </w:r>
            <w:r w:rsidRPr="000F545C">
              <w:rPr>
                <w:spacing w:val="-2"/>
                <w:sz w:val="24"/>
                <w:lang w:val="ru-RU"/>
              </w:rPr>
              <w:t>уполномоченные</w:t>
            </w:r>
          </w:p>
          <w:p w14:paraId="78EFAFE4" w14:textId="77777777" w:rsidR="00BD7DD4" w:rsidRPr="000F545C" w:rsidRDefault="00BD7DD4" w:rsidP="00FD1AEF">
            <w:pPr>
              <w:pStyle w:val="TableParagraph"/>
              <w:ind w:left="114"/>
              <w:jc w:val="left"/>
              <w:rPr>
                <w:sz w:val="24"/>
                <w:lang w:val="ru-RU"/>
              </w:rPr>
            </w:pPr>
            <w:r w:rsidRPr="000F545C">
              <w:rPr>
                <w:sz w:val="24"/>
                <w:lang w:val="ru-RU"/>
              </w:rPr>
              <w:t>рассматривать</w:t>
            </w:r>
            <w:r w:rsidRPr="000F545C">
              <w:rPr>
                <w:spacing w:val="-8"/>
                <w:sz w:val="24"/>
                <w:lang w:val="ru-RU"/>
              </w:rPr>
              <w:t xml:space="preserve"> </w:t>
            </w:r>
            <w:r w:rsidRPr="000F545C">
              <w:rPr>
                <w:spacing w:val="-4"/>
                <w:sz w:val="24"/>
                <w:lang w:val="ru-RU"/>
              </w:rPr>
              <w:t>дела</w:t>
            </w:r>
          </w:p>
        </w:tc>
      </w:tr>
      <w:tr w:rsidR="00BD7DD4" w14:paraId="40E5C09F" w14:textId="77777777" w:rsidTr="00FD1AEF">
        <w:trPr>
          <w:trHeight w:val="4692"/>
        </w:trPr>
        <w:tc>
          <w:tcPr>
            <w:tcW w:w="643" w:type="dxa"/>
          </w:tcPr>
          <w:p w14:paraId="745AD1A2" w14:textId="77777777" w:rsidR="00BD7DD4" w:rsidRDefault="00BD7DD4" w:rsidP="00FD1AEF">
            <w:pPr>
              <w:pStyle w:val="TableParagraph"/>
              <w:spacing w:line="270" w:lineRule="exact"/>
              <w:ind w:left="9"/>
              <w:rPr>
                <w:sz w:val="24"/>
              </w:rPr>
            </w:pPr>
            <w:r>
              <w:rPr>
                <w:spacing w:val="-10"/>
                <w:sz w:val="24"/>
              </w:rPr>
              <w:t>1</w:t>
            </w:r>
          </w:p>
        </w:tc>
        <w:tc>
          <w:tcPr>
            <w:tcW w:w="2352" w:type="dxa"/>
          </w:tcPr>
          <w:p w14:paraId="5B2932EE" w14:textId="77777777" w:rsidR="00BD7DD4" w:rsidRPr="000F545C" w:rsidRDefault="00BD7DD4" w:rsidP="00FD1AEF">
            <w:pPr>
              <w:pStyle w:val="TableParagraph"/>
              <w:ind w:left="107" w:right="98" w:hanging="1"/>
              <w:rPr>
                <w:sz w:val="24"/>
                <w:lang w:val="ru-RU"/>
              </w:rPr>
            </w:pPr>
            <w:r w:rsidRPr="000F545C">
              <w:rPr>
                <w:spacing w:val="-2"/>
                <w:sz w:val="24"/>
                <w:lang w:val="ru-RU"/>
              </w:rPr>
              <w:t xml:space="preserve">Правонарушения, предусматривающие </w:t>
            </w:r>
            <w:r w:rsidRPr="000F545C">
              <w:rPr>
                <w:sz w:val="24"/>
                <w:lang w:val="ru-RU"/>
              </w:rPr>
              <w:t>в качестве</w:t>
            </w:r>
            <w:r w:rsidRPr="000F545C">
              <w:rPr>
                <w:spacing w:val="80"/>
                <w:sz w:val="24"/>
                <w:lang w:val="ru-RU"/>
              </w:rPr>
              <w:t xml:space="preserve"> </w:t>
            </w:r>
            <w:r w:rsidRPr="000F545C">
              <w:rPr>
                <w:spacing w:val="-2"/>
                <w:sz w:val="24"/>
                <w:lang w:val="ru-RU"/>
              </w:rPr>
              <w:t>наказания</w:t>
            </w:r>
          </w:p>
          <w:p w14:paraId="5693B0B2" w14:textId="77777777" w:rsidR="00BD7DD4" w:rsidRPr="000F545C" w:rsidRDefault="00BD7DD4" w:rsidP="00FD1AEF">
            <w:pPr>
              <w:pStyle w:val="TableParagraph"/>
              <w:ind w:left="143" w:right="131" w:hanging="3"/>
              <w:rPr>
                <w:sz w:val="24"/>
                <w:lang w:val="ru-RU"/>
              </w:rPr>
            </w:pPr>
            <w:r w:rsidRPr="000F545C">
              <w:rPr>
                <w:spacing w:val="-2"/>
                <w:sz w:val="24"/>
                <w:lang w:val="ru-RU"/>
              </w:rPr>
              <w:t xml:space="preserve">дисквалификацию </w:t>
            </w:r>
            <w:r w:rsidRPr="000F545C">
              <w:rPr>
                <w:sz w:val="24"/>
                <w:lang w:val="ru-RU"/>
              </w:rPr>
              <w:t>должностного</w:t>
            </w:r>
            <w:r w:rsidRPr="000F545C">
              <w:rPr>
                <w:spacing w:val="-15"/>
                <w:sz w:val="24"/>
                <w:lang w:val="ru-RU"/>
              </w:rPr>
              <w:t xml:space="preserve"> </w:t>
            </w:r>
            <w:r w:rsidRPr="000F545C">
              <w:rPr>
                <w:sz w:val="24"/>
                <w:lang w:val="ru-RU"/>
              </w:rPr>
              <w:t>лица: статьи</w:t>
            </w:r>
            <w:r w:rsidRPr="000F545C">
              <w:rPr>
                <w:spacing w:val="40"/>
                <w:sz w:val="24"/>
                <w:lang w:val="ru-RU"/>
              </w:rPr>
              <w:t xml:space="preserve"> </w:t>
            </w:r>
            <w:r w:rsidRPr="000F545C">
              <w:rPr>
                <w:sz w:val="24"/>
                <w:lang w:val="ru-RU"/>
              </w:rPr>
              <w:t>15.14,</w:t>
            </w:r>
          </w:p>
          <w:p w14:paraId="7AEE8D81" w14:textId="77777777" w:rsidR="00BD7DD4" w:rsidRPr="000F545C" w:rsidRDefault="00BD7DD4" w:rsidP="00FD1AEF">
            <w:pPr>
              <w:pStyle w:val="TableParagraph"/>
              <w:ind w:left="85" w:right="78"/>
              <w:rPr>
                <w:sz w:val="24"/>
                <w:lang w:val="ru-RU"/>
              </w:rPr>
            </w:pPr>
            <w:r w:rsidRPr="000F545C">
              <w:rPr>
                <w:sz w:val="24"/>
                <w:lang w:val="ru-RU"/>
              </w:rPr>
              <w:t xml:space="preserve">15.15.3, </w:t>
            </w:r>
            <w:r w:rsidRPr="000F545C">
              <w:rPr>
                <w:spacing w:val="-2"/>
                <w:sz w:val="24"/>
                <w:lang w:val="ru-RU"/>
              </w:rPr>
              <w:t>15.15.12,</w:t>
            </w:r>
          </w:p>
          <w:p w14:paraId="2CB77CD5" w14:textId="77777777" w:rsidR="00BD7DD4" w:rsidRPr="000F545C" w:rsidRDefault="00BD7DD4" w:rsidP="00FD1AEF">
            <w:pPr>
              <w:pStyle w:val="TableParagraph"/>
              <w:ind w:left="85" w:right="78"/>
              <w:rPr>
                <w:sz w:val="24"/>
                <w:lang w:val="ru-RU"/>
              </w:rPr>
            </w:pPr>
            <w:r w:rsidRPr="000F545C">
              <w:rPr>
                <w:spacing w:val="-2"/>
                <w:sz w:val="24"/>
                <w:lang w:val="ru-RU"/>
              </w:rPr>
              <w:t>15.15.13,</w:t>
            </w:r>
          </w:p>
          <w:p w14:paraId="163CD1AC" w14:textId="77777777" w:rsidR="00BD7DD4" w:rsidRPr="000F545C" w:rsidRDefault="00BD7DD4" w:rsidP="00FD1AEF">
            <w:pPr>
              <w:pStyle w:val="TableParagraph"/>
              <w:ind w:left="85" w:right="79"/>
              <w:rPr>
                <w:sz w:val="24"/>
                <w:lang w:val="ru-RU"/>
              </w:rPr>
            </w:pPr>
            <w:r w:rsidRPr="000F545C">
              <w:rPr>
                <w:sz w:val="24"/>
                <w:lang w:val="ru-RU"/>
              </w:rPr>
              <w:t>ч.</w:t>
            </w:r>
            <w:r w:rsidRPr="000F545C">
              <w:rPr>
                <w:spacing w:val="-1"/>
                <w:sz w:val="24"/>
                <w:lang w:val="ru-RU"/>
              </w:rPr>
              <w:t xml:space="preserve"> </w:t>
            </w:r>
            <w:r w:rsidRPr="000F545C">
              <w:rPr>
                <w:sz w:val="24"/>
                <w:lang w:val="ru-RU"/>
              </w:rPr>
              <w:t>1</w:t>
            </w:r>
            <w:r w:rsidRPr="000F545C">
              <w:rPr>
                <w:spacing w:val="-1"/>
                <w:sz w:val="24"/>
                <w:lang w:val="ru-RU"/>
              </w:rPr>
              <w:t xml:space="preserve"> </w:t>
            </w:r>
            <w:proofErr w:type="spellStart"/>
            <w:r w:rsidRPr="000F545C">
              <w:rPr>
                <w:sz w:val="24"/>
                <w:lang w:val="ru-RU"/>
              </w:rPr>
              <w:t>ст.ст</w:t>
            </w:r>
            <w:proofErr w:type="spellEnd"/>
            <w:r w:rsidRPr="000F545C">
              <w:rPr>
                <w:sz w:val="24"/>
                <w:lang w:val="ru-RU"/>
              </w:rPr>
              <w:t xml:space="preserve">. </w:t>
            </w:r>
            <w:r w:rsidRPr="000F545C">
              <w:rPr>
                <w:spacing w:val="-2"/>
                <w:sz w:val="24"/>
                <w:lang w:val="ru-RU"/>
              </w:rPr>
              <w:t>15.15.4,</w:t>
            </w:r>
          </w:p>
          <w:p w14:paraId="3644623E" w14:textId="77777777" w:rsidR="00BD7DD4" w:rsidRPr="000F545C" w:rsidRDefault="00BD7DD4" w:rsidP="00FD1AEF">
            <w:pPr>
              <w:pStyle w:val="TableParagraph"/>
              <w:ind w:left="85" w:right="78"/>
              <w:rPr>
                <w:sz w:val="24"/>
                <w:lang w:val="ru-RU"/>
              </w:rPr>
            </w:pPr>
            <w:r w:rsidRPr="000F545C">
              <w:rPr>
                <w:spacing w:val="-2"/>
                <w:sz w:val="24"/>
                <w:lang w:val="ru-RU"/>
              </w:rPr>
              <w:t>15.15.5,</w:t>
            </w:r>
          </w:p>
          <w:p w14:paraId="7879A52F" w14:textId="77777777" w:rsidR="00BD7DD4" w:rsidRPr="000F545C" w:rsidRDefault="00BD7DD4" w:rsidP="00FD1AEF">
            <w:pPr>
              <w:pStyle w:val="TableParagraph"/>
              <w:ind w:left="85" w:right="79"/>
              <w:rPr>
                <w:sz w:val="24"/>
                <w:lang w:val="ru-RU"/>
              </w:rPr>
            </w:pPr>
            <w:proofErr w:type="spellStart"/>
            <w:r w:rsidRPr="000F545C">
              <w:rPr>
                <w:sz w:val="24"/>
                <w:lang w:val="ru-RU"/>
              </w:rPr>
              <w:t>ч.ч</w:t>
            </w:r>
            <w:proofErr w:type="spellEnd"/>
            <w:r w:rsidRPr="000F545C">
              <w:rPr>
                <w:sz w:val="24"/>
                <w:lang w:val="ru-RU"/>
              </w:rPr>
              <w:t>.</w:t>
            </w:r>
            <w:r w:rsidRPr="000F545C">
              <w:rPr>
                <w:spacing w:val="-1"/>
                <w:sz w:val="24"/>
                <w:lang w:val="ru-RU"/>
              </w:rPr>
              <w:t xml:space="preserve"> </w:t>
            </w:r>
            <w:r w:rsidRPr="000F545C">
              <w:rPr>
                <w:sz w:val="24"/>
                <w:lang w:val="ru-RU"/>
              </w:rPr>
              <w:t>1</w:t>
            </w:r>
            <w:r w:rsidRPr="000F545C">
              <w:rPr>
                <w:spacing w:val="-1"/>
                <w:sz w:val="24"/>
                <w:lang w:val="ru-RU"/>
              </w:rPr>
              <w:t xml:space="preserve"> </w:t>
            </w:r>
            <w:r w:rsidRPr="000F545C">
              <w:rPr>
                <w:sz w:val="24"/>
                <w:lang w:val="ru-RU"/>
              </w:rPr>
              <w:t>и 2</w:t>
            </w:r>
            <w:r w:rsidRPr="000F545C">
              <w:rPr>
                <w:spacing w:val="-1"/>
                <w:sz w:val="24"/>
                <w:lang w:val="ru-RU"/>
              </w:rPr>
              <w:t xml:space="preserve"> </w:t>
            </w:r>
            <w:r w:rsidRPr="000F545C">
              <w:rPr>
                <w:sz w:val="24"/>
                <w:lang w:val="ru-RU"/>
              </w:rPr>
              <w:t xml:space="preserve">ст. </w:t>
            </w:r>
            <w:r w:rsidRPr="000F545C">
              <w:rPr>
                <w:spacing w:val="-2"/>
                <w:sz w:val="24"/>
                <w:lang w:val="ru-RU"/>
              </w:rPr>
              <w:t>15.15.2,</w:t>
            </w:r>
          </w:p>
          <w:p w14:paraId="6DC2F2E8" w14:textId="77777777" w:rsidR="00BD7DD4" w:rsidRDefault="00BD7DD4" w:rsidP="00FD1AEF">
            <w:pPr>
              <w:pStyle w:val="TableParagraph"/>
              <w:ind w:left="85" w:right="77"/>
              <w:rPr>
                <w:sz w:val="24"/>
              </w:rPr>
            </w:pPr>
            <w:r>
              <w:rPr>
                <w:sz w:val="24"/>
              </w:rPr>
              <w:t>ч.</w:t>
            </w:r>
            <w:r>
              <w:rPr>
                <w:spacing w:val="-1"/>
                <w:sz w:val="24"/>
              </w:rPr>
              <w:t xml:space="preserve"> </w:t>
            </w:r>
            <w:r>
              <w:rPr>
                <w:sz w:val="24"/>
              </w:rPr>
              <w:t>3</w:t>
            </w:r>
            <w:r>
              <w:rPr>
                <w:spacing w:val="-1"/>
                <w:sz w:val="24"/>
              </w:rPr>
              <w:t xml:space="preserve"> </w:t>
            </w:r>
            <w:proofErr w:type="spellStart"/>
            <w:r>
              <w:rPr>
                <w:sz w:val="24"/>
              </w:rPr>
              <w:t>ст</w:t>
            </w:r>
            <w:proofErr w:type="spellEnd"/>
            <w:r>
              <w:rPr>
                <w:sz w:val="24"/>
              </w:rPr>
              <w:t>. 19.4.1,</w:t>
            </w:r>
            <w:r>
              <w:rPr>
                <w:spacing w:val="-1"/>
                <w:sz w:val="24"/>
              </w:rPr>
              <w:t xml:space="preserve"> </w:t>
            </w:r>
            <w:r>
              <w:rPr>
                <w:sz w:val="24"/>
              </w:rPr>
              <w:t xml:space="preserve">ч. </w:t>
            </w:r>
            <w:r>
              <w:rPr>
                <w:spacing w:val="-5"/>
                <w:sz w:val="24"/>
              </w:rPr>
              <w:t>20</w:t>
            </w:r>
          </w:p>
          <w:p w14:paraId="6AEDB1C7" w14:textId="77777777" w:rsidR="00BD7DD4" w:rsidRDefault="00BD7DD4" w:rsidP="00FD1AEF">
            <w:pPr>
              <w:pStyle w:val="TableParagraph"/>
              <w:ind w:left="85" w:right="78"/>
              <w:rPr>
                <w:sz w:val="24"/>
              </w:rPr>
            </w:pPr>
            <w:proofErr w:type="spellStart"/>
            <w:r>
              <w:rPr>
                <w:sz w:val="24"/>
              </w:rPr>
              <w:t>ст</w:t>
            </w:r>
            <w:proofErr w:type="spellEnd"/>
            <w:r>
              <w:rPr>
                <w:sz w:val="24"/>
              </w:rPr>
              <w:t>.</w:t>
            </w:r>
            <w:r>
              <w:rPr>
                <w:spacing w:val="-1"/>
                <w:sz w:val="24"/>
              </w:rPr>
              <w:t xml:space="preserve"> </w:t>
            </w:r>
            <w:r>
              <w:rPr>
                <w:spacing w:val="-4"/>
                <w:sz w:val="24"/>
              </w:rPr>
              <w:t>19.5</w:t>
            </w:r>
          </w:p>
        </w:tc>
        <w:tc>
          <w:tcPr>
            <w:tcW w:w="2232" w:type="dxa"/>
          </w:tcPr>
          <w:p w14:paraId="3BCA171B" w14:textId="77777777" w:rsidR="00BD7DD4" w:rsidRPr="000F545C" w:rsidRDefault="00BD7DD4" w:rsidP="00FD1AEF">
            <w:pPr>
              <w:pStyle w:val="TableParagraph"/>
              <w:ind w:left="168" w:right="159"/>
              <w:rPr>
                <w:sz w:val="24"/>
                <w:lang w:val="ru-RU"/>
              </w:rPr>
            </w:pPr>
            <w:r w:rsidRPr="000F545C">
              <w:rPr>
                <w:spacing w:val="-2"/>
                <w:sz w:val="24"/>
                <w:lang w:val="ru-RU"/>
              </w:rPr>
              <w:t>Должностные лица,</w:t>
            </w:r>
          </w:p>
          <w:p w14:paraId="52E52B5E" w14:textId="77777777" w:rsidR="00BD7DD4" w:rsidRPr="000F545C" w:rsidRDefault="00BD7DD4" w:rsidP="00FD1AEF">
            <w:pPr>
              <w:pStyle w:val="TableParagraph"/>
              <w:ind w:left="168" w:right="160"/>
              <w:rPr>
                <w:sz w:val="24"/>
                <w:lang w:val="ru-RU"/>
              </w:rPr>
            </w:pPr>
            <w:r w:rsidRPr="000F545C">
              <w:rPr>
                <w:spacing w:val="-2"/>
                <w:sz w:val="24"/>
                <w:lang w:val="ru-RU"/>
              </w:rPr>
              <w:t>замещающие должности</w:t>
            </w:r>
          </w:p>
          <w:p w14:paraId="3CBD96B5" w14:textId="77777777" w:rsidR="00BD7DD4" w:rsidRPr="000F545C" w:rsidRDefault="00BD7DD4" w:rsidP="00FD1AEF">
            <w:pPr>
              <w:pStyle w:val="TableParagraph"/>
              <w:ind w:left="233" w:right="222" w:hanging="2"/>
              <w:rPr>
                <w:sz w:val="24"/>
                <w:lang w:val="ru-RU"/>
              </w:rPr>
            </w:pPr>
            <w:r w:rsidRPr="000F545C">
              <w:rPr>
                <w:spacing w:val="-2"/>
                <w:sz w:val="24"/>
                <w:lang w:val="ru-RU"/>
              </w:rPr>
              <w:t xml:space="preserve">государственной гражданской </w:t>
            </w:r>
            <w:r w:rsidRPr="000F545C">
              <w:rPr>
                <w:sz w:val="24"/>
                <w:lang w:val="ru-RU"/>
              </w:rPr>
              <w:t>службы</w:t>
            </w:r>
            <w:r w:rsidRPr="000F545C">
              <w:rPr>
                <w:spacing w:val="-15"/>
                <w:sz w:val="24"/>
                <w:lang w:val="ru-RU"/>
              </w:rPr>
              <w:t xml:space="preserve"> </w:t>
            </w:r>
            <w:r w:rsidRPr="000F545C">
              <w:rPr>
                <w:sz w:val="24"/>
                <w:lang w:val="ru-RU"/>
              </w:rPr>
              <w:t xml:space="preserve">субъекта </w:t>
            </w:r>
            <w:r w:rsidRPr="000F545C">
              <w:rPr>
                <w:spacing w:val="-2"/>
                <w:sz w:val="24"/>
                <w:lang w:val="ru-RU"/>
              </w:rPr>
              <w:t>Российской</w:t>
            </w:r>
          </w:p>
          <w:p w14:paraId="504B6443" w14:textId="77777777" w:rsidR="00BD7DD4" w:rsidRPr="000F545C" w:rsidRDefault="00BD7DD4" w:rsidP="00FD1AEF">
            <w:pPr>
              <w:pStyle w:val="TableParagraph"/>
              <w:ind w:left="300" w:right="292" w:firstLine="2"/>
              <w:rPr>
                <w:sz w:val="24"/>
                <w:lang w:val="ru-RU"/>
              </w:rPr>
            </w:pPr>
            <w:r w:rsidRPr="000F545C">
              <w:rPr>
                <w:spacing w:val="-2"/>
                <w:sz w:val="24"/>
                <w:lang w:val="ru-RU"/>
              </w:rPr>
              <w:t xml:space="preserve">Федерации, должности муниципальной </w:t>
            </w:r>
            <w:r w:rsidRPr="000F545C">
              <w:rPr>
                <w:sz w:val="24"/>
                <w:lang w:val="ru-RU"/>
              </w:rPr>
              <w:t>службы (далее</w:t>
            </w:r>
          </w:p>
          <w:p w14:paraId="77523541" w14:textId="77777777" w:rsidR="00BD7DD4" w:rsidRPr="000F545C" w:rsidRDefault="00BD7DD4" w:rsidP="00FD1AEF">
            <w:pPr>
              <w:pStyle w:val="TableParagraph"/>
              <w:spacing w:line="270" w:lineRule="atLeast"/>
              <w:ind w:left="149" w:right="141" w:firstLine="1"/>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служащие), </w:t>
            </w:r>
            <w:r w:rsidRPr="000F545C">
              <w:rPr>
                <w:sz w:val="24"/>
                <w:lang w:val="ru-RU"/>
              </w:rPr>
              <w:t>должностные</w:t>
            </w:r>
            <w:r w:rsidRPr="000F545C">
              <w:rPr>
                <w:spacing w:val="-15"/>
                <w:sz w:val="24"/>
                <w:lang w:val="ru-RU"/>
              </w:rPr>
              <w:t xml:space="preserve"> </w:t>
            </w:r>
            <w:r w:rsidRPr="000F545C">
              <w:rPr>
                <w:sz w:val="24"/>
                <w:lang w:val="ru-RU"/>
              </w:rPr>
              <w:t>лица</w:t>
            </w:r>
          </w:p>
        </w:tc>
        <w:tc>
          <w:tcPr>
            <w:tcW w:w="2112" w:type="dxa"/>
          </w:tcPr>
          <w:p w14:paraId="27D1F36E" w14:textId="77777777" w:rsidR="00BD7DD4" w:rsidRPr="000F545C" w:rsidRDefault="00BD7DD4" w:rsidP="00FD1AEF">
            <w:pPr>
              <w:pStyle w:val="TableParagraph"/>
              <w:jc w:val="left"/>
              <w:rPr>
                <w:sz w:val="24"/>
                <w:lang w:val="ru-RU"/>
              </w:rPr>
            </w:pPr>
          </w:p>
          <w:p w14:paraId="3C747D55" w14:textId="77777777" w:rsidR="00BD7DD4" w:rsidRPr="000F545C" w:rsidRDefault="00BD7DD4" w:rsidP="00FD1AEF">
            <w:pPr>
              <w:pStyle w:val="TableParagraph"/>
              <w:spacing w:before="267"/>
              <w:jc w:val="left"/>
              <w:rPr>
                <w:sz w:val="24"/>
                <w:lang w:val="ru-RU"/>
              </w:rPr>
            </w:pPr>
          </w:p>
          <w:p w14:paraId="5BF8EC76" w14:textId="77777777" w:rsidR="00BD7DD4" w:rsidRPr="000F545C" w:rsidRDefault="00BD7DD4" w:rsidP="00FD1AEF">
            <w:pPr>
              <w:pStyle w:val="TableParagraph"/>
              <w:ind w:left="67" w:right="59"/>
              <w:rPr>
                <w:sz w:val="24"/>
                <w:lang w:val="ru-RU"/>
              </w:rPr>
            </w:pPr>
            <w:r w:rsidRPr="000F545C">
              <w:rPr>
                <w:sz w:val="24"/>
                <w:lang w:val="ru-RU"/>
              </w:rPr>
              <w:t>по</w:t>
            </w:r>
            <w:r w:rsidRPr="000F545C">
              <w:rPr>
                <w:spacing w:val="-2"/>
                <w:sz w:val="24"/>
                <w:lang w:val="ru-RU"/>
              </w:rPr>
              <w:t xml:space="preserve"> </w:t>
            </w:r>
            <w:r w:rsidRPr="000F545C">
              <w:rPr>
                <w:sz w:val="24"/>
                <w:lang w:val="ru-RU"/>
              </w:rPr>
              <w:t>статьям</w:t>
            </w:r>
            <w:r w:rsidRPr="000F545C">
              <w:rPr>
                <w:spacing w:val="-2"/>
                <w:sz w:val="24"/>
                <w:lang w:val="ru-RU"/>
              </w:rPr>
              <w:t xml:space="preserve"> 15.14,</w:t>
            </w:r>
          </w:p>
          <w:p w14:paraId="779448C0" w14:textId="77777777" w:rsidR="00BD7DD4" w:rsidRPr="000F545C" w:rsidRDefault="00BD7DD4" w:rsidP="00FD1AEF">
            <w:pPr>
              <w:pStyle w:val="TableParagraph"/>
              <w:spacing w:before="1"/>
              <w:ind w:left="67" w:right="58"/>
              <w:rPr>
                <w:sz w:val="24"/>
                <w:lang w:val="ru-RU"/>
              </w:rPr>
            </w:pPr>
            <w:r w:rsidRPr="000F545C">
              <w:rPr>
                <w:sz w:val="24"/>
                <w:lang w:val="ru-RU"/>
              </w:rPr>
              <w:t xml:space="preserve">15.15.3, </w:t>
            </w:r>
            <w:r w:rsidRPr="000F545C">
              <w:rPr>
                <w:spacing w:val="-2"/>
                <w:sz w:val="24"/>
                <w:lang w:val="ru-RU"/>
              </w:rPr>
              <w:t>15.15.12,</w:t>
            </w:r>
          </w:p>
          <w:p w14:paraId="0EB7DE72" w14:textId="77777777" w:rsidR="00BD7DD4" w:rsidRPr="000F545C" w:rsidRDefault="00BD7DD4" w:rsidP="00FD1AEF">
            <w:pPr>
              <w:pStyle w:val="TableParagraph"/>
              <w:ind w:left="9"/>
              <w:rPr>
                <w:sz w:val="24"/>
                <w:lang w:val="ru-RU"/>
              </w:rPr>
            </w:pPr>
            <w:r w:rsidRPr="000F545C">
              <w:rPr>
                <w:spacing w:val="-2"/>
                <w:sz w:val="24"/>
                <w:lang w:val="ru-RU"/>
              </w:rPr>
              <w:t>15.15.13,</w:t>
            </w:r>
          </w:p>
          <w:p w14:paraId="3EDD7615" w14:textId="77777777" w:rsidR="00BD7DD4" w:rsidRPr="000F545C" w:rsidRDefault="00BD7DD4" w:rsidP="00FD1AEF">
            <w:pPr>
              <w:pStyle w:val="TableParagraph"/>
              <w:ind w:left="67" w:right="61"/>
              <w:rPr>
                <w:sz w:val="24"/>
                <w:lang w:val="ru-RU"/>
              </w:rPr>
            </w:pPr>
            <w:r w:rsidRPr="000F545C">
              <w:rPr>
                <w:sz w:val="24"/>
                <w:lang w:val="ru-RU"/>
              </w:rPr>
              <w:t>ч.</w:t>
            </w:r>
            <w:r w:rsidRPr="000F545C">
              <w:rPr>
                <w:spacing w:val="-1"/>
                <w:sz w:val="24"/>
                <w:lang w:val="ru-RU"/>
              </w:rPr>
              <w:t xml:space="preserve"> </w:t>
            </w:r>
            <w:r w:rsidRPr="000F545C">
              <w:rPr>
                <w:sz w:val="24"/>
                <w:lang w:val="ru-RU"/>
              </w:rPr>
              <w:t>1</w:t>
            </w:r>
            <w:r w:rsidRPr="000F545C">
              <w:rPr>
                <w:spacing w:val="-1"/>
                <w:sz w:val="24"/>
                <w:lang w:val="ru-RU"/>
              </w:rPr>
              <w:t xml:space="preserve"> </w:t>
            </w:r>
            <w:r w:rsidRPr="000F545C">
              <w:rPr>
                <w:sz w:val="24"/>
                <w:lang w:val="ru-RU"/>
              </w:rPr>
              <w:t xml:space="preserve">ст. </w:t>
            </w:r>
            <w:r w:rsidRPr="000F545C">
              <w:rPr>
                <w:spacing w:val="-2"/>
                <w:sz w:val="24"/>
                <w:lang w:val="ru-RU"/>
              </w:rPr>
              <w:t>15.15.4,</w:t>
            </w:r>
          </w:p>
          <w:p w14:paraId="5107E615" w14:textId="77777777" w:rsidR="00BD7DD4" w:rsidRPr="000F545C" w:rsidRDefault="00BD7DD4" w:rsidP="00FD1AEF">
            <w:pPr>
              <w:pStyle w:val="TableParagraph"/>
              <w:ind w:left="6"/>
              <w:rPr>
                <w:sz w:val="24"/>
                <w:lang w:val="ru-RU"/>
              </w:rPr>
            </w:pPr>
            <w:proofErr w:type="spellStart"/>
            <w:r w:rsidRPr="000F545C">
              <w:rPr>
                <w:sz w:val="24"/>
                <w:lang w:val="ru-RU"/>
              </w:rPr>
              <w:t>ч.ч</w:t>
            </w:r>
            <w:proofErr w:type="spellEnd"/>
            <w:r w:rsidRPr="000F545C">
              <w:rPr>
                <w:sz w:val="24"/>
                <w:lang w:val="ru-RU"/>
              </w:rPr>
              <w:t>.</w:t>
            </w:r>
            <w:r w:rsidRPr="000F545C">
              <w:rPr>
                <w:spacing w:val="-1"/>
                <w:sz w:val="24"/>
                <w:lang w:val="ru-RU"/>
              </w:rPr>
              <w:t xml:space="preserve"> </w:t>
            </w:r>
            <w:r w:rsidRPr="000F545C">
              <w:rPr>
                <w:sz w:val="24"/>
                <w:lang w:val="ru-RU"/>
              </w:rPr>
              <w:t>1,</w:t>
            </w:r>
            <w:r w:rsidRPr="000F545C">
              <w:rPr>
                <w:spacing w:val="-1"/>
                <w:sz w:val="24"/>
                <w:lang w:val="ru-RU"/>
              </w:rPr>
              <w:t xml:space="preserve"> </w:t>
            </w:r>
            <w:r w:rsidRPr="000F545C">
              <w:rPr>
                <w:sz w:val="24"/>
                <w:lang w:val="ru-RU"/>
              </w:rPr>
              <w:t xml:space="preserve">1.1 </w:t>
            </w:r>
            <w:r w:rsidRPr="000F545C">
              <w:rPr>
                <w:spacing w:val="-5"/>
                <w:sz w:val="24"/>
                <w:lang w:val="ru-RU"/>
              </w:rPr>
              <w:t>ст.</w:t>
            </w:r>
          </w:p>
          <w:p w14:paraId="3712A765" w14:textId="77777777" w:rsidR="00BD7DD4" w:rsidRPr="000F545C" w:rsidRDefault="00BD7DD4" w:rsidP="00FD1AEF">
            <w:pPr>
              <w:pStyle w:val="TableParagraph"/>
              <w:ind w:left="9"/>
              <w:rPr>
                <w:sz w:val="24"/>
                <w:lang w:val="ru-RU"/>
              </w:rPr>
            </w:pPr>
            <w:r w:rsidRPr="000F545C">
              <w:rPr>
                <w:spacing w:val="-2"/>
                <w:sz w:val="24"/>
                <w:lang w:val="ru-RU"/>
              </w:rPr>
              <w:t>15.15.5,</w:t>
            </w:r>
          </w:p>
          <w:p w14:paraId="61AC9984" w14:textId="77777777" w:rsidR="00BD7DD4" w:rsidRPr="000F545C" w:rsidRDefault="00BD7DD4" w:rsidP="00FD1AEF">
            <w:pPr>
              <w:pStyle w:val="TableParagraph"/>
              <w:ind w:left="300" w:right="292"/>
              <w:rPr>
                <w:sz w:val="24"/>
                <w:lang w:val="ru-RU"/>
              </w:rPr>
            </w:pPr>
            <w:proofErr w:type="spellStart"/>
            <w:r w:rsidRPr="000F545C">
              <w:rPr>
                <w:sz w:val="24"/>
                <w:lang w:val="ru-RU"/>
              </w:rPr>
              <w:t>ч.ч</w:t>
            </w:r>
            <w:proofErr w:type="spellEnd"/>
            <w:r w:rsidRPr="000F545C">
              <w:rPr>
                <w:sz w:val="24"/>
                <w:lang w:val="ru-RU"/>
              </w:rPr>
              <w:t>.</w:t>
            </w:r>
            <w:r w:rsidRPr="000F545C">
              <w:rPr>
                <w:spacing w:val="-3"/>
                <w:sz w:val="24"/>
                <w:lang w:val="ru-RU"/>
              </w:rPr>
              <w:t xml:space="preserve"> </w:t>
            </w:r>
            <w:r w:rsidRPr="000F545C">
              <w:rPr>
                <w:sz w:val="24"/>
                <w:lang w:val="ru-RU"/>
              </w:rPr>
              <w:t>1 и</w:t>
            </w:r>
            <w:r w:rsidRPr="000F545C">
              <w:rPr>
                <w:spacing w:val="-1"/>
                <w:sz w:val="24"/>
                <w:lang w:val="ru-RU"/>
              </w:rPr>
              <w:t xml:space="preserve"> </w:t>
            </w:r>
            <w:r w:rsidRPr="000F545C">
              <w:rPr>
                <w:sz w:val="24"/>
                <w:lang w:val="ru-RU"/>
              </w:rPr>
              <w:t xml:space="preserve">2 </w:t>
            </w:r>
            <w:r w:rsidRPr="000F545C">
              <w:rPr>
                <w:spacing w:val="-5"/>
                <w:sz w:val="24"/>
                <w:lang w:val="ru-RU"/>
              </w:rPr>
              <w:t>ст.</w:t>
            </w:r>
          </w:p>
          <w:p w14:paraId="358A5643" w14:textId="77777777" w:rsidR="00BD7DD4" w:rsidRPr="000F545C" w:rsidRDefault="00BD7DD4" w:rsidP="00FD1AEF">
            <w:pPr>
              <w:pStyle w:val="TableParagraph"/>
              <w:ind w:left="250"/>
              <w:jc w:val="left"/>
              <w:rPr>
                <w:sz w:val="24"/>
                <w:lang w:val="ru-RU"/>
              </w:rPr>
            </w:pPr>
            <w:r w:rsidRPr="000F545C">
              <w:rPr>
                <w:sz w:val="24"/>
                <w:lang w:val="ru-RU"/>
              </w:rPr>
              <w:t>15.15.2 -</w:t>
            </w:r>
            <w:r w:rsidRPr="000F545C">
              <w:rPr>
                <w:spacing w:val="-1"/>
                <w:sz w:val="24"/>
                <w:lang w:val="ru-RU"/>
              </w:rPr>
              <w:t xml:space="preserve"> </w:t>
            </w:r>
            <w:r w:rsidRPr="000F545C">
              <w:rPr>
                <w:sz w:val="24"/>
                <w:lang w:val="ru-RU"/>
              </w:rPr>
              <w:t xml:space="preserve">2 </w:t>
            </w:r>
            <w:r w:rsidRPr="000F545C">
              <w:rPr>
                <w:spacing w:val="-2"/>
                <w:sz w:val="24"/>
                <w:lang w:val="ru-RU"/>
              </w:rPr>
              <w:t>года,</w:t>
            </w:r>
          </w:p>
          <w:p w14:paraId="171C251B" w14:textId="77777777" w:rsidR="00BD7DD4" w:rsidRPr="000F545C" w:rsidRDefault="00BD7DD4" w:rsidP="00FD1AEF">
            <w:pPr>
              <w:pStyle w:val="TableParagraph"/>
              <w:ind w:left="300" w:right="292"/>
              <w:rPr>
                <w:sz w:val="24"/>
                <w:lang w:val="ru-RU"/>
              </w:rPr>
            </w:pPr>
            <w:r w:rsidRPr="000F545C">
              <w:rPr>
                <w:spacing w:val="-5"/>
                <w:sz w:val="24"/>
                <w:lang w:val="ru-RU"/>
              </w:rPr>
              <w:t>по</w:t>
            </w:r>
          </w:p>
          <w:p w14:paraId="2DC82B57" w14:textId="77777777" w:rsidR="00BD7DD4" w:rsidRDefault="00BD7DD4" w:rsidP="00FD1AEF">
            <w:pPr>
              <w:pStyle w:val="TableParagraph"/>
              <w:ind w:left="67"/>
              <w:rPr>
                <w:sz w:val="24"/>
              </w:rPr>
            </w:pPr>
            <w:r>
              <w:rPr>
                <w:sz w:val="24"/>
              </w:rPr>
              <w:t>ч.3</w:t>
            </w:r>
            <w:r>
              <w:rPr>
                <w:spacing w:val="-1"/>
                <w:sz w:val="24"/>
              </w:rPr>
              <w:t xml:space="preserve"> </w:t>
            </w:r>
            <w:r>
              <w:rPr>
                <w:sz w:val="24"/>
              </w:rPr>
              <w:t>ст.19.4.1,</w:t>
            </w:r>
            <w:r>
              <w:rPr>
                <w:spacing w:val="-1"/>
                <w:sz w:val="24"/>
              </w:rPr>
              <w:t xml:space="preserve"> </w:t>
            </w:r>
            <w:r>
              <w:rPr>
                <w:sz w:val="24"/>
              </w:rPr>
              <w:t>ч.</w:t>
            </w:r>
            <w:r>
              <w:rPr>
                <w:spacing w:val="-1"/>
                <w:sz w:val="24"/>
              </w:rPr>
              <w:t xml:space="preserve"> </w:t>
            </w:r>
            <w:r>
              <w:rPr>
                <w:spacing w:val="-5"/>
                <w:sz w:val="24"/>
              </w:rPr>
              <w:t>20</w:t>
            </w:r>
          </w:p>
          <w:p w14:paraId="73337AB9" w14:textId="77777777" w:rsidR="00BD7DD4" w:rsidRDefault="00BD7DD4" w:rsidP="00FD1AEF">
            <w:pPr>
              <w:pStyle w:val="TableParagraph"/>
              <w:ind w:left="67" w:right="61"/>
              <w:rPr>
                <w:sz w:val="24"/>
              </w:rPr>
            </w:pPr>
            <w:proofErr w:type="spellStart"/>
            <w:r>
              <w:rPr>
                <w:sz w:val="24"/>
              </w:rPr>
              <w:t>ст</w:t>
            </w:r>
            <w:proofErr w:type="spellEnd"/>
            <w:r>
              <w:rPr>
                <w:sz w:val="24"/>
              </w:rPr>
              <w:t>.</w:t>
            </w:r>
            <w:r>
              <w:rPr>
                <w:spacing w:val="-1"/>
                <w:sz w:val="24"/>
              </w:rPr>
              <w:t xml:space="preserve"> </w:t>
            </w:r>
            <w:r>
              <w:rPr>
                <w:sz w:val="24"/>
              </w:rPr>
              <w:t>19.5 -</w:t>
            </w:r>
            <w:r>
              <w:rPr>
                <w:spacing w:val="59"/>
                <w:sz w:val="24"/>
              </w:rPr>
              <w:t xml:space="preserve"> </w:t>
            </w:r>
            <w:r>
              <w:rPr>
                <w:sz w:val="24"/>
              </w:rPr>
              <w:t xml:space="preserve">1 </w:t>
            </w:r>
            <w:proofErr w:type="spellStart"/>
            <w:r>
              <w:rPr>
                <w:spacing w:val="-5"/>
                <w:sz w:val="24"/>
              </w:rPr>
              <w:t>год</w:t>
            </w:r>
            <w:proofErr w:type="spellEnd"/>
          </w:p>
        </w:tc>
        <w:tc>
          <w:tcPr>
            <w:tcW w:w="2231" w:type="dxa"/>
          </w:tcPr>
          <w:p w14:paraId="18F80E69" w14:textId="77777777" w:rsidR="00BD7DD4" w:rsidRPr="000F545C" w:rsidRDefault="00BD7DD4" w:rsidP="00FD1AEF">
            <w:pPr>
              <w:pStyle w:val="TableParagraph"/>
              <w:spacing w:before="267"/>
              <w:jc w:val="left"/>
              <w:rPr>
                <w:sz w:val="24"/>
                <w:lang w:val="ru-RU"/>
              </w:rPr>
            </w:pPr>
          </w:p>
          <w:p w14:paraId="7F4D87B7" w14:textId="77777777" w:rsidR="00BD7DD4" w:rsidRPr="000F545C" w:rsidRDefault="00BD7DD4" w:rsidP="00FD1AEF">
            <w:pPr>
              <w:pStyle w:val="TableParagraph"/>
              <w:ind w:left="887" w:right="227" w:hanging="651"/>
              <w:jc w:val="left"/>
              <w:rPr>
                <w:sz w:val="24"/>
                <w:lang w:val="ru-RU"/>
              </w:rPr>
            </w:pPr>
            <w:r w:rsidRPr="000F545C">
              <w:rPr>
                <w:sz w:val="24"/>
                <w:lang w:val="ru-RU"/>
              </w:rPr>
              <w:t>Судья</w:t>
            </w:r>
            <w:r w:rsidRPr="000F545C">
              <w:rPr>
                <w:spacing w:val="-15"/>
                <w:sz w:val="24"/>
                <w:lang w:val="ru-RU"/>
              </w:rPr>
              <w:t xml:space="preserve"> </w:t>
            </w:r>
            <w:r w:rsidRPr="000F545C">
              <w:rPr>
                <w:sz w:val="24"/>
                <w:lang w:val="ru-RU"/>
              </w:rPr>
              <w:t xml:space="preserve">районного </w:t>
            </w:r>
            <w:r w:rsidRPr="000F545C">
              <w:rPr>
                <w:spacing w:val="-4"/>
                <w:sz w:val="24"/>
                <w:lang w:val="ru-RU"/>
              </w:rPr>
              <w:t>суда</w:t>
            </w:r>
          </w:p>
          <w:p w14:paraId="5C5C72D0" w14:textId="77777777" w:rsidR="00BD7DD4" w:rsidRPr="000F545C" w:rsidRDefault="00BD7DD4" w:rsidP="00FD1AEF">
            <w:pPr>
              <w:pStyle w:val="TableParagraph"/>
              <w:spacing w:before="1"/>
              <w:ind w:left="503" w:right="227" w:firstLine="163"/>
              <w:jc w:val="left"/>
              <w:rPr>
                <w:sz w:val="24"/>
                <w:lang w:val="ru-RU"/>
              </w:rPr>
            </w:pPr>
            <w:r w:rsidRPr="000F545C">
              <w:rPr>
                <w:sz w:val="24"/>
                <w:lang w:val="ru-RU"/>
              </w:rPr>
              <w:t xml:space="preserve">по месту </w:t>
            </w:r>
            <w:r w:rsidRPr="000F545C">
              <w:rPr>
                <w:spacing w:val="-2"/>
                <w:sz w:val="24"/>
                <w:lang w:val="ru-RU"/>
              </w:rPr>
              <w:t>совершения</w:t>
            </w:r>
          </w:p>
          <w:p w14:paraId="61AD6ECD" w14:textId="77777777" w:rsidR="00BD7DD4" w:rsidRPr="000F545C" w:rsidRDefault="00BD7DD4" w:rsidP="00FD1AEF">
            <w:pPr>
              <w:pStyle w:val="TableParagraph"/>
              <w:ind w:left="157" w:right="149"/>
              <w:rPr>
                <w:sz w:val="24"/>
                <w:lang w:val="ru-RU"/>
              </w:rPr>
            </w:pPr>
            <w:r w:rsidRPr="000F545C">
              <w:rPr>
                <w:spacing w:val="-2"/>
                <w:sz w:val="24"/>
                <w:lang w:val="ru-RU"/>
              </w:rPr>
              <w:t xml:space="preserve">правонарушения </w:t>
            </w:r>
            <w:r w:rsidRPr="000F545C">
              <w:rPr>
                <w:sz w:val="24"/>
                <w:lang w:val="ru-RU"/>
              </w:rPr>
              <w:t>(ч. 3 ст. 23.1,</w:t>
            </w:r>
          </w:p>
          <w:p w14:paraId="55809520" w14:textId="77777777" w:rsidR="00BD7DD4" w:rsidRPr="000F545C" w:rsidRDefault="00BD7DD4" w:rsidP="00FD1AEF">
            <w:pPr>
              <w:pStyle w:val="TableParagraph"/>
              <w:ind w:left="280" w:right="272"/>
              <w:rPr>
                <w:sz w:val="24"/>
                <w:lang w:val="ru-RU"/>
              </w:rPr>
            </w:pPr>
            <w:r w:rsidRPr="000F545C">
              <w:rPr>
                <w:sz w:val="24"/>
                <w:lang w:val="ru-RU"/>
              </w:rPr>
              <w:t>ч.</w:t>
            </w:r>
            <w:r w:rsidRPr="000F545C">
              <w:rPr>
                <w:spacing w:val="-15"/>
                <w:sz w:val="24"/>
                <w:lang w:val="ru-RU"/>
              </w:rPr>
              <w:t xml:space="preserve"> </w:t>
            </w:r>
            <w:r w:rsidRPr="000F545C">
              <w:rPr>
                <w:sz w:val="24"/>
                <w:lang w:val="ru-RU"/>
              </w:rPr>
              <w:t>1</w:t>
            </w:r>
            <w:r w:rsidRPr="000F545C">
              <w:rPr>
                <w:spacing w:val="-15"/>
                <w:sz w:val="24"/>
                <w:lang w:val="ru-RU"/>
              </w:rPr>
              <w:t xml:space="preserve"> </w:t>
            </w:r>
            <w:r w:rsidRPr="000F545C">
              <w:rPr>
                <w:sz w:val="24"/>
                <w:lang w:val="ru-RU"/>
              </w:rPr>
              <w:t>ст.29.5 КоАП</w:t>
            </w:r>
            <w:r w:rsidRPr="000F545C">
              <w:rPr>
                <w:spacing w:val="-3"/>
                <w:sz w:val="24"/>
                <w:lang w:val="ru-RU"/>
              </w:rPr>
              <w:t xml:space="preserve"> </w:t>
            </w:r>
            <w:r w:rsidRPr="000F545C">
              <w:rPr>
                <w:spacing w:val="-5"/>
                <w:sz w:val="24"/>
                <w:lang w:val="ru-RU"/>
              </w:rPr>
              <w:t>РФ)</w:t>
            </w:r>
          </w:p>
        </w:tc>
      </w:tr>
      <w:tr w:rsidR="00BD7DD4" w14:paraId="7B27644E" w14:textId="77777777" w:rsidTr="00FD1AEF">
        <w:trPr>
          <w:trHeight w:val="6624"/>
        </w:trPr>
        <w:tc>
          <w:tcPr>
            <w:tcW w:w="643" w:type="dxa"/>
          </w:tcPr>
          <w:p w14:paraId="491B5EFD" w14:textId="77777777" w:rsidR="00BD7DD4" w:rsidRDefault="00BD7DD4" w:rsidP="00FD1AEF">
            <w:pPr>
              <w:pStyle w:val="TableParagraph"/>
              <w:spacing w:line="271" w:lineRule="exact"/>
              <w:ind w:left="9"/>
              <w:rPr>
                <w:sz w:val="24"/>
              </w:rPr>
            </w:pPr>
            <w:r>
              <w:rPr>
                <w:spacing w:val="-10"/>
                <w:sz w:val="24"/>
              </w:rPr>
              <w:t>2</w:t>
            </w:r>
          </w:p>
        </w:tc>
        <w:tc>
          <w:tcPr>
            <w:tcW w:w="2352" w:type="dxa"/>
          </w:tcPr>
          <w:p w14:paraId="3A17F7D6" w14:textId="77777777" w:rsidR="00BD7DD4" w:rsidRPr="000F545C" w:rsidRDefault="00BD7DD4" w:rsidP="00FD1AEF">
            <w:pPr>
              <w:pStyle w:val="TableParagraph"/>
              <w:spacing w:line="271" w:lineRule="exact"/>
              <w:ind w:left="85" w:right="76"/>
              <w:rPr>
                <w:sz w:val="24"/>
                <w:lang w:val="ru-RU"/>
              </w:rPr>
            </w:pPr>
            <w:r w:rsidRPr="000F545C">
              <w:rPr>
                <w:sz w:val="24"/>
                <w:lang w:val="ru-RU"/>
              </w:rPr>
              <w:t>Статья</w:t>
            </w:r>
            <w:r w:rsidRPr="000F545C">
              <w:rPr>
                <w:spacing w:val="-2"/>
                <w:sz w:val="24"/>
                <w:lang w:val="ru-RU"/>
              </w:rPr>
              <w:t xml:space="preserve"> 5.21.</w:t>
            </w:r>
          </w:p>
          <w:p w14:paraId="448BA41C" w14:textId="77777777" w:rsidR="00BD7DD4" w:rsidRPr="000F545C" w:rsidRDefault="00BD7DD4" w:rsidP="00FD1AEF">
            <w:pPr>
              <w:pStyle w:val="TableParagraph"/>
              <w:spacing w:before="2" w:line="237" w:lineRule="auto"/>
              <w:ind w:left="85" w:right="75"/>
              <w:rPr>
                <w:sz w:val="24"/>
                <w:lang w:val="ru-RU"/>
              </w:rPr>
            </w:pPr>
            <w:r w:rsidRPr="000F545C">
              <w:rPr>
                <w:spacing w:val="-2"/>
                <w:sz w:val="24"/>
                <w:lang w:val="ru-RU"/>
              </w:rPr>
              <w:t>Несвоевременное перечисление</w:t>
            </w:r>
          </w:p>
          <w:p w14:paraId="3C239812" w14:textId="77777777" w:rsidR="00BD7DD4" w:rsidRPr="000F545C" w:rsidRDefault="00BD7DD4" w:rsidP="00FD1AEF">
            <w:pPr>
              <w:pStyle w:val="TableParagraph"/>
              <w:spacing w:before="1"/>
              <w:ind w:left="383" w:firstLine="403"/>
              <w:jc w:val="left"/>
              <w:rPr>
                <w:sz w:val="24"/>
                <w:lang w:val="ru-RU"/>
              </w:rPr>
            </w:pPr>
            <w:r w:rsidRPr="000F545C">
              <w:rPr>
                <w:spacing w:val="-2"/>
                <w:sz w:val="24"/>
                <w:lang w:val="ru-RU"/>
              </w:rPr>
              <w:t>средств избирательным</w:t>
            </w:r>
          </w:p>
          <w:p w14:paraId="3C8DB279" w14:textId="77777777" w:rsidR="00BD7DD4" w:rsidRPr="000F545C" w:rsidRDefault="00BD7DD4" w:rsidP="00FD1AEF">
            <w:pPr>
              <w:pStyle w:val="TableParagraph"/>
              <w:ind w:left="85" w:right="74"/>
              <w:rPr>
                <w:sz w:val="24"/>
                <w:lang w:val="ru-RU"/>
              </w:rPr>
            </w:pPr>
            <w:r w:rsidRPr="000F545C">
              <w:rPr>
                <w:spacing w:val="-2"/>
                <w:sz w:val="24"/>
                <w:lang w:val="ru-RU"/>
              </w:rPr>
              <w:t>комиссиям, комиссиям</w:t>
            </w:r>
          </w:p>
          <w:p w14:paraId="23048DD2" w14:textId="77777777" w:rsidR="00BD7DD4" w:rsidRPr="000F545C" w:rsidRDefault="00BD7DD4" w:rsidP="00FD1AEF">
            <w:pPr>
              <w:pStyle w:val="TableParagraph"/>
              <w:ind w:left="383" w:right="371" w:hanging="2"/>
              <w:rPr>
                <w:sz w:val="24"/>
                <w:lang w:val="ru-RU"/>
              </w:rPr>
            </w:pPr>
            <w:r w:rsidRPr="000F545C">
              <w:rPr>
                <w:spacing w:val="-2"/>
                <w:sz w:val="24"/>
                <w:lang w:val="ru-RU"/>
              </w:rPr>
              <w:t xml:space="preserve">референдума, кандидатам, избирательным объединениям, инициативным </w:t>
            </w:r>
            <w:r w:rsidRPr="000F545C">
              <w:rPr>
                <w:sz w:val="24"/>
                <w:lang w:val="ru-RU"/>
              </w:rPr>
              <w:t>группам по</w:t>
            </w:r>
          </w:p>
          <w:p w14:paraId="00C17E2B" w14:textId="77777777" w:rsidR="00BD7DD4" w:rsidRPr="000F545C" w:rsidRDefault="00BD7DD4" w:rsidP="00FD1AEF">
            <w:pPr>
              <w:pStyle w:val="TableParagraph"/>
              <w:ind w:left="85" w:right="79"/>
              <w:rPr>
                <w:sz w:val="24"/>
                <w:lang w:val="ru-RU"/>
              </w:rPr>
            </w:pPr>
            <w:r w:rsidRPr="000F545C">
              <w:rPr>
                <w:spacing w:val="-2"/>
                <w:sz w:val="24"/>
                <w:lang w:val="ru-RU"/>
              </w:rPr>
              <w:t>проведению</w:t>
            </w:r>
          </w:p>
          <w:p w14:paraId="1A11F909" w14:textId="77777777" w:rsidR="00BD7DD4" w:rsidRPr="000F545C" w:rsidRDefault="00BD7DD4" w:rsidP="00FD1AEF">
            <w:pPr>
              <w:pStyle w:val="TableParagraph"/>
              <w:spacing w:before="1"/>
              <w:ind w:left="134" w:right="126" w:firstLine="1"/>
              <w:rPr>
                <w:sz w:val="24"/>
                <w:lang w:val="ru-RU"/>
              </w:rPr>
            </w:pPr>
            <w:r w:rsidRPr="000F545C">
              <w:rPr>
                <w:sz w:val="24"/>
                <w:lang w:val="ru-RU"/>
              </w:rPr>
              <w:t>референдума, иным группам</w:t>
            </w:r>
            <w:r w:rsidRPr="000F545C">
              <w:rPr>
                <w:spacing w:val="-15"/>
                <w:sz w:val="24"/>
                <w:lang w:val="ru-RU"/>
              </w:rPr>
              <w:t xml:space="preserve"> </w:t>
            </w:r>
            <w:r w:rsidRPr="000F545C">
              <w:rPr>
                <w:sz w:val="24"/>
                <w:lang w:val="ru-RU"/>
              </w:rPr>
              <w:t xml:space="preserve">участников </w:t>
            </w:r>
            <w:r w:rsidRPr="000F545C">
              <w:rPr>
                <w:spacing w:val="-2"/>
                <w:sz w:val="24"/>
                <w:lang w:val="ru-RU"/>
              </w:rPr>
              <w:t>референдума</w:t>
            </w:r>
          </w:p>
        </w:tc>
        <w:tc>
          <w:tcPr>
            <w:tcW w:w="2232" w:type="dxa"/>
          </w:tcPr>
          <w:p w14:paraId="3E8B97B3"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замещающие государственные</w:t>
            </w:r>
            <w:r w:rsidRPr="000F545C">
              <w:rPr>
                <w:spacing w:val="-15"/>
                <w:sz w:val="24"/>
                <w:lang w:val="ru-RU"/>
              </w:rPr>
              <w:t xml:space="preserve"> </w:t>
            </w:r>
            <w:r w:rsidRPr="000F545C">
              <w:rPr>
                <w:sz w:val="24"/>
                <w:lang w:val="ru-RU"/>
              </w:rPr>
              <w:t xml:space="preserve">и </w:t>
            </w:r>
            <w:r w:rsidRPr="000F545C">
              <w:rPr>
                <w:spacing w:val="-2"/>
                <w:sz w:val="24"/>
                <w:lang w:val="ru-RU"/>
              </w:rPr>
              <w:t>муниципальные должности,</w:t>
            </w:r>
          </w:p>
          <w:p w14:paraId="0C4793AC" w14:textId="77777777" w:rsidR="00BD7DD4" w:rsidRPr="000F545C" w:rsidRDefault="00BD7DD4" w:rsidP="00FD1AEF">
            <w:pPr>
              <w:pStyle w:val="TableParagraph"/>
              <w:ind w:left="168" w:right="159"/>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w:t>
            </w:r>
            <w:r w:rsidRPr="000F545C">
              <w:rPr>
                <w:sz w:val="24"/>
                <w:lang w:val="ru-RU"/>
              </w:rPr>
              <w:t xml:space="preserve">служащие, иные </w:t>
            </w:r>
            <w:r w:rsidRPr="000F545C">
              <w:rPr>
                <w:spacing w:val="-2"/>
                <w:sz w:val="24"/>
                <w:lang w:val="ru-RU"/>
              </w:rPr>
              <w:t>должностные лица</w:t>
            </w:r>
            <w:r w:rsidRPr="000F545C">
              <w:rPr>
                <w:spacing w:val="-2"/>
                <w:sz w:val="24"/>
                <w:vertAlign w:val="superscript"/>
                <w:lang w:val="ru-RU"/>
              </w:rPr>
              <w:t>**</w:t>
            </w:r>
          </w:p>
        </w:tc>
        <w:tc>
          <w:tcPr>
            <w:tcW w:w="2112" w:type="dxa"/>
          </w:tcPr>
          <w:p w14:paraId="30F8DCFD" w14:textId="77777777" w:rsidR="00BD7DD4" w:rsidRDefault="00BD7DD4" w:rsidP="00FD1AEF">
            <w:pPr>
              <w:pStyle w:val="TableParagraph"/>
              <w:spacing w:line="271" w:lineRule="exact"/>
              <w:ind w:left="9"/>
              <w:rPr>
                <w:sz w:val="24"/>
              </w:rPr>
            </w:pPr>
            <w:r>
              <w:rPr>
                <w:sz w:val="24"/>
              </w:rPr>
              <w:t xml:space="preserve">1 </w:t>
            </w:r>
            <w:proofErr w:type="spellStart"/>
            <w:r>
              <w:rPr>
                <w:spacing w:val="-5"/>
                <w:sz w:val="24"/>
              </w:rPr>
              <w:t>год</w:t>
            </w:r>
            <w:proofErr w:type="spellEnd"/>
          </w:p>
        </w:tc>
        <w:tc>
          <w:tcPr>
            <w:tcW w:w="2231" w:type="dxa"/>
          </w:tcPr>
          <w:p w14:paraId="5642B5E4" w14:textId="77777777" w:rsidR="00BD7DD4" w:rsidRPr="000F545C" w:rsidRDefault="00BD7DD4" w:rsidP="00FD1AEF">
            <w:pPr>
              <w:pStyle w:val="TableParagraph"/>
              <w:jc w:val="left"/>
              <w:rPr>
                <w:sz w:val="24"/>
                <w:lang w:val="ru-RU"/>
              </w:rPr>
            </w:pPr>
          </w:p>
          <w:p w14:paraId="5848DFD1" w14:textId="77777777" w:rsidR="00BD7DD4" w:rsidRPr="000F545C" w:rsidRDefault="00BD7DD4" w:rsidP="00FD1AEF">
            <w:pPr>
              <w:pStyle w:val="TableParagraph"/>
              <w:jc w:val="left"/>
              <w:rPr>
                <w:sz w:val="24"/>
                <w:lang w:val="ru-RU"/>
              </w:rPr>
            </w:pPr>
          </w:p>
          <w:p w14:paraId="7EBF35A8" w14:textId="77777777" w:rsidR="00BD7DD4" w:rsidRPr="000F545C" w:rsidRDefault="00BD7DD4" w:rsidP="00FD1AEF">
            <w:pPr>
              <w:pStyle w:val="TableParagraph"/>
              <w:jc w:val="left"/>
              <w:rPr>
                <w:sz w:val="24"/>
                <w:lang w:val="ru-RU"/>
              </w:rPr>
            </w:pPr>
          </w:p>
          <w:p w14:paraId="087A5AFB" w14:textId="77777777" w:rsidR="00BD7DD4" w:rsidRPr="000F545C" w:rsidRDefault="00BD7DD4" w:rsidP="00FD1AEF">
            <w:pPr>
              <w:pStyle w:val="TableParagraph"/>
              <w:jc w:val="left"/>
              <w:rPr>
                <w:sz w:val="24"/>
                <w:lang w:val="ru-RU"/>
              </w:rPr>
            </w:pPr>
          </w:p>
          <w:p w14:paraId="590106DB" w14:textId="77777777" w:rsidR="00BD7DD4" w:rsidRPr="000F545C" w:rsidRDefault="00BD7DD4" w:rsidP="00FD1AEF">
            <w:pPr>
              <w:pStyle w:val="TableParagraph"/>
              <w:jc w:val="left"/>
              <w:rPr>
                <w:sz w:val="24"/>
                <w:lang w:val="ru-RU"/>
              </w:rPr>
            </w:pPr>
          </w:p>
          <w:p w14:paraId="1770D7D4" w14:textId="77777777" w:rsidR="00BD7DD4" w:rsidRPr="000F545C" w:rsidRDefault="00BD7DD4" w:rsidP="00FD1AEF">
            <w:pPr>
              <w:pStyle w:val="TableParagraph"/>
              <w:jc w:val="left"/>
              <w:rPr>
                <w:sz w:val="24"/>
                <w:lang w:val="ru-RU"/>
              </w:rPr>
            </w:pPr>
          </w:p>
          <w:p w14:paraId="5F149271" w14:textId="77777777" w:rsidR="00BD7DD4" w:rsidRPr="000F545C" w:rsidRDefault="00BD7DD4" w:rsidP="00FD1AEF">
            <w:pPr>
              <w:pStyle w:val="TableParagraph"/>
              <w:jc w:val="left"/>
              <w:rPr>
                <w:sz w:val="24"/>
                <w:lang w:val="ru-RU"/>
              </w:rPr>
            </w:pPr>
          </w:p>
          <w:p w14:paraId="3342DC42" w14:textId="77777777" w:rsidR="00BD7DD4" w:rsidRPr="000F545C" w:rsidRDefault="00BD7DD4" w:rsidP="00FD1AEF">
            <w:pPr>
              <w:pStyle w:val="TableParagraph"/>
              <w:jc w:val="left"/>
              <w:rPr>
                <w:sz w:val="24"/>
                <w:lang w:val="ru-RU"/>
              </w:rPr>
            </w:pPr>
          </w:p>
          <w:p w14:paraId="27089656" w14:textId="77777777" w:rsidR="00BD7DD4" w:rsidRPr="000F545C" w:rsidRDefault="00BD7DD4" w:rsidP="00FD1AEF">
            <w:pPr>
              <w:pStyle w:val="TableParagraph"/>
              <w:jc w:val="left"/>
              <w:rPr>
                <w:sz w:val="24"/>
                <w:lang w:val="ru-RU"/>
              </w:rPr>
            </w:pPr>
          </w:p>
          <w:p w14:paraId="0F7C2A3A" w14:textId="77777777" w:rsidR="00BD7DD4" w:rsidRPr="000F545C" w:rsidRDefault="00BD7DD4" w:rsidP="00FD1AEF">
            <w:pPr>
              <w:pStyle w:val="TableParagraph"/>
              <w:jc w:val="left"/>
              <w:rPr>
                <w:sz w:val="24"/>
                <w:lang w:val="ru-RU"/>
              </w:rPr>
            </w:pPr>
          </w:p>
          <w:p w14:paraId="296CA367" w14:textId="77777777" w:rsidR="00BD7DD4" w:rsidRPr="000F545C" w:rsidRDefault="00BD7DD4" w:rsidP="00FD1AEF">
            <w:pPr>
              <w:pStyle w:val="TableParagraph"/>
              <w:jc w:val="left"/>
              <w:rPr>
                <w:sz w:val="24"/>
                <w:lang w:val="ru-RU"/>
              </w:rPr>
            </w:pPr>
          </w:p>
          <w:p w14:paraId="47C55FF6" w14:textId="77777777" w:rsidR="00BD7DD4" w:rsidRPr="000F545C" w:rsidRDefault="00BD7DD4" w:rsidP="00FD1AEF">
            <w:pPr>
              <w:pStyle w:val="TableParagraph"/>
              <w:jc w:val="left"/>
              <w:rPr>
                <w:sz w:val="24"/>
                <w:lang w:val="ru-RU"/>
              </w:rPr>
            </w:pPr>
          </w:p>
          <w:p w14:paraId="79FF4D62" w14:textId="77777777" w:rsidR="00BD7DD4" w:rsidRPr="000F545C" w:rsidRDefault="00BD7DD4" w:rsidP="00FD1AEF">
            <w:pPr>
              <w:pStyle w:val="TableParagraph"/>
              <w:jc w:val="left"/>
              <w:rPr>
                <w:sz w:val="24"/>
                <w:lang w:val="ru-RU"/>
              </w:rPr>
            </w:pPr>
          </w:p>
          <w:p w14:paraId="5248B3D1" w14:textId="77777777" w:rsidR="00BD7DD4" w:rsidRPr="000F545C" w:rsidRDefault="00BD7DD4" w:rsidP="00FD1AEF">
            <w:pPr>
              <w:pStyle w:val="TableParagraph"/>
              <w:jc w:val="left"/>
              <w:rPr>
                <w:sz w:val="24"/>
                <w:lang w:val="ru-RU"/>
              </w:rPr>
            </w:pPr>
          </w:p>
          <w:p w14:paraId="4A2745A5" w14:textId="77777777" w:rsidR="00BD7DD4" w:rsidRPr="000F545C" w:rsidRDefault="00BD7DD4" w:rsidP="00FD1AEF">
            <w:pPr>
              <w:pStyle w:val="TableParagraph"/>
              <w:jc w:val="left"/>
              <w:rPr>
                <w:sz w:val="24"/>
                <w:lang w:val="ru-RU"/>
              </w:rPr>
            </w:pPr>
          </w:p>
          <w:p w14:paraId="5FA7BA49" w14:textId="77777777" w:rsidR="00BD7DD4" w:rsidRPr="000F545C" w:rsidRDefault="00BD7DD4" w:rsidP="00FD1AEF">
            <w:pPr>
              <w:pStyle w:val="TableParagraph"/>
              <w:spacing w:before="269"/>
              <w:jc w:val="left"/>
              <w:rPr>
                <w:sz w:val="24"/>
                <w:lang w:val="ru-RU"/>
              </w:rPr>
            </w:pPr>
          </w:p>
          <w:p w14:paraId="40A25936" w14:textId="77777777" w:rsidR="00BD7DD4" w:rsidRPr="000F545C" w:rsidRDefault="00BD7DD4" w:rsidP="00FD1AEF">
            <w:pPr>
              <w:pStyle w:val="TableParagraph"/>
              <w:ind w:left="666" w:right="316" w:hanging="339"/>
              <w:jc w:val="left"/>
              <w:rPr>
                <w:sz w:val="24"/>
                <w:lang w:val="ru-RU"/>
              </w:rPr>
            </w:pPr>
            <w:r w:rsidRPr="000F545C">
              <w:rPr>
                <w:sz w:val="24"/>
                <w:lang w:val="ru-RU"/>
              </w:rPr>
              <w:t>Мировой</w:t>
            </w:r>
            <w:r w:rsidRPr="000F545C">
              <w:rPr>
                <w:spacing w:val="-15"/>
                <w:sz w:val="24"/>
                <w:lang w:val="ru-RU"/>
              </w:rPr>
              <w:t xml:space="preserve"> </w:t>
            </w:r>
            <w:r w:rsidRPr="000F545C">
              <w:rPr>
                <w:sz w:val="24"/>
                <w:lang w:val="ru-RU"/>
              </w:rPr>
              <w:t>судья по месту</w:t>
            </w:r>
          </w:p>
          <w:p w14:paraId="2F454C87" w14:textId="77777777" w:rsidR="00BD7DD4" w:rsidRPr="000F545C" w:rsidRDefault="00BD7DD4" w:rsidP="00FD1AEF">
            <w:pPr>
              <w:pStyle w:val="TableParagraph"/>
              <w:ind w:left="253" w:right="110" w:firstLine="249"/>
              <w:jc w:val="left"/>
              <w:rPr>
                <w:sz w:val="24"/>
                <w:lang w:val="ru-RU"/>
              </w:rPr>
            </w:pPr>
            <w:r w:rsidRPr="000F545C">
              <w:rPr>
                <w:spacing w:val="-2"/>
                <w:sz w:val="24"/>
                <w:lang w:val="ru-RU"/>
              </w:rPr>
              <w:t>совершения правонарушения</w:t>
            </w:r>
          </w:p>
          <w:p w14:paraId="10959DB4" w14:textId="77777777" w:rsidR="00BD7DD4" w:rsidRPr="000F545C" w:rsidRDefault="00BD7DD4" w:rsidP="00FD1AEF">
            <w:pPr>
              <w:pStyle w:val="TableParagraph"/>
              <w:ind w:left="157" w:right="151"/>
              <w:rPr>
                <w:sz w:val="24"/>
                <w:lang w:val="ru-RU"/>
              </w:rPr>
            </w:pPr>
            <w:r w:rsidRPr="000F545C">
              <w:rPr>
                <w:sz w:val="24"/>
                <w:lang w:val="ru-RU"/>
              </w:rPr>
              <w:t>(ст.</w:t>
            </w:r>
            <w:r w:rsidRPr="000F545C">
              <w:rPr>
                <w:spacing w:val="-2"/>
                <w:sz w:val="24"/>
                <w:lang w:val="ru-RU"/>
              </w:rPr>
              <w:t xml:space="preserve"> 23.1,</w:t>
            </w:r>
          </w:p>
          <w:p w14:paraId="56CFC0E1" w14:textId="77777777" w:rsidR="00BD7DD4" w:rsidRPr="000F545C" w:rsidRDefault="00BD7DD4" w:rsidP="00FD1AEF">
            <w:pPr>
              <w:pStyle w:val="TableParagraph"/>
              <w:spacing w:line="270" w:lineRule="atLeast"/>
              <w:ind w:left="283" w:right="272"/>
              <w:rPr>
                <w:sz w:val="24"/>
                <w:lang w:val="ru-RU"/>
              </w:rPr>
            </w:pPr>
            <w:r w:rsidRPr="000F545C">
              <w:rPr>
                <w:sz w:val="24"/>
                <w:lang w:val="ru-RU"/>
              </w:rPr>
              <w:t>ч.</w:t>
            </w:r>
            <w:r w:rsidRPr="000F545C">
              <w:rPr>
                <w:spacing w:val="-13"/>
                <w:sz w:val="24"/>
                <w:lang w:val="ru-RU"/>
              </w:rPr>
              <w:t xml:space="preserve"> </w:t>
            </w:r>
            <w:r w:rsidRPr="000F545C">
              <w:rPr>
                <w:sz w:val="24"/>
                <w:lang w:val="ru-RU"/>
              </w:rPr>
              <w:t>1</w:t>
            </w:r>
            <w:r w:rsidRPr="000F545C">
              <w:rPr>
                <w:spacing w:val="-13"/>
                <w:sz w:val="24"/>
                <w:lang w:val="ru-RU"/>
              </w:rPr>
              <w:t xml:space="preserve"> </w:t>
            </w:r>
            <w:r w:rsidRPr="000F545C">
              <w:rPr>
                <w:sz w:val="24"/>
                <w:lang w:val="ru-RU"/>
              </w:rPr>
              <w:t>ст.</w:t>
            </w:r>
            <w:r w:rsidRPr="000F545C">
              <w:rPr>
                <w:spacing w:val="-13"/>
                <w:sz w:val="24"/>
                <w:lang w:val="ru-RU"/>
              </w:rPr>
              <w:t xml:space="preserve"> </w:t>
            </w:r>
            <w:r w:rsidRPr="000F545C">
              <w:rPr>
                <w:sz w:val="24"/>
                <w:lang w:val="ru-RU"/>
              </w:rPr>
              <w:t>29.5 КоАП РФ)</w:t>
            </w:r>
          </w:p>
        </w:tc>
      </w:tr>
    </w:tbl>
    <w:p w14:paraId="31400C1B" w14:textId="77777777" w:rsidR="00BD7DD4" w:rsidRDefault="00BD7DD4" w:rsidP="00BD7DD4">
      <w:pPr>
        <w:pStyle w:val="TableParagraph"/>
        <w:spacing w:line="270" w:lineRule="atLeast"/>
        <w:rPr>
          <w:sz w:val="24"/>
        </w:rPr>
        <w:sectPr w:rsidR="00BD7DD4" w:rsidSect="00BD7DD4">
          <w:footerReference w:type="default" r:id="rId18"/>
          <w:pgSz w:w="11910" w:h="16840"/>
          <w:pgMar w:top="960" w:right="425" w:bottom="280" w:left="1559" w:header="749" w:footer="0" w:gutter="0"/>
          <w:cols w:space="720"/>
        </w:sectPr>
      </w:pPr>
    </w:p>
    <w:p w14:paraId="011D46BF" w14:textId="77777777" w:rsidR="00BD7DD4" w:rsidRDefault="00BD7DD4" w:rsidP="00BD7DD4">
      <w:pPr>
        <w:pStyle w:val="aff"/>
        <w:spacing w:before="46"/>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3"/>
        <w:gridCol w:w="2352"/>
        <w:gridCol w:w="2232"/>
        <w:gridCol w:w="2112"/>
        <w:gridCol w:w="2231"/>
      </w:tblGrid>
      <w:tr w:rsidR="00BD7DD4" w14:paraId="1A624AFC" w14:textId="77777777" w:rsidTr="00FD1AEF">
        <w:trPr>
          <w:trHeight w:val="552"/>
        </w:trPr>
        <w:tc>
          <w:tcPr>
            <w:tcW w:w="643" w:type="dxa"/>
          </w:tcPr>
          <w:p w14:paraId="5B2FC62E" w14:textId="77777777" w:rsidR="00BD7DD4" w:rsidRPr="000F545C" w:rsidRDefault="00BD7DD4" w:rsidP="00FD1AEF">
            <w:pPr>
              <w:pStyle w:val="TableParagraph"/>
              <w:jc w:val="left"/>
              <w:rPr>
                <w:sz w:val="24"/>
                <w:lang w:val="ru-RU"/>
              </w:rPr>
            </w:pPr>
          </w:p>
        </w:tc>
        <w:tc>
          <w:tcPr>
            <w:tcW w:w="2352" w:type="dxa"/>
          </w:tcPr>
          <w:p w14:paraId="52D2C6C6" w14:textId="77777777" w:rsidR="00BD7DD4" w:rsidRPr="000F545C" w:rsidRDefault="00BD7DD4" w:rsidP="00FD1AEF">
            <w:pPr>
              <w:pStyle w:val="TableParagraph"/>
              <w:jc w:val="left"/>
              <w:rPr>
                <w:sz w:val="24"/>
                <w:lang w:val="ru-RU"/>
              </w:rPr>
            </w:pPr>
          </w:p>
        </w:tc>
        <w:tc>
          <w:tcPr>
            <w:tcW w:w="2232" w:type="dxa"/>
          </w:tcPr>
          <w:p w14:paraId="7B208D17" w14:textId="77777777" w:rsidR="00BD7DD4" w:rsidRPr="000F545C" w:rsidRDefault="00BD7DD4" w:rsidP="00FD1AEF">
            <w:pPr>
              <w:pStyle w:val="TableParagraph"/>
              <w:jc w:val="left"/>
              <w:rPr>
                <w:sz w:val="24"/>
                <w:lang w:val="ru-RU"/>
              </w:rPr>
            </w:pPr>
          </w:p>
        </w:tc>
        <w:tc>
          <w:tcPr>
            <w:tcW w:w="2112" w:type="dxa"/>
          </w:tcPr>
          <w:p w14:paraId="2AD1B287" w14:textId="77777777" w:rsidR="00BD7DD4" w:rsidRPr="000F545C" w:rsidRDefault="00BD7DD4" w:rsidP="00FD1AEF">
            <w:pPr>
              <w:pStyle w:val="TableParagraph"/>
              <w:jc w:val="left"/>
              <w:rPr>
                <w:sz w:val="24"/>
                <w:lang w:val="ru-RU"/>
              </w:rPr>
            </w:pPr>
          </w:p>
        </w:tc>
        <w:tc>
          <w:tcPr>
            <w:tcW w:w="2231" w:type="dxa"/>
          </w:tcPr>
          <w:p w14:paraId="49BAB298" w14:textId="77777777" w:rsidR="00BD7DD4" w:rsidRPr="000F545C" w:rsidRDefault="00BD7DD4" w:rsidP="00FD1AEF">
            <w:pPr>
              <w:pStyle w:val="TableParagraph"/>
              <w:jc w:val="left"/>
              <w:rPr>
                <w:sz w:val="24"/>
                <w:lang w:val="ru-RU"/>
              </w:rPr>
            </w:pPr>
          </w:p>
        </w:tc>
      </w:tr>
      <w:tr w:rsidR="00BD7DD4" w14:paraId="6F7F9068" w14:textId="77777777" w:rsidTr="00FD1AEF">
        <w:trPr>
          <w:trHeight w:val="3311"/>
        </w:trPr>
        <w:tc>
          <w:tcPr>
            <w:tcW w:w="643" w:type="dxa"/>
          </w:tcPr>
          <w:p w14:paraId="47E37040" w14:textId="77777777" w:rsidR="00BD7DD4" w:rsidRDefault="00BD7DD4" w:rsidP="00FD1AEF">
            <w:pPr>
              <w:pStyle w:val="TableParagraph"/>
              <w:spacing w:line="270" w:lineRule="exact"/>
              <w:ind w:left="9"/>
              <w:rPr>
                <w:sz w:val="24"/>
              </w:rPr>
            </w:pPr>
            <w:r>
              <w:rPr>
                <w:spacing w:val="-10"/>
                <w:sz w:val="24"/>
              </w:rPr>
              <w:t>3</w:t>
            </w:r>
          </w:p>
        </w:tc>
        <w:tc>
          <w:tcPr>
            <w:tcW w:w="2352" w:type="dxa"/>
          </w:tcPr>
          <w:p w14:paraId="7B5624C2" w14:textId="77777777" w:rsidR="00BD7DD4" w:rsidRPr="000F545C" w:rsidRDefault="00BD7DD4" w:rsidP="00FD1AEF">
            <w:pPr>
              <w:pStyle w:val="TableParagraph"/>
              <w:spacing w:line="270" w:lineRule="exact"/>
              <w:ind w:left="85" w:right="76"/>
              <w:rPr>
                <w:sz w:val="24"/>
                <w:lang w:val="ru-RU"/>
              </w:rPr>
            </w:pPr>
            <w:r w:rsidRPr="000F545C">
              <w:rPr>
                <w:sz w:val="24"/>
                <w:lang w:val="ru-RU"/>
              </w:rPr>
              <w:t>Статья</w:t>
            </w:r>
            <w:r w:rsidRPr="000F545C">
              <w:rPr>
                <w:spacing w:val="-2"/>
                <w:sz w:val="24"/>
                <w:lang w:val="ru-RU"/>
              </w:rPr>
              <w:t xml:space="preserve"> 15.1.</w:t>
            </w:r>
          </w:p>
          <w:p w14:paraId="32CD1AB1" w14:textId="77777777" w:rsidR="00BD7DD4" w:rsidRPr="000F545C" w:rsidRDefault="00BD7DD4" w:rsidP="00FD1AEF">
            <w:pPr>
              <w:pStyle w:val="TableParagraph"/>
              <w:ind w:left="86" w:right="74"/>
              <w:rPr>
                <w:sz w:val="24"/>
                <w:lang w:val="ru-RU"/>
              </w:rPr>
            </w:pPr>
            <w:r w:rsidRPr="000F545C">
              <w:rPr>
                <w:sz w:val="24"/>
                <w:lang w:val="ru-RU"/>
              </w:rPr>
              <w:t>Нарушение</w:t>
            </w:r>
            <w:r w:rsidRPr="000F545C">
              <w:rPr>
                <w:spacing w:val="-15"/>
                <w:sz w:val="24"/>
                <w:lang w:val="ru-RU"/>
              </w:rPr>
              <w:t xml:space="preserve"> </w:t>
            </w:r>
            <w:r w:rsidRPr="000F545C">
              <w:rPr>
                <w:sz w:val="24"/>
                <w:lang w:val="ru-RU"/>
              </w:rPr>
              <w:t>порядка работы с денежной наличностью и</w:t>
            </w:r>
          </w:p>
          <w:p w14:paraId="0185C7A7" w14:textId="77777777" w:rsidR="00BD7DD4" w:rsidRPr="000F545C" w:rsidRDefault="00BD7DD4" w:rsidP="00FD1AEF">
            <w:pPr>
              <w:pStyle w:val="TableParagraph"/>
              <w:ind w:left="155" w:right="145" w:hanging="2"/>
              <w:rPr>
                <w:sz w:val="24"/>
                <w:lang w:val="ru-RU"/>
              </w:rPr>
            </w:pPr>
            <w:r w:rsidRPr="000F545C">
              <w:rPr>
                <w:sz w:val="24"/>
                <w:lang w:val="ru-RU"/>
              </w:rPr>
              <w:t>порядка ведения кассовых</w:t>
            </w:r>
            <w:r w:rsidRPr="000F545C">
              <w:rPr>
                <w:spacing w:val="-15"/>
                <w:sz w:val="24"/>
                <w:lang w:val="ru-RU"/>
              </w:rPr>
              <w:t xml:space="preserve"> </w:t>
            </w:r>
            <w:r w:rsidRPr="000F545C">
              <w:rPr>
                <w:sz w:val="24"/>
                <w:lang w:val="ru-RU"/>
              </w:rPr>
              <w:t xml:space="preserve">операций, а также нарушение требований об </w:t>
            </w:r>
            <w:r w:rsidRPr="000F545C">
              <w:rPr>
                <w:spacing w:val="-2"/>
                <w:sz w:val="24"/>
                <w:lang w:val="ru-RU"/>
              </w:rPr>
              <w:t>использовании специальных</w:t>
            </w:r>
          </w:p>
          <w:p w14:paraId="044912DC" w14:textId="77777777" w:rsidR="00BD7DD4" w:rsidRDefault="00BD7DD4" w:rsidP="00FD1AEF">
            <w:pPr>
              <w:pStyle w:val="TableParagraph"/>
              <w:ind w:left="85" w:right="76"/>
              <w:rPr>
                <w:sz w:val="24"/>
              </w:rPr>
            </w:pPr>
            <w:proofErr w:type="spellStart"/>
            <w:r>
              <w:rPr>
                <w:sz w:val="24"/>
              </w:rPr>
              <w:t>банковских</w:t>
            </w:r>
            <w:proofErr w:type="spellEnd"/>
            <w:r>
              <w:rPr>
                <w:spacing w:val="-2"/>
                <w:sz w:val="24"/>
              </w:rPr>
              <w:t xml:space="preserve"> </w:t>
            </w:r>
            <w:proofErr w:type="spellStart"/>
            <w:r>
              <w:rPr>
                <w:spacing w:val="-2"/>
                <w:sz w:val="24"/>
              </w:rPr>
              <w:t>счетов</w:t>
            </w:r>
            <w:proofErr w:type="spellEnd"/>
          </w:p>
        </w:tc>
        <w:tc>
          <w:tcPr>
            <w:tcW w:w="2232" w:type="dxa"/>
          </w:tcPr>
          <w:p w14:paraId="02653674"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7FE6A569" w14:textId="77777777" w:rsidR="00BD7DD4" w:rsidRPr="000F545C" w:rsidRDefault="00BD7DD4" w:rsidP="00FD1AEF">
            <w:pPr>
              <w:pStyle w:val="TableParagraph"/>
              <w:spacing w:line="276" w:lineRule="exact"/>
              <w:ind w:left="161" w:right="151" w:hanging="1"/>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w:t>
            </w:r>
            <w:r w:rsidRPr="000F545C">
              <w:rPr>
                <w:sz w:val="24"/>
                <w:lang w:val="ru-RU"/>
              </w:rPr>
              <w:t xml:space="preserve">служащие, иные </w:t>
            </w:r>
            <w:r w:rsidRPr="000F545C">
              <w:rPr>
                <w:spacing w:val="-2"/>
                <w:sz w:val="24"/>
                <w:lang w:val="ru-RU"/>
              </w:rPr>
              <w:t xml:space="preserve">должностные лица**, </w:t>
            </w:r>
            <w:r w:rsidRPr="000F545C">
              <w:rPr>
                <w:sz w:val="24"/>
                <w:lang w:val="ru-RU"/>
              </w:rPr>
              <w:t>юридические</w:t>
            </w:r>
            <w:r w:rsidRPr="000F545C">
              <w:rPr>
                <w:spacing w:val="-15"/>
                <w:sz w:val="24"/>
                <w:lang w:val="ru-RU"/>
              </w:rPr>
              <w:t xml:space="preserve"> </w:t>
            </w:r>
            <w:r w:rsidRPr="000F545C">
              <w:rPr>
                <w:sz w:val="24"/>
                <w:lang w:val="ru-RU"/>
              </w:rPr>
              <w:t>лица</w:t>
            </w:r>
          </w:p>
        </w:tc>
        <w:tc>
          <w:tcPr>
            <w:tcW w:w="2112" w:type="dxa"/>
          </w:tcPr>
          <w:p w14:paraId="4E64A096" w14:textId="77777777" w:rsidR="00BD7DD4" w:rsidRDefault="00BD7DD4" w:rsidP="00FD1AEF">
            <w:pPr>
              <w:pStyle w:val="TableParagraph"/>
              <w:ind w:left="812" w:right="224" w:hanging="576"/>
              <w:jc w:val="left"/>
              <w:rPr>
                <w:sz w:val="24"/>
              </w:rPr>
            </w:pPr>
            <w:r>
              <w:rPr>
                <w:sz w:val="24"/>
              </w:rPr>
              <w:t>90</w:t>
            </w:r>
            <w:r>
              <w:rPr>
                <w:spacing w:val="-15"/>
                <w:sz w:val="24"/>
              </w:rPr>
              <w:t xml:space="preserve"> </w:t>
            </w:r>
            <w:proofErr w:type="spellStart"/>
            <w:r>
              <w:rPr>
                <w:sz w:val="24"/>
              </w:rPr>
              <w:t>календарных</w:t>
            </w:r>
            <w:proofErr w:type="spellEnd"/>
            <w:r>
              <w:rPr>
                <w:sz w:val="24"/>
              </w:rPr>
              <w:t xml:space="preserve"> </w:t>
            </w:r>
            <w:proofErr w:type="spellStart"/>
            <w:r>
              <w:rPr>
                <w:spacing w:val="-4"/>
                <w:sz w:val="24"/>
              </w:rPr>
              <w:t>дней</w:t>
            </w:r>
            <w:proofErr w:type="spellEnd"/>
          </w:p>
        </w:tc>
        <w:tc>
          <w:tcPr>
            <w:tcW w:w="2231" w:type="dxa"/>
            <w:vMerge w:val="restart"/>
          </w:tcPr>
          <w:p w14:paraId="0571881E" w14:textId="77777777" w:rsidR="00BD7DD4" w:rsidRDefault="00BD7DD4" w:rsidP="00FD1AEF">
            <w:pPr>
              <w:pStyle w:val="TableParagraph"/>
              <w:jc w:val="left"/>
              <w:rPr>
                <w:sz w:val="24"/>
              </w:rPr>
            </w:pPr>
          </w:p>
        </w:tc>
      </w:tr>
      <w:tr w:rsidR="00BD7DD4" w14:paraId="0E79CC2F" w14:textId="77777777" w:rsidTr="00FD1AEF">
        <w:trPr>
          <w:trHeight w:val="2208"/>
        </w:trPr>
        <w:tc>
          <w:tcPr>
            <w:tcW w:w="643" w:type="dxa"/>
          </w:tcPr>
          <w:p w14:paraId="0BD3D7C0" w14:textId="77777777" w:rsidR="00BD7DD4" w:rsidRDefault="00BD7DD4" w:rsidP="00FD1AEF">
            <w:pPr>
              <w:pStyle w:val="TableParagraph"/>
              <w:spacing w:line="270" w:lineRule="exact"/>
              <w:ind w:left="9"/>
              <w:rPr>
                <w:sz w:val="24"/>
              </w:rPr>
            </w:pPr>
            <w:r>
              <w:rPr>
                <w:spacing w:val="-10"/>
                <w:sz w:val="24"/>
              </w:rPr>
              <w:t>4</w:t>
            </w:r>
          </w:p>
        </w:tc>
        <w:tc>
          <w:tcPr>
            <w:tcW w:w="2352" w:type="dxa"/>
          </w:tcPr>
          <w:p w14:paraId="59089EDD" w14:textId="77777777" w:rsidR="00BD7DD4" w:rsidRPr="000F545C" w:rsidRDefault="00BD7DD4" w:rsidP="00FD1AEF">
            <w:pPr>
              <w:pStyle w:val="TableParagraph"/>
              <w:ind w:left="419" w:right="408" w:hanging="1"/>
              <w:rPr>
                <w:sz w:val="24"/>
                <w:lang w:val="ru-RU"/>
              </w:rPr>
            </w:pPr>
            <w:r w:rsidRPr="000F545C">
              <w:rPr>
                <w:sz w:val="24"/>
                <w:lang w:val="ru-RU"/>
              </w:rPr>
              <w:t xml:space="preserve">Статья 15.14. </w:t>
            </w:r>
            <w:r w:rsidRPr="000F545C">
              <w:rPr>
                <w:spacing w:val="-2"/>
                <w:sz w:val="24"/>
                <w:lang w:val="ru-RU"/>
              </w:rPr>
              <w:t>Нецелевое использование</w:t>
            </w:r>
          </w:p>
          <w:p w14:paraId="3AC37461" w14:textId="77777777" w:rsidR="00BD7DD4" w:rsidRPr="000F545C" w:rsidRDefault="00BD7DD4" w:rsidP="00FD1AEF">
            <w:pPr>
              <w:pStyle w:val="TableParagraph"/>
              <w:ind w:left="85" w:right="77"/>
              <w:rPr>
                <w:sz w:val="24"/>
                <w:lang w:val="ru-RU"/>
              </w:rPr>
            </w:pPr>
            <w:r w:rsidRPr="000F545C">
              <w:rPr>
                <w:sz w:val="24"/>
                <w:lang w:val="ru-RU"/>
              </w:rPr>
              <w:t>бюджетных</w:t>
            </w:r>
            <w:r w:rsidRPr="000F545C">
              <w:rPr>
                <w:spacing w:val="-3"/>
                <w:sz w:val="24"/>
                <w:lang w:val="ru-RU"/>
              </w:rPr>
              <w:t xml:space="preserve"> </w:t>
            </w:r>
            <w:r w:rsidRPr="000F545C">
              <w:rPr>
                <w:spacing w:val="-2"/>
                <w:sz w:val="24"/>
                <w:lang w:val="ru-RU"/>
              </w:rPr>
              <w:t>средств</w:t>
            </w:r>
          </w:p>
        </w:tc>
        <w:tc>
          <w:tcPr>
            <w:tcW w:w="2232" w:type="dxa"/>
          </w:tcPr>
          <w:p w14:paraId="77547CE2"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w:t>
            </w:r>
            <w:r w:rsidRPr="000F545C">
              <w:rPr>
                <w:sz w:val="24"/>
                <w:lang w:val="ru-RU"/>
              </w:rPr>
              <w:t>должности,</w:t>
            </w:r>
            <w:r w:rsidRPr="000F545C">
              <w:rPr>
                <w:spacing w:val="40"/>
                <w:sz w:val="24"/>
                <w:lang w:val="ru-RU"/>
              </w:rPr>
              <w:t xml:space="preserve"> </w:t>
            </w:r>
            <w:r w:rsidRPr="000F545C">
              <w:rPr>
                <w:sz w:val="24"/>
                <w:lang w:val="ru-RU"/>
              </w:rPr>
              <w:t xml:space="preserve">иные </w:t>
            </w:r>
            <w:r w:rsidRPr="000F545C">
              <w:rPr>
                <w:spacing w:val="-2"/>
                <w:sz w:val="24"/>
                <w:lang w:val="ru-RU"/>
              </w:rPr>
              <w:t>должностные</w:t>
            </w:r>
          </w:p>
          <w:p w14:paraId="7F47ED86" w14:textId="77777777" w:rsidR="00BD7DD4" w:rsidRDefault="00BD7DD4" w:rsidP="00FD1AEF">
            <w:pPr>
              <w:pStyle w:val="TableParagraph"/>
              <w:spacing w:line="270" w:lineRule="atLeast"/>
              <w:ind w:left="161" w:right="151"/>
              <w:rPr>
                <w:sz w:val="24"/>
              </w:rPr>
            </w:pPr>
            <w:proofErr w:type="spellStart"/>
            <w:r>
              <w:rPr>
                <w:spacing w:val="-2"/>
                <w:sz w:val="24"/>
              </w:rPr>
              <w:t>лица</w:t>
            </w:r>
            <w:proofErr w:type="spellEnd"/>
            <w:r>
              <w:rPr>
                <w:spacing w:val="-2"/>
                <w:sz w:val="24"/>
              </w:rPr>
              <w:t xml:space="preserve">**, </w:t>
            </w:r>
            <w:proofErr w:type="spellStart"/>
            <w:r>
              <w:rPr>
                <w:sz w:val="24"/>
              </w:rPr>
              <w:t>юридические</w:t>
            </w:r>
            <w:proofErr w:type="spellEnd"/>
            <w:r>
              <w:rPr>
                <w:spacing w:val="-15"/>
                <w:sz w:val="24"/>
              </w:rPr>
              <w:t xml:space="preserve"> </w:t>
            </w:r>
            <w:proofErr w:type="spellStart"/>
            <w:r>
              <w:rPr>
                <w:sz w:val="24"/>
              </w:rPr>
              <w:t>лица</w:t>
            </w:r>
            <w:proofErr w:type="spellEnd"/>
          </w:p>
        </w:tc>
        <w:tc>
          <w:tcPr>
            <w:tcW w:w="2112" w:type="dxa"/>
            <w:vMerge w:val="restart"/>
          </w:tcPr>
          <w:p w14:paraId="05701E9A" w14:textId="77777777" w:rsidR="00BD7DD4" w:rsidRDefault="00BD7DD4" w:rsidP="00FD1AEF">
            <w:pPr>
              <w:pStyle w:val="TableParagraph"/>
              <w:jc w:val="left"/>
              <w:rPr>
                <w:sz w:val="24"/>
              </w:rPr>
            </w:pPr>
          </w:p>
          <w:p w14:paraId="3952A33B" w14:textId="77777777" w:rsidR="00BD7DD4" w:rsidRDefault="00BD7DD4" w:rsidP="00FD1AEF">
            <w:pPr>
              <w:pStyle w:val="TableParagraph"/>
              <w:jc w:val="left"/>
              <w:rPr>
                <w:sz w:val="24"/>
              </w:rPr>
            </w:pPr>
          </w:p>
          <w:p w14:paraId="324CEB7F" w14:textId="77777777" w:rsidR="00BD7DD4" w:rsidRDefault="00BD7DD4" w:rsidP="00FD1AEF">
            <w:pPr>
              <w:pStyle w:val="TableParagraph"/>
              <w:jc w:val="left"/>
              <w:rPr>
                <w:sz w:val="24"/>
              </w:rPr>
            </w:pPr>
          </w:p>
          <w:p w14:paraId="4BF3318A" w14:textId="77777777" w:rsidR="00BD7DD4" w:rsidRDefault="00BD7DD4" w:rsidP="00FD1AEF">
            <w:pPr>
              <w:pStyle w:val="TableParagraph"/>
              <w:jc w:val="left"/>
              <w:rPr>
                <w:sz w:val="24"/>
              </w:rPr>
            </w:pPr>
          </w:p>
          <w:p w14:paraId="4BC06322" w14:textId="77777777" w:rsidR="00BD7DD4" w:rsidRDefault="00BD7DD4" w:rsidP="00FD1AEF">
            <w:pPr>
              <w:pStyle w:val="TableParagraph"/>
              <w:jc w:val="left"/>
              <w:rPr>
                <w:sz w:val="24"/>
              </w:rPr>
            </w:pPr>
          </w:p>
          <w:p w14:paraId="2EA7EDB0" w14:textId="77777777" w:rsidR="00BD7DD4" w:rsidRDefault="00BD7DD4" w:rsidP="00FD1AEF">
            <w:pPr>
              <w:pStyle w:val="TableParagraph"/>
              <w:jc w:val="left"/>
              <w:rPr>
                <w:sz w:val="24"/>
              </w:rPr>
            </w:pPr>
          </w:p>
          <w:p w14:paraId="7B5646B6" w14:textId="77777777" w:rsidR="00BD7DD4" w:rsidRDefault="00BD7DD4" w:rsidP="00FD1AEF">
            <w:pPr>
              <w:pStyle w:val="TableParagraph"/>
              <w:spacing w:before="268"/>
              <w:jc w:val="left"/>
              <w:rPr>
                <w:sz w:val="24"/>
              </w:rPr>
            </w:pPr>
          </w:p>
          <w:p w14:paraId="37E3A2C9" w14:textId="77777777" w:rsidR="00BD7DD4" w:rsidRDefault="00BD7DD4" w:rsidP="00FD1AEF">
            <w:pPr>
              <w:pStyle w:val="TableParagraph"/>
              <w:ind w:left="10"/>
              <w:rPr>
                <w:sz w:val="24"/>
              </w:rPr>
            </w:pPr>
            <w:r>
              <w:rPr>
                <w:sz w:val="24"/>
              </w:rPr>
              <w:t xml:space="preserve">2 </w:t>
            </w:r>
            <w:proofErr w:type="spellStart"/>
            <w:r>
              <w:rPr>
                <w:spacing w:val="-4"/>
                <w:sz w:val="24"/>
              </w:rPr>
              <w:t>года</w:t>
            </w:r>
            <w:proofErr w:type="spellEnd"/>
          </w:p>
          <w:p w14:paraId="32E8DDCD" w14:textId="77777777" w:rsidR="00BD7DD4" w:rsidRDefault="00BD7DD4" w:rsidP="00FD1AEF">
            <w:pPr>
              <w:pStyle w:val="TableParagraph"/>
              <w:ind w:left="67" w:right="58"/>
              <w:rPr>
                <w:sz w:val="24"/>
              </w:rPr>
            </w:pPr>
            <w:proofErr w:type="spellStart"/>
            <w:r>
              <w:rPr>
                <w:sz w:val="24"/>
              </w:rPr>
              <w:t>по</w:t>
            </w:r>
            <w:proofErr w:type="spellEnd"/>
            <w:r>
              <w:rPr>
                <w:spacing w:val="-2"/>
                <w:sz w:val="24"/>
              </w:rPr>
              <w:t xml:space="preserve"> </w:t>
            </w:r>
            <w:proofErr w:type="spellStart"/>
            <w:r>
              <w:rPr>
                <w:sz w:val="24"/>
              </w:rPr>
              <w:t>статьям</w:t>
            </w:r>
            <w:proofErr w:type="spellEnd"/>
            <w:r>
              <w:rPr>
                <w:spacing w:val="-2"/>
                <w:sz w:val="24"/>
              </w:rPr>
              <w:t xml:space="preserve"> 15.14,</w:t>
            </w:r>
          </w:p>
          <w:p w14:paraId="2A91C0B7" w14:textId="77777777" w:rsidR="00BD7DD4" w:rsidRDefault="00BD7DD4" w:rsidP="00FD1AEF">
            <w:pPr>
              <w:pStyle w:val="TableParagraph"/>
              <w:ind w:left="67" w:right="60"/>
              <w:rPr>
                <w:sz w:val="24"/>
              </w:rPr>
            </w:pPr>
            <w:r>
              <w:rPr>
                <w:sz w:val="24"/>
              </w:rPr>
              <w:t xml:space="preserve">15.15, 15.15.1 </w:t>
            </w:r>
            <w:r>
              <w:rPr>
                <w:spacing w:val="-10"/>
                <w:sz w:val="24"/>
              </w:rPr>
              <w:t>–</w:t>
            </w:r>
          </w:p>
          <w:p w14:paraId="349AEBA5" w14:textId="77777777" w:rsidR="00BD7DD4" w:rsidRDefault="00BD7DD4" w:rsidP="00FD1AEF">
            <w:pPr>
              <w:pStyle w:val="TableParagraph"/>
              <w:ind w:left="7"/>
              <w:rPr>
                <w:sz w:val="24"/>
              </w:rPr>
            </w:pPr>
            <w:r>
              <w:rPr>
                <w:spacing w:val="-2"/>
                <w:sz w:val="24"/>
              </w:rPr>
              <w:t>15.15.16</w:t>
            </w:r>
          </w:p>
        </w:tc>
        <w:tc>
          <w:tcPr>
            <w:tcW w:w="2231" w:type="dxa"/>
            <w:vMerge/>
            <w:tcBorders>
              <w:top w:val="nil"/>
            </w:tcBorders>
          </w:tcPr>
          <w:p w14:paraId="364EF780" w14:textId="77777777" w:rsidR="00BD7DD4" w:rsidRDefault="00BD7DD4" w:rsidP="00FD1AEF">
            <w:pPr>
              <w:rPr>
                <w:sz w:val="2"/>
                <w:szCs w:val="2"/>
              </w:rPr>
            </w:pPr>
          </w:p>
        </w:tc>
      </w:tr>
      <w:tr w:rsidR="00BD7DD4" w14:paraId="52F05E69" w14:textId="77777777" w:rsidTr="00FD1AEF">
        <w:trPr>
          <w:trHeight w:val="2210"/>
        </w:trPr>
        <w:tc>
          <w:tcPr>
            <w:tcW w:w="643" w:type="dxa"/>
            <w:vMerge w:val="restart"/>
          </w:tcPr>
          <w:p w14:paraId="719AE304" w14:textId="77777777" w:rsidR="00BD7DD4" w:rsidRDefault="00BD7DD4" w:rsidP="00FD1AEF">
            <w:pPr>
              <w:pStyle w:val="TableParagraph"/>
              <w:spacing w:line="270" w:lineRule="exact"/>
              <w:ind w:left="9"/>
              <w:rPr>
                <w:sz w:val="24"/>
              </w:rPr>
            </w:pPr>
            <w:r>
              <w:rPr>
                <w:spacing w:val="-10"/>
                <w:sz w:val="24"/>
              </w:rPr>
              <w:t>5</w:t>
            </w:r>
          </w:p>
        </w:tc>
        <w:tc>
          <w:tcPr>
            <w:tcW w:w="2352" w:type="dxa"/>
          </w:tcPr>
          <w:p w14:paraId="5E03F647" w14:textId="77777777" w:rsidR="00BD7DD4" w:rsidRPr="000F545C" w:rsidRDefault="00BD7DD4" w:rsidP="00FD1AEF">
            <w:pPr>
              <w:pStyle w:val="TableParagraph"/>
              <w:ind w:left="261" w:firstLine="235"/>
              <w:jc w:val="left"/>
              <w:rPr>
                <w:sz w:val="24"/>
                <w:lang w:val="ru-RU"/>
              </w:rPr>
            </w:pPr>
            <w:r w:rsidRPr="000F545C">
              <w:rPr>
                <w:sz w:val="24"/>
                <w:lang w:val="ru-RU"/>
              </w:rPr>
              <w:t xml:space="preserve">Статья 15.15. Невозврат либо </w:t>
            </w:r>
            <w:r w:rsidRPr="000F545C">
              <w:rPr>
                <w:spacing w:val="-2"/>
                <w:sz w:val="24"/>
                <w:lang w:val="ru-RU"/>
              </w:rPr>
              <w:t>несвоевременный</w:t>
            </w:r>
          </w:p>
          <w:p w14:paraId="590BFC4D" w14:textId="77777777" w:rsidR="00BD7DD4" w:rsidRPr="000F545C" w:rsidRDefault="00BD7DD4" w:rsidP="00FD1AEF">
            <w:pPr>
              <w:pStyle w:val="TableParagraph"/>
              <w:ind w:left="333" w:right="112" w:hanging="209"/>
              <w:jc w:val="left"/>
              <w:rPr>
                <w:sz w:val="24"/>
                <w:lang w:val="ru-RU"/>
              </w:rPr>
            </w:pPr>
            <w:r w:rsidRPr="000F545C">
              <w:rPr>
                <w:sz w:val="24"/>
                <w:lang w:val="ru-RU"/>
              </w:rPr>
              <w:t>возврат</w:t>
            </w:r>
            <w:r w:rsidRPr="000F545C">
              <w:rPr>
                <w:spacing w:val="-15"/>
                <w:sz w:val="24"/>
                <w:lang w:val="ru-RU"/>
              </w:rPr>
              <w:t xml:space="preserve"> </w:t>
            </w:r>
            <w:r w:rsidRPr="000F545C">
              <w:rPr>
                <w:sz w:val="24"/>
                <w:lang w:val="ru-RU"/>
              </w:rPr>
              <w:t>бюджетного кредита (</w:t>
            </w:r>
            <w:proofErr w:type="spellStart"/>
            <w:r w:rsidRPr="000F545C">
              <w:rPr>
                <w:sz w:val="24"/>
                <w:lang w:val="ru-RU"/>
              </w:rPr>
              <w:t>чч</w:t>
            </w:r>
            <w:proofErr w:type="spellEnd"/>
            <w:r w:rsidRPr="000F545C">
              <w:rPr>
                <w:sz w:val="24"/>
                <w:lang w:val="ru-RU"/>
              </w:rPr>
              <w:t>. 1,3)</w:t>
            </w:r>
          </w:p>
        </w:tc>
        <w:tc>
          <w:tcPr>
            <w:tcW w:w="2232" w:type="dxa"/>
          </w:tcPr>
          <w:p w14:paraId="3BDAEF23"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замещающие государственные</w:t>
            </w:r>
            <w:r w:rsidRPr="000F545C">
              <w:rPr>
                <w:spacing w:val="-15"/>
                <w:sz w:val="24"/>
                <w:lang w:val="ru-RU"/>
              </w:rPr>
              <w:t xml:space="preserve"> </w:t>
            </w:r>
            <w:r w:rsidRPr="000F545C">
              <w:rPr>
                <w:sz w:val="24"/>
                <w:lang w:val="ru-RU"/>
              </w:rPr>
              <w:t xml:space="preserve">и </w:t>
            </w:r>
            <w:r w:rsidRPr="000F545C">
              <w:rPr>
                <w:spacing w:val="-2"/>
                <w:sz w:val="24"/>
                <w:lang w:val="ru-RU"/>
              </w:rPr>
              <w:t>муниципальные должности,</w:t>
            </w:r>
          </w:p>
          <w:p w14:paraId="5914F166" w14:textId="77777777" w:rsidR="00BD7DD4" w:rsidRDefault="00BD7DD4" w:rsidP="00FD1AEF">
            <w:pPr>
              <w:pStyle w:val="TableParagraph"/>
              <w:ind w:left="168" w:right="159"/>
              <w:rPr>
                <w:sz w:val="24"/>
              </w:rPr>
            </w:pPr>
            <w:proofErr w:type="spellStart"/>
            <w:r>
              <w:rPr>
                <w:spacing w:val="-2"/>
                <w:sz w:val="24"/>
              </w:rPr>
              <w:t>государственные</w:t>
            </w:r>
            <w:proofErr w:type="spellEnd"/>
            <w:r>
              <w:rPr>
                <w:spacing w:val="-2"/>
                <w:sz w:val="24"/>
              </w:rPr>
              <w:t xml:space="preserve"> </w:t>
            </w:r>
            <w:proofErr w:type="spellStart"/>
            <w:r>
              <w:rPr>
                <w:spacing w:val="-4"/>
                <w:sz w:val="24"/>
              </w:rPr>
              <w:t>или</w:t>
            </w:r>
            <w:proofErr w:type="spellEnd"/>
            <w:r>
              <w:rPr>
                <w:spacing w:val="-4"/>
                <w:sz w:val="24"/>
              </w:rPr>
              <w:t xml:space="preserve"> </w:t>
            </w:r>
            <w:proofErr w:type="spellStart"/>
            <w:r>
              <w:rPr>
                <w:spacing w:val="-2"/>
                <w:sz w:val="24"/>
              </w:rPr>
              <w:t>муниципальные</w:t>
            </w:r>
            <w:proofErr w:type="spellEnd"/>
          </w:p>
          <w:p w14:paraId="137DAE2C" w14:textId="77777777" w:rsidR="00BD7DD4" w:rsidRDefault="00BD7DD4" w:rsidP="00FD1AEF">
            <w:pPr>
              <w:pStyle w:val="TableParagraph"/>
              <w:spacing w:line="264" w:lineRule="exact"/>
              <w:ind w:left="168" w:right="162"/>
              <w:rPr>
                <w:sz w:val="24"/>
              </w:rPr>
            </w:pPr>
            <w:proofErr w:type="spellStart"/>
            <w:r>
              <w:rPr>
                <w:spacing w:val="-2"/>
                <w:sz w:val="24"/>
              </w:rPr>
              <w:t>служащие</w:t>
            </w:r>
            <w:proofErr w:type="spellEnd"/>
          </w:p>
        </w:tc>
        <w:tc>
          <w:tcPr>
            <w:tcW w:w="2112" w:type="dxa"/>
            <w:vMerge/>
            <w:tcBorders>
              <w:top w:val="nil"/>
            </w:tcBorders>
          </w:tcPr>
          <w:p w14:paraId="578F98D6" w14:textId="77777777" w:rsidR="00BD7DD4" w:rsidRDefault="00BD7DD4" w:rsidP="00FD1AEF">
            <w:pPr>
              <w:rPr>
                <w:sz w:val="2"/>
                <w:szCs w:val="2"/>
              </w:rPr>
            </w:pPr>
          </w:p>
        </w:tc>
        <w:tc>
          <w:tcPr>
            <w:tcW w:w="2231" w:type="dxa"/>
            <w:vMerge/>
            <w:tcBorders>
              <w:top w:val="nil"/>
            </w:tcBorders>
          </w:tcPr>
          <w:p w14:paraId="3AE73531" w14:textId="77777777" w:rsidR="00BD7DD4" w:rsidRDefault="00BD7DD4" w:rsidP="00FD1AEF">
            <w:pPr>
              <w:rPr>
                <w:sz w:val="2"/>
                <w:szCs w:val="2"/>
              </w:rPr>
            </w:pPr>
          </w:p>
        </w:tc>
      </w:tr>
      <w:tr w:rsidR="00BD7DD4" w14:paraId="1C43AE2D" w14:textId="77777777" w:rsidTr="00FD1AEF">
        <w:trPr>
          <w:trHeight w:val="3311"/>
        </w:trPr>
        <w:tc>
          <w:tcPr>
            <w:tcW w:w="643" w:type="dxa"/>
            <w:vMerge/>
            <w:tcBorders>
              <w:top w:val="nil"/>
            </w:tcBorders>
          </w:tcPr>
          <w:p w14:paraId="6A62B22A" w14:textId="77777777" w:rsidR="00BD7DD4" w:rsidRDefault="00BD7DD4" w:rsidP="00FD1AEF">
            <w:pPr>
              <w:rPr>
                <w:sz w:val="2"/>
                <w:szCs w:val="2"/>
              </w:rPr>
            </w:pPr>
          </w:p>
        </w:tc>
        <w:tc>
          <w:tcPr>
            <w:tcW w:w="2352" w:type="dxa"/>
          </w:tcPr>
          <w:p w14:paraId="6759F529" w14:textId="77777777" w:rsidR="00BD7DD4" w:rsidRPr="000F545C" w:rsidRDefault="00BD7DD4" w:rsidP="00FD1AEF">
            <w:pPr>
              <w:pStyle w:val="TableParagraph"/>
              <w:ind w:left="261" w:firstLine="235"/>
              <w:jc w:val="left"/>
              <w:rPr>
                <w:sz w:val="24"/>
                <w:lang w:val="ru-RU"/>
              </w:rPr>
            </w:pPr>
            <w:r w:rsidRPr="000F545C">
              <w:rPr>
                <w:sz w:val="24"/>
                <w:lang w:val="ru-RU"/>
              </w:rPr>
              <w:t xml:space="preserve">Статья 15.15. Невозврат либо </w:t>
            </w:r>
            <w:r w:rsidRPr="000F545C">
              <w:rPr>
                <w:spacing w:val="-2"/>
                <w:sz w:val="24"/>
                <w:lang w:val="ru-RU"/>
              </w:rPr>
              <w:t>несвоевременный</w:t>
            </w:r>
          </w:p>
          <w:p w14:paraId="011F020F" w14:textId="77777777" w:rsidR="00BD7DD4" w:rsidRPr="000F545C" w:rsidRDefault="00BD7DD4" w:rsidP="00FD1AEF">
            <w:pPr>
              <w:pStyle w:val="TableParagraph"/>
              <w:ind w:left="333" w:right="112" w:hanging="209"/>
              <w:jc w:val="left"/>
              <w:rPr>
                <w:sz w:val="24"/>
                <w:lang w:val="ru-RU"/>
              </w:rPr>
            </w:pPr>
            <w:r w:rsidRPr="000F545C">
              <w:rPr>
                <w:sz w:val="24"/>
                <w:lang w:val="ru-RU"/>
              </w:rPr>
              <w:t>возврат</w:t>
            </w:r>
            <w:r w:rsidRPr="000F545C">
              <w:rPr>
                <w:spacing w:val="-15"/>
                <w:sz w:val="24"/>
                <w:lang w:val="ru-RU"/>
              </w:rPr>
              <w:t xml:space="preserve"> </w:t>
            </w:r>
            <w:r w:rsidRPr="000F545C">
              <w:rPr>
                <w:sz w:val="24"/>
                <w:lang w:val="ru-RU"/>
              </w:rPr>
              <w:t>бюджетного кредита (</w:t>
            </w:r>
            <w:proofErr w:type="spellStart"/>
            <w:r w:rsidRPr="000F545C">
              <w:rPr>
                <w:sz w:val="24"/>
                <w:lang w:val="ru-RU"/>
              </w:rPr>
              <w:t>чч</w:t>
            </w:r>
            <w:proofErr w:type="spellEnd"/>
            <w:r w:rsidRPr="000F545C">
              <w:rPr>
                <w:sz w:val="24"/>
                <w:lang w:val="ru-RU"/>
              </w:rPr>
              <w:t>. 2,4)</w:t>
            </w:r>
          </w:p>
        </w:tc>
        <w:tc>
          <w:tcPr>
            <w:tcW w:w="2232" w:type="dxa"/>
          </w:tcPr>
          <w:p w14:paraId="1D9EBCF6"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6DC3F618" w14:textId="77777777" w:rsidR="00BD7DD4" w:rsidRPr="000F545C" w:rsidRDefault="00BD7DD4" w:rsidP="00FD1AEF">
            <w:pPr>
              <w:pStyle w:val="TableParagraph"/>
              <w:spacing w:line="270" w:lineRule="atLeast"/>
              <w:ind w:left="161" w:right="151" w:hanging="1"/>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w:t>
            </w:r>
            <w:r w:rsidRPr="000F545C">
              <w:rPr>
                <w:sz w:val="24"/>
                <w:lang w:val="ru-RU"/>
              </w:rPr>
              <w:t xml:space="preserve">служащие, иные </w:t>
            </w:r>
            <w:r w:rsidRPr="000F545C">
              <w:rPr>
                <w:spacing w:val="-2"/>
                <w:sz w:val="24"/>
                <w:lang w:val="ru-RU"/>
              </w:rPr>
              <w:t xml:space="preserve">должностные лица**, </w:t>
            </w:r>
            <w:r w:rsidRPr="000F545C">
              <w:rPr>
                <w:sz w:val="24"/>
                <w:lang w:val="ru-RU"/>
              </w:rPr>
              <w:t>юридические</w:t>
            </w:r>
            <w:r w:rsidRPr="000F545C">
              <w:rPr>
                <w:spacing w:val="-15"/>
                <w:sz w:val="24"/>
                <w:lang w:val="ru-RU"/>
              </w:rPr>
              <w:t xml:space="preserve"> </w:t>
            </w:r>
            <w:r w:rsidRPr="000F545C">
              <w:rPr>
                <w:sz w:val="24"/>
                <w:lang w:val="ru-RU"/>
              </w:rPr>
              <w:t>лица</w:t>
            </w:r>
          </w:p>
        </w:tc>
        <w:tc>
          <w:tcPr>
            <w:tcW w:w="2112" w:type="dxa"/>
            <w:vMerge/>
            <w:tcBorders>
              <w:top w:val="nil"/>
            </w:tcBorders>
          </w:tcPr>
          <w:p w14:paraId="11C4DC10" w14:textId="77777777" w:rsidR="00BD7DD4" w:rsidRPr="000F545C" w:rsidRDefault="00BD7DD4" w:rsidP="00FD1AEF">
            <w:pPr>
              <w:rPr>
                <w:sz w:val="2"/>
                <w:szCs w:val="2"/>
                <w:lang w:val="ru-RU"/>
              </w:rPr>
            </w:pPr>
          </w:p>
        </w:tc>
        <w:tc>
          <w:tcPr>
            <w:tcW w:w="2231" w:type="dxa"/>
            <w:vMerge/>
            <w:tcBorders>
              <w:top w:val="nil"/>
            </w:tcBorders>
          </w:tcPr>
          <w:p w14:paraId="483B0BE2" w14:textId="77777777" w:rsidR="00BD7DD4" w:rsidRPr="000F545C" w:rsidRDefault="00BD7DD4" w:rsidP="00FD1AEF">
            <w:pPr>
              <w:rPr>
                <w:sz w:val="2"/>
                <w:szCs w:val="2"/>
                <w:lang w:val="ru-RU"/>
              </w:rPr>
            </w:pPr>
          </w:p>
        </w:tc>
      </w:tr>
      <w:tr w:rsidR="00BD7DD4" w14:paraId="06744CBB" w14:textId="77777777" w:rsidTr="00FD1AEF">
        <w:trPr>
          <w:trHeight w:val="3036"/>
        </w:trPr>
        <w:tc>
          <w:tcPr>
            <w:tcW w:w="643" w:type="dxa"/>
          </w:tcPr>
          <w:p w14:paraId="6B7DBC5A" w14:textId="77777777" w:rsidR="00BD7DD4" w:rsidRDefault="00BD7DD4" w:rsidP="00FD1AEF">
            <w:pPr>
              <w:pStyle w:val="TableParagraph"/>
              <w:spacing w:line="268" w:lineRule="exact"/>
              <w:ind w:left="9"/>
              <w:rPr>
                <w:sz w:val="24"/>
              </w:rPr>
            </w:pPr>
            <w:r>
              <w:rPr>
                <w:spacing w:val="-10"/>
                <w:sz w:val="24"/>
              </w:rPr>
              <w:t>6</w:t>
            </w:r>
          </w:p>
        </w:tc>
        <w:tc>
          <w:tcPr>
            <w:tcW w:w="2352" w:type="dxa"/>
          </w:tcPr>
          <w:p w14:paraId="51AFB7E3" w14:textId="77777777" w:rsidR="00BD7DD4" w:rsidRPr="000F545C" w:rsidRDefault="00BD7DD4" w:rsidP="00FD1AEF">
            <w:pPr>
              <w:pStyle w:val="TableParagraph"/>
              <w:ind w:left="333" w:right="321" w:hanging="4"/>
              <w:rPr>
                <w:sz w:val="24"/>
                <w:lang w:val="ru-RU"/>
              </w:rPr>
            </w:pPr>
            <w:r w:rsidRPr="000F545C">
              <w:rPr>
                <w:sz w:val="24"/>
                <w:lang w:val="ru-RU"/>
              </w:rPr>
              <w:t xml:space="preserve">Статья 15.15.1. </w:t>
            </w:r>
            <w:r w:rsidRPr="000F545C">
              <w:rPr>
                <w:spacing w:val="-2"/>
                <w:sz w:val="24"/>
                <w:lang w:val="ru-RU"/>
              </w:rPr>
              <w:t xml:space="preserve">Неперечисление </w:t>
            </w:r>
            <w:r w:rsidRPr="000F545C">
              <w:rPr>
                <w:spacing w:val="-4"/>
                <w:sz w:val="24"/>
                <w:lang w:val="ru-RU"/>
              </w:rPr>
              <w:t>либо</w:t>
            </w:r>
          </w:p>
          <w:p w14:paraId="5D2E6E95" w14:textId="77777777" w:rsidR="00BD7DD4" w:rsidRPr="000F545C" w:rsidRDefault="00BD7DD4" w:rsidP="00FD1AEF">
            <w:pPr>
              <w:pStyle w:val="TableParagraph"/>
              <w:ind w:left="131" w:right="121" w:firstLine="1"/>
              <w:rPr>
                <w:sz w:val="24"/>
                <w:lang w:val="ru-RU"/>
              </w:rPr>
            </w:pPr>
            <w:r w:rsidRPr="000F545C">
              <w:rPr>
                <w:spacing w:val="-2"/>
                <w:sz w:val="24"/>
                <w:lang w:val="ru-RU"/>
              </w:rPr>
              <w:t xml:space="preserve">несвоевременное </w:t>
            </w:r>
            <w:r w:rsidRPr="000F545C">
              <w:rPr>
                <w:sz w:val="24"/>
                <w:lang w:val="ru-RU"/>
              </w:rPr>
              <w:t>перечисление</w:t>
            </w:r>
            <w:r w:rsidRPr="000F545C">
              <w:rPr>
                <w:spacing w:val="-15"/>
                <w:sz w:val="24"/>
                <w:lang w:val="ru-RU"/>
              </w:rPr>
              <w:t xml:space="preserve"> </w:t>
            </w:r>
            <w:r w:rsidRPr="000F545C">
              <w:rPr>
                <w:sz w:val="24"/>
                <w:lang w:val="ru-RU"/>
              </w:rPr>
              <w:t>платы за пользование</w:t>
            </w:r>
          </w:p>
          <w:p w14:paraId="59553247" w14:textId="77777777" w:rsidR="00BD7DD4" w:rsidRPr="002A6567" w:rsidRDefault="00BD7DD4" w:rsidP="00FD1AEF">
            <w:pPr>
              <w:pStyle w:val="TableParagraph"/>
              <w:ind w:left="280" w:right="265" w:firstLine="273"/>
              <w:jc w:val="left"/>
              <w:rPr>
                <w:sz w:val="24"/>
                <w:lang w:val="ru-RU"/>
              </w:rPr>
            </w:pPr>
            <w:r w:rsidRPr="002A6567">
              <w:rPr>
                <w:spacing w:val="-2"/>
                <w:sz w:val="24"/>
                <w:lang w:val="ru-RU"/>
              </w:rPr>
              <w:t xml:space="preserve">бюджетным </w:t>
            </w:r>
            <w:r w:rsidRPr="002A6567">
              <w:rPr>
                <w:sz w:val="24"/>
                <w:lang w:val="ru-RU"/>
              </w:rPr>
              <w:t>кредитом</w:t>
            </w:r>
            <w:r w:rsidRPr="002A6567">
              <w:rPr>
                <w:spacing w:val="-15"/>
                <w:sz w:val="24"/>
                <w:lang w:val="ru-RU"/>
              </w:rPr>
              <w:t xml:space="preserve"> </w:t>
            </w:r>
            <w:r w:rsidRPr="002A6567">
              <w:rPr>
                <w:sz w:val="24"/>
                <w:lang w:val="ru-RU"/>
              </w:rPr>
              <w:t>(чч.1,3)</w:t>
            </w:r>
          </w:p>
        </w:tc>
        <w:tc>
          <w:tcPr>
            <w:tcW w:w="2232" w:type="dxa"/>
          </w:tcPr>
          <w:p w14:paraId="3476BA11"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49CCE3B5" w14:textId="77777777" w:rsidR="00BD7DD4" w:rsidRPr="000F545C" w:rsidRDefault="00BD7DD4" w:rsidP="00FD1AEF">
            <w:pPr>
              <w:pStyle w:val="TableParagraph"/>
              <w:spacing w:line="270" w:lineRule="atLeast"/>
              <w:ind w:left="168" w:right="159"/>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w:t>
            </w:r>
            <w:r w:rsidRPr="000F545C">
              <w:rPr>
                <w:sz w:val="24"/>
                <w:lang w:val="ru-RU"/>
              </w:rPr>
              <w:t xml:space="preserve">служащие, иные </w:t>
            </w:r>
            <w:r w:rsidRPr="000F545C">
              <w:rPr>
                <w:spacing w:val="-2"/>
                <w:sz w:val="24"/>
                <w:lang w:val="ru-RU"/>
              </w:rPr>
              <w:t>должностные лица**</w:t>
            </w:r>
          </w:p>
        </w:tc>
        <w:tc>
          <w:tcPr>
            <w:tcW w:w="2112" w:type="dxa"/>
            <w:vMerge/>
            <w:tcBorders>
              <w:top w:val="nil"/>
            </w:tcBorders>
          </w:tcPr>
          <w:p w14:paraId="5448862C" w14:textId="77777777" w:rsidR="00BD7DD4" w:rsidRPr="000F545C" w:rsidRDefault="00BD7DD4" w:rsidP="00FD1AEF">
            <w:pPr>
              <w:rPr>
                <w:sz w:val="2"/>
                <w:szCs w:val="2"/>
                <w:lang w:val="ru-RU"/>
              </w:rPr>
            </w:pPr>
          </w:p>
        </w:tc>
        <w:tc>
          <w:tcPr>
            <w:tcW w:w="2231" w:type="dxa"/>
            <w:vMerge/>
            <w:tcBorders>
              <w:top w:val="nil"/>
            </w:tcBorders>
          </w:tcPr>
          <w:p w14:paraId="7D5023A4" w14:textId="77777777" w:rsidR="00BD7DD4" w:rsidRPr="000F545C" w:rsidRDefault="00BD7DD4" w:rsidP="00FD1AEF">
            <w:pPr>
              <w:rPr>
                <w:sz w:val="2"/>
                <w:szCs w:val="2"/>
                <w:lang w:val="ru-RU"/>
              </w:rPr>
            </w:pPr>
          </w:p>
        </w:tc>
      </w:tr>
    </w:tbl>
    <w:p w14:paraId="36B0690B" w14:textId="77777777" w:rsidR="00BD7DD4" w:rsidRDefault="00BD7DD4" w:rsidP="00BD7DD4">
      <w:pPr>
        <w:rPr>
          <w:sz w:val="2"/>
          <w:szCs w:val="2"/>
        </w:rPr>
        <w:sectPr w:rsidR="00BD7DD4" w:rsidSect="00BD7DD4">
          <w:pgSz w:w="11910" w:h="16840"/>
          <w:pgMar w:top="960" w:right="425" w:bottom="280" w:left="1559" w:header="749" w:footer="0" w:gutter="0"/>
          <w:cols w:space="720"/>
        </w:sectPr>
      </w:pPr>
    </w:p>
    <w:p w14:paraId="28BA8CEF" w14:textId="77777777" w:rsidR="00BD7DD4" w:rsidRDefault="00BD7DD4" w:rsidP="00BD7DD4">
      <w:pPr>
        <w:pStyle w:val="aff"/>
        <w:spacing w:before="46"/>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3"/>
        <w:gridCol w:w="2352"/>
        <w:gridCol w:w="2232"/>
        <w:gridCol w:w="2112"/>
        <w:gridCol w:w="2231"/>
      </w:tblGrid>
      <w:tr w:rsidR="00BD7DD4" w14:paraId="0FEE1584" w14:textId="77777777" w:rsidTr="00FD1AEF">
        <w:trPr>
          <w:trHeight w:val="3311"/>
        </w:trPr>
        <w:tc>
          <w:tcPr>
            <w:tcW w:w="643" w:type="dxa"/>
          </w:tcPr>
          <w:p w14:paraId="17BD80AC" w14:textId="77777777" w:rsidR="00BD7DD4" w:rsidRPr="000F545C" w:rsidRDefault="00BD7DD4" w:rsidP="00FD1AEF">
            <w:pPr>
              <w:pStyle w:val="TableParagraph"/>
              <w:jc w:val="left"/>
              <w:rPr>
                <w:sz w:val="24"/>
                <w:lang w:val="ru-RU"/>
              </w:rPr>
            </w:pPr>
          </w:p>
        </w:tc>
        <w:tc>
          <w:tcPr>
            <w:tcW w:w="2352" w:type="dxa"/>
          </w:tcPr>
          <w:p w14:paraId="5BFE03C6" w14:textId="77777777" w:rsidR="00BD7DD4" w:rsidRPr="000F545C" w:rsidRDefault="00BD7DD4" w:rsidP="00FD1AEF">
            <w:pPr>
              <w:pStyle w:val="TableParagraph"/>
              <w:ind w:left="333" w:right="321" w:hanging="4"/>
              <w:rPr>
                <w:sz w:val="24"/>
                <w:lang w:val="ru-RU"/>
              </w:rPr>
            </w:pPr>
            <w:r w:rsidRPr="000F545C">
              <w:rPr>
                <w:sz w:val="24"/>
                <w:lang w:val="ru-RU"/>
              </w:rPr>
              <w:t xml:space="preserve">Статья 15.15.1. </w:t>
            </w:r>
            <w:r w:rsidRPr="000F545C">
              <w:rPr>
                <w:spacing w:val="-2"/>
                <w:sz w:val="24"/>
                <w:lang w:val="ru-RU"/>
              </w:rPr>
              <w:t xml:space="preserve">Неперечисление </w:t>
            </w:r>
            <w:r w:rsidRPr="000F545C">
              <w:rPr>
                <w:spacing w:val="-4"/>
                <w:sz w:val="24"/>
                <w:lang w:val="ru-RU"/>
              </w:rPr>
              <w:t>либо</w:t>
            </w:r>
          </w:p>
          <w:p w14:paraId="3AE3B319" w14:textId="77777777" w:rsidR="00BD7DD4" w:rsidRPr="000F545C" w:rsidRDefault="00BD7DD4" w:rsidP="00FD1AEF">
            <w:pPr>
              <w:pStyle w:val="TableParagraph"/>
              <w:ind w:left="131" w:right="121" w:firstLine="1"/>
              <w:rPr>
                <w:sz w:val="24"/>
                <w:lang w:val="ru-RU"/>
              </w:rPr>
            </w:pPr>
            <w:r w:rsidRPr="000F545C">
              <w:rPr>
                <w:spacing w:val="-2"/>
                <w:sz w:val="24"/>
                <w:lang w:val="ru-RU"/>
              </w:rPr>
              <w:t xml:space="preserve">несвоевременное </w:t>
            </w:r>
            <w:r w:rsidRPr="000F545C">
              <w:rPr>
                <w:sz w:val="24"/>
                <w:lang w:val="ru-RU"/>
              </w:rPr>
              <w:t>перечисление</w:t>
            </w:r>
            <w:r w:rsidRPr="000F545C">
              <w:rPr>
                <w:spacing w:val="-15"/>
                <w:sz w:val="24"/>
                <w:lang w:val="ru-RU"/>
              </w:rPr>
              <w:t xml:space="preserve"> </w:t>
            </w:r>
            <w:r w:rsidRPr="000F545C">
              <w:rPr>
                <w:sz w:val="24"/>
                <w:lang w:val="ru-RU"/>
              </w:rPr>
              <w:t>платы за пользование</w:t>
            </w:r>
          </w:p>
          <w:p w14:paraId="4C5A9CB3" w14:textId="77777777" w:rsidR="00BD7DD4" w:rsidRPr="002A6567" w:rsidRDefault="00BD7DD4" w:rsidP="00FD1AEF">
            <w:pPr>
              <w:pStyle w:val="TableParagraph"/>
              <w:ind w:left="280" w:right="265" w:firstLine="273"/>
              <w:jc w:val="left"/>
              <w:rPr>
                <w:sz w:val="24"/>
                <w:lang w:val="ru-RU"/>
              </w:rPr>
            </w:pPr>
            <w:r w:rsidRPr="002A6567">
              <w:rPr>
                <w:spacing w:val="-2"/>
                <w:sz w:val="24"/>
                <w:lang w:val="ru-RU"/>
              </w:rPr>
              <w:t xml:space="preserve">бюджетным </w:t>
            </w:r>
            <w:r w:rsidRPr="002A6567">
              <w:rPr>
                <w:sz w:val="24"/>
                <w:lang w:val="ru-RU"/>
              </w:rPr>
              <w:t>кредитом</w:t>
            </w:r>
            <w:r w:rsidRPr="002A6567">
              <w:rPr>
                <w:spacing w:val="-15"/>
                <w:sz w:val="24"/>
                <w:lang w:val="ru-RU"/>
              </w:rPr>
              <w:t xml:space="preserve"> </w:t>
            </w:r>
            <w:r w:rsidRPr="002A6567">
              <w:rPr>
                <w:sz w:val="24"/>
                <w:lang w:val="ru-RU"/>
              </w:rPr>
              <w:t>(чч.2,4)</w:t>
            </w:r>
          </w:p>
        </w:tc>
        <w:tc>
          <w:tcPr>
            <w:tcW w:w="2232" w:type="dxa"/>
          </w:tcPr>
          <w:p w14:paraId="4B3A57F8"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184D8FE0" w14:textId="77777777" w:rsidR="00BD7DD4" w:rsidRPr="000F545C" w:rsidRDefault="00BD7DD4" w:rsidP="00FD1AEF">
            <w:pPr>
              <w:pStyle w:val="TableParagraph"/>
              <w:spacing w:line="270" w:lineRule="atLeast"/>
              <w:ind w:left="161" w:right="151" w:hanging="1"/>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w:t>
            </w:r>
            <w:r w:rsidRPr="000F545C">
              <w:rPr>
                <w:sz w:val="24"/>
                <w:lang w:val="ru-RU"/>
              </w:rPr>
              <w:t xml:space="preserve">служащие, иные </w:t>
            </w:r>
            <w:r w:rsidRPr="000F545C">
              <w:rPr>
                <w:spacing w:val="-2"/>
                <w:sz w:val="24"/>
                <w:lang w:val="ru-RU"/>
              </w:rPr>
              <w:t xml:space="preserve">должностные </w:t>
            </w:r>
            <w:r w:rsidRPr="000F545C">
              <w:rPr>
                <w:sz w:val="24"/>
                <w:lang w:val="ru-RU"/>
              </w:rPr>
              <w:t>лица** и юридические</w:t>
            </w:r>
            <w:r w:rsidRPr="000F545C">
              <w:rPr>
                <w:spacing w:val="-15"/>
                <w:sz w:val="24"/>
                <w:lang w:val="ru-RU"/>
              </w:rPr>
              <w:t xml:space="preserve"> </w:t>
            </w:r>
            <w:r w:rsidRPr="000F545C">
              <w:rPr>
                <w:sz w:val="24"/>
                <w:lang w:val="ru-RU"/>
              </w:rPr>
              <w:t>лица</w:t>
            </w:r>
          </w:p>
        </w:tc>
        <w:tc>
          <w:tcPr>
            <w:tcW w:w="2112" w:type="dxa"/>
            <w:vMerge w:val="restart"/>
          </w:tcPr>
          <w:p w14:paraId="7295427D" w14:textId="77777777" w:rsidR="00BD7DD4" w:rsidRPr="000F545C" w:rsidRDefault="00BD7DD4" w:rsidP="00FD1AEF">
            <w:pPr>
              <w:pStyle w:val="TableParagraph"/>
              <w:jc w:val="left"/>
              <w:rPr>
                <w:sz w:val="24"/>
                <w:lang w:val="ru-RU"/>
              </w:rPr>
            </w:pPr>
          </w:p>
        </w:tc>
        <w:tc>
          <w:tcPr>
            <w:tcW w:w="2231" w:type="dxa"/>
            <w:vMerge w:val="restart"/>
          </w:tcPr>
          <w:p w14:paraId="6324A580" w14:textId="77777777" w:rsidR="00BD7DD4" w:rsidRPr="000F545C" w:rsidRDefault="00BD7DD4" w:rsidP="00FD1AEF">
            <w:pPr>
              <w:pStyle w:val="TableParagraph"/>
              <w:jc w:val="left"/>
              <w:rPr>
                <w:sz w:val="24"/>
                <w:lang w:val="ru-RU"/>
              </w:rPr>
            </w:pPr>
          </w:p>
        </w:tc>
      </w:tr>
      <w:tr w:rsidR="00BD7DD4" w14:paraId="09CEE649" w14:textId="77777777" w:rsidTr="00FD1AEF">
        <w:trPr>
          <w:trHeight w:val="1380"/>
        </w:trPr>
        <w:tc>
          <w:tcPr>
            <w:tcW w:w="643" w:type="dxa"/>
            <w:vMerge w:val="restart"/>
          </w:tcPr>
          <w:p w14:paraId="3BBC1FA7" w14:textId="77777777" w:rsidR="00BD7DD4" w:rsidRDefault="00BD7DD4" w:rsidP="00FD1AEF">
            <w:pPr>
              <w:pStyle w:val="TableParagraph"/>
              <w:spacing w:line="268" w:lineRule="exact"/>
              <w:ind w:left="9"/>
              <w:rPr>
                <w:sz w:val="24"/>
              </w:rPr>
            </w:pPr>
            <w:r>
              <w:rPr>
                <w:spacing w:val="-10"/>
                <w:sz w:val="24"/>
              </w:rPr>
              <w:t>7</w:t>
            </w:r>
          </w:p>
        </w:tc>
        <w:tc>
          <w:tcPr>
            <w:tcW w:w="2352" w:type="dxa"/>
          </w:tcPr>
          <w:p w14:paraId="3B171413" w14:textId="77777777" w:rsidR="00BD7DD4" w:rsidRPr="000F545C" w:rsidRDefault="00BD7DD4" w:rsidP="00FD1AEF">
            <w:pPr>
              <w:pStyle w:val="TableParagraph"/>
              <w:spacing w:line="268" w:lineRule="exact"/>
              <w:ind w:left="85" w:right="79"/>
              <w:rPr>
                <w:sz w:val="24"/>
                <w:lang w:val="ru-RU"/>
              </w:rPr>
            </w:pPr>
            <w:r w:rsidRPr="000F545C">
              <w:rPr>
                <w:sz w:val="24"/>
                <w:lang w:val="ru-RU"/>
              </w:rPr>
              <w:t>Статья</w:t>
            </w:r>
            <w:r w:rsidRPr="000F545C">
              <w:rPr>
                <w:spacing w:val="-2"/>
                <w:sz w:val="24"/>
                <w:lang w:val="ru-RU"/>
              </w:rPr>
              <w:t xml:space="preserve"> 15.15.2.</w:t>
            </w:r>
          </w:p>
          <w:p w14:paraId="7F69DE89" w14:textId="77777777" w:rsidR="00BD7DD4" w:rsidRPr="000F545C" w:rsidRDefault="00BD7DD4" w:rsidP="00FD1AEF">
            <w:pPr>
              <w:pStyle w:val="TableParagraph"/>
              <w:ind w:left="85" w:right="78"/>
              <w:rPr>
                <w:sz w:val="24"/>
                <w:lang w:val="ru-RU"/>
              </w:rPr>
            </w:pPr>
            <w:r w:rsidRPr="000F545C">
              <w:rPr>
                <w:sz w:val="24"/>
                <w:lang w:val="ru-RU"/>
              </w:rPr>
              <w:t>Нарушение</w:t>
            </w:r>
            <w:r w:rsidRPr="000F545C">
              <w:rPr>
                <w:spacing w:val="-15"/>
                <w:sz w:val="24"/>
                <w:lang w:val="ru-RU"/>
              </w:rPr>
              <w:t xml:space="preserve"> </w:t>
            </w:r>
            <w:r w:rsidRPr="000F545C">
              <w:rPr>
                <w:sz w:val="24"/>
                <w:lang w:val="ru-RU"/>
              </w:rPr>
              <w:t xml:space="preserve">условий </w:t>
            </w:r>
            <w:r w:rsidRPr="000F545C">
              <w:rPr>
                <w:spacing w:val="-2"/>
                <w:sz w:val="24"/>
                <w:lang w:val="ru-RU"/>
              </w:rPr>
              <w:t>предоставления</w:t>
            </w:r>
          </w:p>
          <w:p w14:paraId="1B8B3278" w14:textId="77777777" w:rsidR="00BD7DD4" w:rsidRPr="000F545C" w:rsidRDefault="00BD7DD4" w:rsidP="00FD1AEF">
            <w:pPr>
              <w:pStyle w:val="TableParagraph"/>
              <w:spacing w:line="270" w:lineRule="atLeast"/>
              <w:ind w:left="85" w:right="77"/>
              <w:rPr>
                <w:sz w:val="24"/>
                <w:lang w:val="ru-RU"/>
              </w:rPr>
            </w:pPr>
            <w:r w:rsidRPr="000F545C">
              <w:rPr>
                <w:sz w:val="24"/>
                <w:lang w:val="ru-RU"/>
              </w:rPr>
              <w:t>бюджетного</w:t>
            </w:r>
            <w:r w:rsidRPr="000F545C">
              <w:rPr>
                <w:spacing w:val="-15"/>
                <w:sz w:val="24"/>
                <w:lang w:val="ru-RU"/>
              </w:rPr>
              <w:t xml:space="preserve"> </w:t>
            </w:r>
            <w:r w:rsidRPr="000F545C">
              <w:rPr>
                <w:sz w:val="24"/>
                <w:lang w:val="ru-RU"/>
              </w:rPr>
              <w:t xml:space="preserve">кредита </w:t>
            </w:r>
            <w:r w:rsidRPr="000F545C">
              <w:rPr>
                <w:spacing w:val="-2"/>
                <w:sz w:val="24"/>
                <w:lang w:val="ru-RU"/>
              </w:rPr>
              <w:t>(чч.1,2)</w:t>
            </w:r>
          </w:p>
        </w:tc>
        <w:tc>
          <w:tcPr>
            <w:tcW w:w="2232" w:type="dxa"/>
          </w:tcPr>
          <w:p w14:paraId="461BF372"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w:t>
            </w:r>
          </w:p>
          <w:p w14:paraId="39572BB0" w14:textId="77777777" w:rsidR="00BD7DD4" w:rsidRPr="000F545C" w:rsidRDefault="00BD7DD4" w:rsidP="00FD1AEF">
            <w:pPr>
              <w:pStyle w:val="TableParagraph"/>
              <w:spacing w:line="264" w:lineRule="exact"/>
              <w:ind w:left="168" w:right="165"/>
              <w:rPr>
                <w:sz w:val="24"/>
                <w:lang w:val="ru-RU"/>
              </w:rPr>
            </w:pPr>
            <w:r w:rsidRPr="000F545C">
              <w:rPr>
                <w:spacing w:val="-2"/>
                <w:sz w:val="24"/>
                <w:lang w:val="ru-RU"/>
              </w:rPr>
              <w:t>должности</w:t>
            </w:r>
          </w:p>
        </w:tc>
        <w:tc>
          <w:tcPr>
            <w:tcW w:w="2112" w:type="dxa"/>
            <w:vMerge/>
            <w:tcBorders>
              <w:top w:val="nil"/>
            </w:tcBorders>
          </w:tcPr>
          <w:p w14:paraId="6033DF85" w14:textId="77777777" w:rsidR="00BD7DD4" w:rsidRPr="000F545C" w:rsidRDefault="00BD7DD4" w:rsidP="00FD1AEF">
            <w:pPr>
              <w:rPr>
                <w:sz w:val="2"/>
                <w:szCs w:val="2"/>
                <w:lang w:val="ru-RU"/>
              </w:rPr>
            </w:pPr>
          </w:p>
        </w:tc>
        <w:tc>
          <w:tcPr>
            <w:tcW w:w="2231" w:type="dxa"/>
            <w:vMerge/>
            <w:tcBorders>
              <w:top w:val="nil"/>
            </w:tcBorders>
          </w:tcPr>
          <w:p w14:paraId="4112D053" w14:textId="77777777" w:rsidR="00BD7DD4" w:rsidRPr="000F545C" w:rsidRDefault="00BD7DD4" w:rsidP="00FD1AEF">
            <w:pPr>
              <w:rPr>
                <w:sz w:val="2"/>
                <w:szCs w:val="2"/>
                <w:lang w:val="ru-RU"/>
              </w:rPr>
            </w:pPr>
          </w:p>
        </w:tc>
      </w:tr>
      <w:tr w:rsidR="00BD7DD4" w14:paraId="2CC693AB" w14:textId="77777777" w:rsidTr="00FD1AEF">
        <w:trPr>
          <w:trHeight w:val="3311"/>
        </w:trPr>
        <w:tc>
          <w:tcPr>
            <w:tcW w:w="643" w:type="dxa"/>
            <w:vMerge/>
            <w:tcBorders>
              <w:top w:val="nil"/>
            </w:tcBorders>
          </w:tcPr>
          <w:p w14:paraId="616521BC" w14:textId="77777777" w:rsidR="00BD7DD4" w:rsidRPr="000F545C" w:rsidRDefault="00BD7DD4" w:rsidP="00FD1AEF">
            <w:pPr>
              <w:rPr>
                <w:sz w:val="2"/>
                <w:szCs w:val="2"/>
                <w:lang w:val="ru-RU"/>
              </w:rPr>
            </w:pPr>
          </w:p>
        </w:tc>
        <w:tc>
          <w:tcPr>
            <w:tcW w:w="2352" w:type="dxa"/>
          </w:tcPr>
          <w:p w14:paraId="7FCC115E" w14:textId="77777777" w:rsidR="00BD7DD4" w:rsidRPr="000F545C" w:rsidRDefault="00BD7DD4" w:rsidP="00FD1AEF">
            <w:pPr>
              <w:pStyle w:val="TableParagraph"/>
              <w:spacing w:line="270" w:lineRule="exact"/>
              <w:ind w:left="85" w:right="79"/>
              <w:rPr>
                <w:sz w:val="24"/>
                <w:lang w:val="ru-RU"/>
              </w:rPr>
            </w:pPr>
            <w:r w:rsidRPr="000F545C">
              <w:rPr>
                <w:sz w:val="24"/>
                <w:lang w:val="ru-RU"/>
              </w:rPr>
              <w:t>Статья</w:t>
            </w:r>
            <w:r w:rsidRPr="000F545C">
              <w:rPr>
                <w:spacing w:val="-2"/>
                <w:sz w:val="24"/>
                <w:lang w:val="ru-RU"/>
              </w:rPr>
              <w:t xml:space="preserve"> 15.15.2.</w:t>
            </w:r>
          </w:p>
          <w:p w14:paraId="52C34ED0" w14:textId="77777777" w:rsidR="00BD7DD4" w:rsidRPr="000F545C" w:rsidRDefault="00BD7DD4" w:rsidP="00FD1AEF">
            <w:pPr>
              <w:pStyle w:val="TableParagraph"/>
              <w:ind w:left="85" w:right="78"/>
              <w:rPr>
                <w:sz w:val="24"/>
                <w:lang w:val="ru-RU"/>
              </w:rPr>
            </w:pPr>
            <w:r w:rsidRPr="000F545C">
              <w:rPr>
                <w:sz w:val="24"/>
                <w:lang w:val="ru-RU"/>
              </w:rPr>
              <w:t>Нарушение</w:t>
            </w:r>
            <w:r w:rsidRPr="000F545C">
              <w:rPr>
                <w:spacing w:val="-15"/>
                <w:sz w:val="24"/>
                <w:lang w:val="ru-RU"/>
              </w:rPr>
              <w:t xml:space="preserve"> </w:t>
            </w:r>
            <w:r w:rsidRPr="000F545C">
              <w:rPr>
                <w:sz w:val="24"/>
                <w:lang w:val="ru-RU"/>
              </w:rPr>
              <w:t xml:space="preserve">условий </w:t>
            </w:r>
            <w:r w:rsidRPr="000F545C">
              <w:rPr>
                <w:spacing w:val="-2"/>
                <w:sz w:val="24"/>
                <w:lang w:val="ru-RU"/>
              </w:rPr>
              <w:t>предоставления</w:t>
            </w:r>
          </w:p>
          <w:p w14:paraId="29B37195" w14:textId="77777777" w:rsidR="00BD7DD4" w:rsidRPr="000F545C" w:rsidRDefault="00BD7DD4" w:rsidP="00FD1AEF">
            <w:pPr>
              <w:pStyle w:val="TableParagraph"/>
              <w:ind w:left="85" w:right="77"/>
              <w:rPr>
                <w:sz w:val="24"/>
                <w:lang w:val="ru-RU"/>
              </w:rPr>
            </w:pPr>
            <w:r w:rsidRPr="000F545C">
              <w:rPr>
                <w:sz w:val="24"/>
                <w:lang w:val="ru-RU"/>
              </w:rPr>
              <w:t>бюджетного</w:t>
            </w:r>
            <w:r w:rsidRPr="000F545C">
              <w:rPr>
                <w:spacing w:val="-15"/>
                <w:sz w:val="24"/>
                <w:lang w:val="ru-RU"/>
              </w:rPr>
              <w:t xml:space="preserve"> </w:t>
            </w:r>
            <w:r w:rsidRPr="000F545C">
              <w:rPr>
                <w:sz w:val="24"/>
                <w:lang w:val="ru-RU"/>
              </w:rPr>
              <w:t xml:space="preserve">кредита </w:t>
            </w:r>
            <w:r w:rsidRPr="000F545C">
              <w:rPr>
                <w:spacing w:val="-2"/>
                <w:sz w:val="24"/>
                <w:lang w:val="ru-RU"/>
              </w:rPr>
              <w:t>(ч.3)</w:t>
            </w:r>
          </w:p>
        </w:tc>
        <w:tc>
          <w:tcPr>
            <w:tcW w:w="2232" w:type="dxa"/>
          </w:tcPr>
          <w:p w14:paraId="641929CF"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3465CB62" w14:textId="77777777" w:rsidR="00BD7DD4" w:rsidRPr="000F545C" w:rsidRDefault="00BD7DD4" w:rsidP="00FD1AEF">
            <w:pPr>
              <w:pStyle w:val="TableParagraph"/>
              <w:spacing w:line="276" w:lineRule="exact"/>
              <w:ind w:left="161" w:right="151" w:hanging="1"/>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w:t>
            </w:r>
            <w:r w:rsidRPr="000F545C">
              <w:rPr>
                <w:sz w:val="24"/>
                <w:lang w:val="ru-RU"/>
              </w:rPr>
              <w:t xml:space="preserve">служащие, иные </w:t>
            </w:r>
            <w:r w:rsidRPr="000F545C">
              <w:rPr>
                <w:spacing w:val="-2"/>
                <w:sz w:val="24"/>
                <w:lang w:val="ru-RU"/>
              </w:rPr>
              <w:t xml:space="preserve">должностные </w:t>
            </w:r>
            <w:r w:rsidRPr="000F545C">
              <w:rPr>
                <w:sz w:val="24"/>
                <w:lang w:val="ru-RU"/>
              </w:rPr>
              <w:t>лица** и юридические</w:t>
            </w:r>
            <w:r w:rsidRPr="000F545C">
              <w:rPr>
                <w:spacing w:val="-15"/>
                <w:sz w:val="24"/>
                <w:lang w:val="ru-RU"/>
              </w:rPr>
              <w:t xml:space="preserve"> </w:t>
            </w:r>
            <w:r w:rsidRPr="000F545C">
              <w:rPr>
                <w:sz w:val="24"/>
                <w:lang w:val="ru-RU"/>
              </w:rPr>
              <w:t>лица</w:t>
            </w:r>
          </w:p>
        </w:tc>
        <w:tc>
          <w:tcPr>
            <w:tcW w:w="2112" w:type="dxa"/>
            <w:vMerge/>
            <w:tcBorders>
              <w:top w:val="nil"/>
            </w:tcBorders>
          </w:tcPr>
          <w:p w14:paraId="403838A2" w14:textId="77777777" w:rsidR="00BD7DD4" w:rsidRPr="000F545C" w:rsidRDefault="00BD7DD4" w:rsidP="00FD1AEF">
            <w:pPr>
              <w:rPr>
                <w:sz w:val="2"/>
                <w:szCs w:val="2"/>
                <w:lang w:val="ru-RU"/>
              </w:rPr>
            </w:pPr>
          </w:p>
        </w:tc>
        <w:tc>
          <w:tcPr>
            <w:tcW w:w="2231" w:type="dxa"/>
            <w:vMerge/>
            <w:tcBorders>
              <w:top w:val="nil"/>
            </w:tcBorders>
          </w:tcPr>
          <w:p w14:paraId="47E16403" w14:textId="77777777" w:rsidR="00BD7DD4" w:rsidRPr="000F545C" w:rsidRDefault="00BD7DD4" w:rsidP="00FD1AEF">
            <w:pPr>
              <w:rPr>
                <w:sz w:val="2"/>
                <w:szCs w:val="2"/>
                <w:lang w:val="ru-RU"/>
              </w:rPr>
            </w:pPr>
          </w:p>
        </w:tc>
      </w:tr>
      <w:tr w:rsidR="00BD7DD4" w14:paraId="1B41E7E4" w14:textId="77777777" w:rsidTr="00FD1AEF">
        <w:trPr>
          <w:trHeight w:val="1658"/>
        </w:trPr>
        <w:tc>
          <w:tcPr>
            <w:tcW w:w="643" w:type="dxa"/>
          </w:tcPr>
          <w:p w14:paraId="591BD306" w14:textId="77777777" w:rsidR="00BD7DD4" w:rsidRDefault="00BD7DD4" w:rsidP="00FD1AEF">
            <w:pPr>
              <w:pStyle w:val="TableParagraph"/>
              <w:spacing w:line="270" w:lineRule="exact"/>
              <w:ind w:left="9"/>
              <w:rPr>
                <w:sz w:val="24"/>
              </w:rPr>
            </w:pPr>
            <w:r>
              <w:rPr>
                <w:spacing w:val="-10"/>
                <w:sz w:val="24"/>
              </w:rPr>
              <w:t>8</w:t>
            </w:r>
          </w:p>
        </w:tc>
        <w:tc>
          <w:tcPr>
            <w:tcW w:w="2352" w:type="dxa"/>
          </w:tcPr>
          <w:p w14:paraId="1B7B6719" w14:textId="77777777" w:rsidR="00BD7DD4" w:rsidRPr="000F545C" w:rsidRDefault="00BD7DD4" w:rsidP="00FD1AEF">
            <w:pPr>
              <w:pStyle w:val="TableParagraph"/>
              <w:spacing w:line="270" w:lineRule="exact"/>
              <w:ind w:left="405"/>
              <w:jc w:val="left"/>
              <w:rPr>
                <w:sz w:val="24"/>
                <w:lang w:val="ru-RU"/>
              </w:rPr>
            </w:pPr>
            <w:r w:rsidRPr="000F545C">
              <w:rPr>
                <w:sz w:val="24"/>
                <w:lang w:val="ru-RU"/>
              </w:rPr>
              <w:t>Статья</w:t>
            </w:r>
            <w:r w:rsidRPr="000F545C">
              <w:rPr>
                <w:spacing w:val="-2"/>
                <w:sz w:val="24"/>
                <w:lang w:val="ru-RU"/>
              </w:rPr>
              <w:t xml:space="preserve"> 15.15.3.</w:t>
            </w:r>
          </w:p>
          <w:p w14:paraId="682EDC5B" w14:textId="77777777" w:rsidR="00BD7DD4" w:rsidRPr="000F545C" w:rsidRDefault="00BD7DD4" w:rsidP="00FD1AEF">
            <w:pPr>
              <w:pStyle w:val="TableParagraph"/>
              <w:ind w:left="357" w:right="133" w:hanging="212"/>
              <w:jc w:val="left"/>
              <w:rPr>
                <w:sz w:val="24"/>
                <w:lang w:val="ru-RU"/>
              </w:rPr>
            </w:pPr>
            <w:r w:rsidRPr="000F545C">
              <w:rPr>
                <w:sz w:val="24"/>
                <w:lang w:val="ru-RU"/>
              </w:rPr>
              <w:t>Нарушение</w:t>
            </w:r>
            <w:r w:rsidRPr="000F545C">
              <w:rPr>
                <w:spacing w:val="-15"/>
                <w:sz w:val="24"/>
                <w:lang w:val="ru-RU"/>
              </w:rPr>
              <w:t xml:space="preserve"> </w:t>
            </w:r>
            <w:r w:rsidRPr="000F545C">
              <w:rPr>
                <w:sz w:val="24"/>
                <w:lang w:val="ru-RU"/>
              </w:rPr>
              <w:t xml:space="preserve">порядка и (или) условий </w:t>
            </w:r>
            <w:r w:rsidRPr="000F545C">
              <w:rPr>
                <w:spacing w:val="-2"/>
                <w:sz w:val="24"/>
                <w:lang w:val="ru-RU"/>
              </w:rPr>
              <w:t>предоставления межбюджетных</w:t>
            </w:r>
          </w:p>
          <w:p w14:paraId="68C88AB0" w14:textId="77777777" w:rsidR="00BD7DD4" w:rsidRDefault="00BD7DD4" w:rsidP="00FD1AEF">
            <w:pPr>
              <w:pStyle w:val="TableParagraph"/>
              <w:spacing w:line="264" w:lineRule="exact"/>
              <w:ind w:left="532"/>
              <w:jc w:val="left"/>
              <w:rPr>
                <w:sz w:val="24"/>
              </w:rPr>
            </w:pPr>
            <w:proofErr w:type="spellStart"/>
            <w:r>
              <w:rPr>
                <w:spacing w:val="-2"/>
                <w:sz w:val="24"/>
              </w:rPr>
              <w:t>трансфертов</w:t>
            </w:r>
            <w:proofErr w:type="spellEnd"/>
          </w:p>
        </w:tc>
        <w:tc>
          <w:tcPr>
            <w:tcW w:w="2232" w:type="dxa"/>
          </w:tcPr>
          <w:p w14:paraId="707D76E6"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tc>
        <w:tc>
          <w:tcPr>
            <w:tcW w:w="2112" w:type="dxa"/>
            <w:vMerge/>
            <w:tcBorders>
              <w:top w:val="nil"/>
            </w:tcBorders>
          </w:tcPr>
          <w:p w14:paraId="18474427" w14:textId="77777777" w:rsidR="00BD7DD4" w:rsidRPr="000F545C" w:rsidRDefault="00BD7DD4" w:rsidP="00FD1AEF">
            <w:pPr>
              <w:rPr>
                <w:sz w:val="2"/>
                <w:szCs w:val="2"/>
                <w:lang w:val="ru-RU"/>
              </w:rPr>
            </w:pPr>
          </w:p>
        </w:tc>
        <w:tc>
          <w:tcPr>
            <w:tcW w:w="2231" w:type="dxa"/>
            <w:vMerge/>
            <w:tcBorders>
              <w:top w:val="nil"/>
            </w:tcBorders>
          </w:tcPr>
          <w:p w14:paraId="010E438B" w14:textId="77777777" w:rsidR="00BD7DD4" w:rsidRPr="000F545C" w:rsidRDefault="00BD7DD4" w:rsidP="00FD1AEF">
            <w:pPr>
              <w:rPr>
                <w:sz w:val="2"/>
                <w:szCs w:val="2"/>
                <w:lang w:val="ru-RU"/>
              </w:rPr>
            </w:pPr>
          </w:p>
        </w:tc>
      </w:tr>
      <w:tr w:rsidR="00BD7DD4" w14:paraId="09A6E874" w14:textId="77777777" w:rsidTr="00FD1AEF">
        <w:trPr>
          <w:trHeight w:val="1379"/>
        </w:trPr>
        <w:tc>
          <w:tcPr>
            <w:tcW w:w="643" w:type="dxa"/>
            <w:vMerge w:val="restart"/>
          </w:tcPr>
          <w:p w14:paraId="4A69D8BD" w14:textId="77777777" w:rsidR="00BD7DD4" w:rsidRDefault="00BD7DD4" w:rsidP="00FD1AEF">
            <w:pPr>
              <w:pStyle w:val="TableParagraph"/>
              <w:spacing w:line="268" w:lineRule="exact"/>
              <w:ind w:left="9"/>
              <w:rPr>
                <w:sz w:val="24"/>
              </w:rPr>
            </w:pPr>
            <w:r>
              <w:rPr>
                <w:spacing w:val="-10"/>
                <w:sz w:val="24"/>
              </w:rPr>
              <w:t>9</w:t>
            </w:r>
          </w:p>
        </w:tc>
        <w:tc>
          <w:tcPr>
            <w:tcW w:w="2352" w:type="dxa"/>
          </w:tcPr>
          <w:p w14:paraId="59ACB7DE" w14:textId="77777777" w:rsidR="00BD7DD4" w:rsidRPr="000F545C" w:rsidRDefault="00BD7DD4" w:rsidP="00FD1AEF">
            <w:pPr>
              <w:pStyle w:val="TableParagraph"/>
              <w:spacing w:line="268" w:lineRule="exact"/>
              <w:ind w:left="85" w:right="79"/>
              <w:rPr>
                <w:sz w:val="24"/>
                <w:lang w:val="ru-RU"/>
              </w:rPr>
            </w:pPr>
            <w:r w:rsidRPr="000F545C">
              <w:rPr>
                <w:sz w:val="24"/>
                <w:lang w:val="ru-RU"/>
              </w:rPr>
              <w:t>Статья</w:t>
            </w:r>
            <w:r w:rsidRPr="000F545C">
              <w:rPr>
                <w:spacing w:val="-2"/>
                <w:sz w:val="24"/>
                <w:lang w:val="ru-RU"/>
              </w:rPr>
              <w:t xml:space="preserve"> 15.15.4.</w:t>
            </w:r>
          </w:p>
          <w:p w14:paraId="5216A2B4" w14:textId="77777777" w:rsidR="00BD7DD4" w:rsidRPr="000F545C" w:rsidRDefault="00BD7DD4" w:rsidP="00FD1AEF">
            <w:pPr>
              <w:pStyle w:val="TableParagraph"/>
              <w:ind w:left="85" w:right="78"/>
              <w:rPr>
                <w:sz w:val="24"/>
                <w:lang w:val="ru-RU"/>
              </w:rPr>
            </w:pPr>
            <w:r w:rsidRPr="000F545C">
              <w:rPr>
                <w:sz w:val="24"/>
                <w:lang w:val="ru-RU"/>
              </w:rPr>
              <w:t>Нарушение</w:t>
            </w:r>
            <w:r w:rsidRPr="000F545C">
              <w:rPr>
                <w:spacing w:val="-15"/>
                <w:sz w:val="24"/>
                <w:lang w:val="ru-RU"/>
              </w:rPr>
              <w:t xml:space="preserve"> </w:t>
            </w:r>
            <w:r w:rsidRPr="000F545C">
              <w:rPr>
                <w:sz w:val="24"/>
                <w:lang w:val="ru-RU"/>
              </w:rPr>
              <w:t xml:space="preserve">условий </w:t>
            </w:r>
            <w:r w:rsidRPr="000F545C">
              <w:rPr>
                <w:spacing w:val="-2"/>
                <w:sz w:val="24"/>
                <w:lang w:val="ru-RU"/>
              </w:rPr>
              <w:t>предоставления бюджетных</w:t>
            </w:r>
          </w:p>
          <w:p w14:paraId="496CB22D" w14:textId="77777777" w:rsidR="00BD7DD4" w:rsidRPr="000F545C" w:rsidRDefault="00BD7DD4" w:rsidP="00FD1AEF">
            <w:pPr>
              <w:pStyle w:val="TableParagraph"/>
              <w:spacing w:line="264" w:lineRule="exact"/>
              <w:ind w:left="85" w:right="475"/>
              <w:rPr>
                <w:sz w:val="24"/>
                <w:lang w:val="ru-RU"/>
              </w:rPr>
            </w:pPr>
            <w:r w:rsidRPr="000F545C">
              <w:rPr>
                <w:sz w:val="24"/>
                <w:lang w:val="ru-RU"/>
              </w:rPr>
              <w:t>инвестиций</w:t>
            </w:r>
            <w:r w:rsidRPr="000F545C">
              <w:rPr>
                <w:spacing w:val="-5"/>
                <w:sz w:val="24"/>
                <w:lang w:val="ru-RU"/>
              </w:rPr>
              <w:t xml:space="preserve"> </w:t>
            </w:r>
            <w:r w:rsidRPr="000F545C">
              <w:rPr>
                <w:spacing w:val="-2"/>
                <w:sz w:val="24"/>
                <w:lang w:val="ru-RU"/>
              </w:rPr>
              <w:t>(ч.1)</w:t>
            </w:r>
          </w:p>
        </w:tc>
        <w:tc>
          <w:tcPr>
            <w:tcW w:w="2232" w:type="dxa"/>
          </w:tcPr>
          <w:p w14:paraId="69FC3991"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w:t>
            </w:r>
          </w:p>
          <w:p w14:paraId="0C396BFC" w14:textId="77777777" w:rsidR="00BD7DD4" w:rsidRPr="000F545C" w:rsidRDefault="00BD7DD4" w:rsidP="00FD1AEF">
            <w:pPr>
              <w:pStyle w:val="TableParagraph"/>
              <w:spacing w:line="264" w:lineRule="exact"/>
              <w:ind w:left="168" w:right="160"/>
              <w:rPr>
                <w:sz w:val="24"/>
                <w:lang w:val="ru-RU"/>
              </w:rPr>
            </w:pPr>
            <w:r w:rsidRPr="000F545C">
              <w:rPr>
                <w:spacing w:val="-2"/>
                <w:sz w:val="24"/>
                <w:lang w:val="ru-RU"/>
              </w:rPr>
              <w:t>должности</w:t>
            </w:r>
          </w:p>
        </w:tc>
        <w:tc>
          <w:tcPr>
            <w:tcW w:w="2112" w:type="dxa"/>
            <w:vMerge/>
            <w:tcBorders>
              <w:top w:val="nil"/>
            </w:tcBorders>
          </w:tcPr>
          <w:p w14:paraId="11F06323" w14:textId="77777777" w:rsidR="00BD7DD4" w:rsidRPr="000F545C" w:rsidRDefault="00BD7DD4" w:rsidP="00FD1AEF">
            <w:pPr>
              <w:rPr>
                <w:sz w:val="2"/>
                <w:szCs w:val="2"/>
                <w:lang w:val="ru-RU"/>
              </w:rPr>
            </w:pPr>
          </w:p>
        </w:tc>
        <w:tc>
          <w:tcPr>
            <w:tcW w:w="2231" w:type="dxa"/>
            <w:vMerge/>
            <w:tcBorders>
              <w:top w:val="nil"/>
            </w:tcBorders>
          </w:tcPr>
          <w:p w14:paraId="4E17FF38" w14:textId="77777777" w:rsidR="00BD7DD4" w:rsidRPr="000F545C" w:rsidRDefault="00BD7DD4" w:rsidP="00FD1AEF">
            <w:pPr>
              <w:rPr>
                <w:sz w:val="2"/>
                <w:szCs w:val="2"/>
                <w:lang w:val="ru-RU"/>
              </w:rPr>
            </w:pPr>
          </w:p>
        </w:tc>
      </w:tr>
      <w:tr w:rsidR="00BD7DD4" w14:paraId="03881D60" w14:textId="77777777" w:rsidTr="00FD1AEF">
        <w:trPr>
          <w:trHeight w:val="1380"/>
        </w:trPr>
        <w:tc>
          <w:tcPr>
            <w:tcW w:w="643" w:type="dxa"/>
            <w:vMerge/>
            <w:tcBorders>
              <w:top w:val="nil"/>
            </w:tcBorders>
          </w:tcPr>
          <w:p w14:paraId="63306D33" w14:textId="77777777" w:rsidR="00BD7DD4" w:rsidRPr="000F545C" w:rsidRDefault="00BD7DD4" w:rsidP="00FD1AEF">
            <w:pPr>
              <w:rPr>
                <w:sz w:val="2"/>
                <w:szCs w:val="2"/>
                <w:lang w:val="ru-RU"/>
              </w:rPr>
            </w:pPr>
          </w:p>
        </w:tc>
        <w:tc>
          <w:tcPr>
            <w:tcW w:w="2352" w:type="dxa"/>
          </w:tcPr>
          <w:p w14:paraId="53DA2D2B" w14:textId="77777777" w:rsidR="00BD7DD4" w:rsidRPr="000F545C" w:rsidRDefault="00BD7DD4" w:rsidP="00FD1AEF">
            <w:pPr>
              <w:pStyle w:val="TableParagraph"/>
              <w:spacing w:line="268" w:lineRule="exact"/>
              <w:ind w:left="85" w:right="79"/>
              <w:rPr>
                <w:sz w:val="24"/>
                <w:lang w:val="ru-RU"/>
              </w:rPr>
            </w:pPr>
            <w:r w:rsidRPr="000F545C">
              <w:rPr>
                <w:sz w:val="24"/>
                <w:lang w:val="ru-RU"/>
              </w:rPr>
              <w:t>Статья</w:t>
            </w:r>
            <w:r w:rsidRPr="000F545C">
              <w:rPr>
                <w:spacing w:val="-2"/>
                <w:sz w:val="24"/>
                <w:lang w:val="ru-RU"/>
              </w:rPr>
              <w:t xml:space="preserve"> 15.15.4.</w:t>
            </w:r>
          </w:p>
          <w:p w14:paraId="7403BD2F" w14:textId="77777777" w:rsidR="00BD7DD4" w:rsidRPr="000F545C" w:rsidRDefault="00BD7DD4" w:rsidP="00FD1AEF">
            <w:pPr>
              <w:pStyle w:val="TableParagraph"/>
              <w:ind w:left="85" w:right="78"/>
              <w:rPr>
                <w:sz w:val="24"/>
                <w:lang w:val="ru-RU"/>
              </w:rPr>
            </w:pPr>
            <w:r w:rsidRPr="000F545C">
              <w:rPr>
                <w:sz w:val="24"/>
                <w:lang w:val="ru-RU"/>
              </w:rPr>
              <w:t>Нарушение</w:t>
            </w:r>
            <w:r w:rsidRPr="000F545C">
              <w:rPr>
                <w:spacing w:val="-15"/>
                <w:sz w:val="24"/>
                <w:lang w:val="ru-RU"/>
              </w:rPr>
              <w:t xml:space="preserve"> </w:t>
            </w:r>
            <w:r w:rsidRPr="000F545C">
              <w:rPr>
                <w:sz w:val="24"/>
                <w:lang w:val="ru-RU"/>
              </w:rPr>
              <w:t xml:space="preserve">условий </w:t>
            </w:r>
            <w:r w:rsidRPr="000F545C">
              <w:rPr>
                <w:spacing w:val="-2"/>
                <w:sz w:val="24"/>
                <w:lang w:val="ru-RU"/>
              </w:rPr>
              <w:t>предоставления бюджетных</w:t>
            </w:r>
          </w:p>
          <w:p w14:paraId="4E7DA9DC" w14:textId="77777777" w:rsidR="00BD7DD4" w:rsidRPr="000F545C" w:rsidRDefault="00BD7DD4" w:rsidP="00FD1AEF">
            <w:pPr>
              <w:pStyle w:val="TableParagraph"/>
              <w:spacing w:line="264" w:lineRule="exact"/>
              <w:ind w:left="85" w:right="74"/>
              <w:rPr>
                <w:sz w:val="24"/>
                <w:lang w:val="ru-RU"/>
              </w:rPr>
            </w:pPr>
            <w:r w:rsidRPr="000F545C">
              <w:rPr>
                <w:sz w:val="24"/>
                <w:lang w:val="ru-RU"/>
              </w:rPr>
              <w:t>инвестиций</w:t>
            </w:r>
            <w:r w:rsidRPr="000F545C">
              <w:rPr>
                <w:spacing w:val="-5"/>
                <w:sz w:val="24"/>
                <w:lang w:val="ru-RU"/>
              </w:rPr>
              <w:t xml:space="preserve"> </w:t>
            </w:r>
            <w:r w:rsidRPr="000F545C">
              <w:rPr>
                <w:spacing w:val="-2"/>
                <w:sz w:val="24"/>
                <w:lang w:val="ru-RU"/>
              </w:rPr>
              <w:t>(ч.2)</w:t>
            </w:r>
          </w:p>
        </w:tc>
        <w:tc>
          <w:tcPr>
            <w:tcW w:w="2232" w:type="dxa"/>
          </w:tcPr>
          <w:p w14:paraId="45EA4B71" w14:textId="77777777" w:rsidR="00BD7DD4" w:rsidRPr="000F545C" w:rsidRDefault="00BD7DD4" w:rsidP="00FD1AEF">
            <w:pPr>
              <w:pStyle w:val="TableParagraph"/>
              <w:ind w:left="110" w:right="98"/>
              <w:rPr>
                <w:sz w:val="24"/>
                <w:lang w:val="ru-RU"/>
              </w:rPr>
            </w:pPr>
            <w:r w:rsidRPr="000F545C">
              <w:rPr>
                <w:sz w:val="24"/>
                <w:lang w:val="ru-RU"/>
              </w:rPr>
              <w:t>иные</w:t>
            </w:r>
            <w:r w:rsidRPr="000F545C">
              <w:rPr>
                <w:spacing w:val="-15"/>
                <w:sz w:val="24"/>
                <w:lang w:val="ru-RU"/>
              </w:rPr>
              <w:t xml:space="preserve"> </w:t>
            </w:r>
            <w:r w:rsidRPr="000F545C">
              <w:rPr>
                <w:sz w:val="24"/>
                <w:lang w:val="ru-RU"/>
              </w:rPr>
              <w:t>должностные лица** и юридические лица</w:t>
            </w:r>
          </w:p>
        </w:tc>
        <w:tc>
          <w:tcPr>
            <w:tcW w:w="2112" w:type="dxa"/>
            <w:vMerge/>
            <w:tcBorders>
              <w:top w:val="nil"/>
            </w:tcBorders>
          </w:tcPr>
          <w:p w14:paraId="485D04D1" w14:textId="77777777" w:rsidR="00BD7DD4" w:rsidRPr="000F545C" w:rsidRDefault="00BD7DD4" w:rsidP="00FD1AEF">
            <w:pPr>
              <w:rPr>
                <w:sz w:val="2"/>
                <w:szCs w:val="2"/>
                <w:lang w:val="ru-RU"/>
              </w:rPr>
            </w:pPr>
          </w:p>
        </w:tc>
        <w:tc>
          <w:tcPr>
            <w:tcW w:w="2231" w:type="dxa"/>
            <w:vMerge/>
            <w:tcBorders>
              <w:top w:val="nil"/>
            </w:tcBorders>
          </w:tcPr>
          <w:p w14:paraId="338EACCE" w14:textId="77777777" w:rsidR="00BD7DD4" w:rsidRPr="000F545C" w:rsidRDefault="00BD7DD4" w:rsidP="00FD1AEF">
            <w:pPr>
              <w:rPr>
                <w:sz w:val="2"/>
                <w:szCs w:val="2"/>
                <w:lang w:val="ru-RU"/>
              </w:rPr>
            </w:pPr>
          </w:p>
        </w:tc>
      </w:tr>
      <w:tr w:rsidR="00BD7DD4" w14:paraId="3D7571D8" w14:textId="77777777" w:rsidTr="00FD1AEF">
        <w:trPr>
          <w:trHeight w:val="1379"/>
        </w:trPr>
        <w:tc>
          <w:tcPr>
            <w:tcW w:w="643" w:type="dxa"/>
            <w:vMerge w:val="restart"/>
          </w:tcPr>
          <w:p w14:paraId="17DBAABE" w14:textId="77777777" w:rsidR="00BD7DD4" w:rsidRDefault="00BD7DD4" w:rsidP="00FD1AEF">
            <w:pPr>
              <w:pStyle w:val="TableParagraph"/>
              <w:spacing w:line="268" w:lineRule="exact"/>
              <w:ind w:left="201"/>
              <w:jc w:val="left"/>
              <w:rPr>
                <w:sz w:val="24"/>
              </w:rPr>
            </w:pPr>
            <w:r>
              <w:rPr>
                <w:spacing w:val="-5"/>
                <w:sz w:val="24"/>
              </w:rPr>
              <w:t>10</w:t>
            </w:r>
          </w:p>
        </w:tc>
        <w:tc>
          <w:tcPr>
            <w:tcW w:w="2352" w:type="dxa"/>
          </w:tcPr>
          <w:p w14:paraId="6131FDB5" w14:textId="77777777" w:rsidR="00BD7DD4" w:rsidRPr="000F545C" w:rsidRDefault="00BD7DD4" w:rsidP="00FD1AEF">
            <w:pPr>
              <w:pStyle w:val="TableParagraph"/>
              <w:spacing w:line="268" w:lineRule="exact"/>
              <w:ind w:left="85" w:right="79"/>
              <w:rPr>
                <w:sz w:val="24"/>
                <w:lang w:val="ru-RU"/>
              </w:rPr>
            </w:pPr>
            <w:r w:rsidRPr="000F545C">
              <w:rPr>
                <w:sz w:val="24"/>
                <w:lang w:val="ru-RU"/>
              </w:rPr>
              <w:t>Статья</w:t>
            </w:r>
            <w:r w:rsidRPr="000F545C">
              <w:rPr>
                <w:spacing w:val="-2"/>
                <w:sz w:val="24"/>
                <w:lang w:val="ru-RU"/>
              </w:rPr>
              <w:t xml:space="preserve"> 15.15.5.</w:t>
            </w:r>
          </w:p>
          <w:p w14:paraId="55DEFBEB" w14:textId="77777777" w:rsidR="00BD7DD4" w:rsidRPr="000F545C" w:rsidRDefault="00BD7DD4" w:rsidP="00FD1AEF">
            <w:pPr>
              <w:pStyle w:val="TableParagraph"/>
              <w:ind w:left="85" w:right="78"/>
              <w:rPr>
                <w:sz w:val="24"/>
                <w:lang w:val="ru-RU"/>
              </w:rPr>
            </w:pPr>
            <w:r w:rsidRPr="000F545C">
              <w:rPr>
                <w:sz w:val="24"/>
                <w:lang w:val="ru-RU"/>
              </w:rPr>
              <w:t>Нарушение</w:t>
            </w:r>
            <w:r w:rsidRPr="000F545C">
              <w:rPr>
                <w:spacing w:val="-15"/>
                <w:sz w:val="24"/>
                <w:lang w:val="ru-RU"/>
              </w:rPr>
              <w:t xml:space="preserve"> </w:t>
            </w:r>
            <w:r w:rsidRPr="000F545C">
              <w:rPr>
                <w:sz w:val="24"/>
                <w:lang w:val="ru-RU"/>
              </w:rPr>
              <w:t xml:space="preserve">условий </w:t>
            </w:r>
            <w:r w:rsidRPr="000F545C">
              <w:rPr>
                <w:spacing w:val="-2"/>
                <w:sz w:val="24"/>
                <w:lang w:val="ru-RU"/>
              </w:rPr>
              <w:t xml:space="preserve">предоставления </w:t>
            </w:r>
            <w:r w:rsidRPr="000F545C">
              <w:rPr>
                <w:sz w:val="24"/>
                <w:lang w:val="ru-RU"/>
              </w:rPr>
              <w:t>субсидий (ч.1, 1.1.)</w:t>
            </w:r>
          </w:p>
        </w:tc>
        <w:tc>
          <w:tcPr>
            <w:tcW w:w="2232" w:type="dxa"/>
          </w:tcPr>
          <w:p w14:paraId="6673472D"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или</w:t>
            </w:r>
          </w:p>
          <w:p w14:paraId="6F7E7D42" w14:textId="77777777" w:rsidR="00BD7DD4" w:rsidRPr="000F545C" w:rsidRDefault="00BD7DD4" w:rsidP="00FD1AEF">
            <w:pPr>
              <w:pStyle w:val="TableParagraph"/>
              <w:spacing w:line="270" w:lineRule="atLeast"/>
              <w:ind w:left="168" w:right="160"/>
              <w:rPr>
                <w:sz w:val="24"/>
                <w:lang w:val="ru-RU"/>
              </w:rPr>
            </w:pPr>
            <w:r w:rsidRPr="000F545C">
              <w:rPr>
                <w:spacing w:val="-2"/>
                <w:sz w:val="24"/>
                <w:lang w:val="ru-RU"/>
              </w:rPr>
              <w:t>муниципальные должности</w:t>
            </w:r>
          </w:p>
        </w:tc>
        <w:tc>
          <w:tcPr>
            <w:tcW w:w="2112" w:type="dxa"/>
            <w:vMerge/>
            <w:tcBorders>
              <w:top w:val="nil"/>
            </w:tcBorders>
          </w:tcPr>
          <w:p w14:paraId="62984D1A" w14:textId="77777777" w:rsidR="00BD7DD4" w:rsidRPr="000F545C" w:rsidRDefault="00BD7DD4" w:rsidP="00FD1AEF">
            <w:pPr>
              <w:rPr>
                <w:sz w:val="2"/>
                <w:szCs w:val="2"/>
                <w:lang w:val="ru-RU"/>
              </w:rPr>
            </w:pPr>
          </w:p>
        </w:tc>
        <w:tc>
          <w:tcPr>
            <w:tcW w:w="2231" w:type="dxa"/>
            <w:vMerge/>
            <w:tcBorders>
              <w:top w:val="nil"/>
            </w:tcBorders>
          </w:tcPr>
          <w:p w14:paraId="07D2CFAA" w14:textId="77777777" w:rsidR="00BD7DD4" w:rsidRPr="000F545C" w:rsidRDefault="00BD7DD4" w:rsidP="00FD1AEF">
            <w:pPr>
              <w:rPr>
                <w:sz w:val="2"/>
                <w:szCs w:val="2"/>
                <w:lang w:val="ru-RU"/>
              </w:rPr>
            </w:pPr>
          </w:p>
        </w:tc>
      </w:tr>
      <w:tr w:rsidR="00BD7DD4" w14:paraId="3AD2B405" w14:textId="77777777" w:rsidTr="00FD1AEF">
        <w:trPr>
          <w:trHeight w:val="827"/>
        </w:trPr>
        <w:tc>
          <w:tcPr>
            <w:tcW w:w="643" w:type="dxa"/>
            <w:vMerge/>
            <w:tcBorders>
              <w:top w:val="nil"/>
            </w:tcBorders>
          </w:tcPr>
          <w:p w14:paraId="5D9D3113" w14:textId="77777777" w:rsidR="00BD7DD4" w:rsidRPr="000F545C" w:rsidRDefault="00BD7DD4" w:rsidP="00FD1AEF">
            <w:pPr>
              <w:rPr>
                <w:sz w:val="2"/>
                <w:szCs w:val="2"/>
                <w:lang w:val="ru-RU"/>
              </w:rPr>
            </w:pPr>
          </w:p>
        </w:tc>
        <w:tc>
          <w:tcPr>
            <w:tcW w:w="2352" w:type="dxa"/>
          </w:tcPr>
          <w:p w14:paraId="72709C49" w14:textId="77777777" w:rsidR="00BD7DD4" w:rsidRDefault="00BD7DD4" w:rsidP="00FD1AEF">
            <w:pPr>
              <w:pStyle w:val="TableParagraph"/>
              <w:spacing w:line="267" w:lineRule="exact"/>
              <w:ind w:left="85" w:right="79"/>
              <w:rPr>
                <w:sz w:val="24"/>
              </w:rPr>
            </w:pPr>
            <w:r>
              <w:rPr>
                <w:sz w:val="24"/>
              </w:rPr>
              <w:t>Статья</w:t>
            </w:r>
            <w:r>
              <w:rPr>
                <w:spacing w:val="-2"/>
                <w:sz w:val="24"/>
              </w:rPr>
              <w:t xml:space="preserve"> 15.15.5.</w:t>
            </w:r>
          </w:p>
          <w:p w14:paraId="65289C6C" w14:textId="77777777" w:rsidR="00BD7DD4" w:rsidRDefault="00BD7DD4" w:rsidP="00FD1AEF">
            <w:pPr>
              <w:pStyle w:val="TableParagraph"/>
              <w:spacing w:line="270" w:lineRule="atLeast"/>
              <w:ind w:left="85" w:right="78"/>
              <w:rPr>
                <w:sz w:val="24"/>
              </w:rPr>
            </w:pPr>
            <w:proofErr w:type="spellStart"/>
            <w:r>
              <w:rPr>
                <w:sz w:val="24"/>
              </w:rPr>
              <w:t>Нарушение</w:t>
            </w:r>
            <w:proofErr w:type="spellEnd"/>
            <w:r>
              <w:rPr>
                <w:spacing w:val="-15"/>
                <w:sz w:val="24"/>
              </w:rPr>
              <w:t xml:space="preserve"> </w:t>
            </w:r>
            <w:proofErr w:type="spellStart"/>
            <w:r>
              <w:rPr>
                <w:sz w:val="24"/>
              </w:rPr>
              <w:t>условий</w:t>
            </w:r>
            <w:proofErr w:type="spellEnd"/>
            <w:r>
              <w:rPr>
                <w:sz w:val="24"/>
              </w:rPr>
              <w:t xml:space="preserve"> </w:t>
            </w:r>
            <w:proofErr w:type="spellStart"/>
            <w:r>
              <w:rPr>
                <w:spacing w:val="-2"/>
                <w:sz w:val="24"/>
              </w:rPr>
              <w:t>предоставления</w:t>
            </w:r>
            <w:proofErr w:type="spellEnd"/>
          </w:p>
        </w:tc>
        <w:tc>
          <w:tcPr>
            <w:tcW w:w="2232" w:type="dxa"/>
          </w:tcPr>
          <w:p w14:paraId="6205B778" w14:textId="77777777" w:rsidR="00BD7DD4" w:rsidRPr="000F545C" w:rsidRDefault="00BD7DD4" w:rsidP="00FD1AEF">
            <w:pPr>
              <w:pStyle w:val="TableParagraph"/>
              <w:ind w:left="722" w:hanging="593"/>
              <w:jc w:val="left"/>
              <w:rPr>
                <w:sz w:val="24"/>
                <w:lang w:val="ru-RU"/>
              </w:rPr>
            </w:pPr>
            <w:r w:rsidRPr="000F545C">
              <w:rPr>
                <w:sz w:val="24"/>
                <w:lang w:val="ru-RU"/>
              </w:rPr>
              <w:t>иные</w:t>
            </w:r>
            <w:r w:rsidRPr="000F545C">
              <w:rPr>
                <w:spacing w:val="-15"/>
                <w:sz w:val="24"/>
                <w:lang w:val="ru-RU"/>
              </w:rPr>
              <w:t xml:space="preserve"> </w:t>
            </w:r>
            <w:r w:rsidRPr="000F545C">
              <w:rPr>
                <w:sz w:val="24"/>
                <w:lang w:val="ru-RU"/>
              </w:rPr>
              <w:t xml:space="preserve">должностные </w:t>
            </w:r>
            <w:r w:rsidRPr="000F545C">
              <w:rPr>
                <w:spacing w:val="-2"/>
                <w:sz w:val="24"/>
                <w:lang w:val="ru-RU"/>
              </w:rPr>
              <w:t>лица**,</w:t>
            </w:r>
          </w:p>
          <w:p w14:paraId="105C6770" w14:textId="77777777" w:rsidR="00BD7DD4" w:rsidRPr="000F545C" w:rsidRDefault="00BD7DD4" w:rsidP="00FD1AEF">
            <w:pPr>
              <w:pStyle w:val="TableParagraph"/>
              <w:spacing w:line="264" w:lineRule="exact"/>
              <w:ind w:left="161"/>
              <w:jc w:val="left"/>
              <w:rPr>
                <w:sz w:val="24"/>
                <w:lang w:val="ru-RU"/>
              </w:rPr>
            </w:pPr>
            <w:r w:rsidRPr="000F545C">
              <w:rPr>
                <w:sz w:val="24"/>
                <w:lang w:val="ru-RU"/>
              </w:rPr>
              <w:t>юридические</w:t>
            </w:r>
            <w:r w:rsidRPr="000F545C">
              <w:rPr>
                <w:spacing w:val="-7"/>
                <w:sz w:val="24"/>
                <w:lang w:val="ru-RU"/>
              </w:rPr>
              <w:t xml:space="preserve"> </w:t>
            </w:r>
            <w:r w:rsidRPr="000F545C">
              <w:rPr>
                <w:spacing w:val="-4"/>
                <w:sz w:val="24"/>
                <w:lang w:val="ru-RU"/>
              </w:rPr>
              <w:t>лица</w:t>
            </w:r>
          </w:p>
        </w:tc>
        <w:tc>
          <w:tcPr>
            <w:tcW w:w="2112" w:type="dxa"/>
            <w:vMerge/>
            <w:tcBorders>
              <w:top w:val="nil"/>
            </w:tcBorders>
          </w:tcPr>
          <w:p w14:paraId="43F8FC4B" w14:textId="77777777" w:rsidR="00BD7DD4" w:rsidRPr="000F545C" w:rsidRDefault="00BD7DD4" w:rsidP="00FD1AEF">
            <w:pPr>
              <w:rPr>
                <w:sz w:val="2"/>
                <w:szCs w:val="2"/>
                <w:lang w:val="ru-RU"/>
              </w:rPr>
            </w:pPr>
          </w:p>
        </w:tc>
        <w:tc>
          <w:tcPr>
            <w:tcW w:w="2231" w:type="dxa"/>
            <w:vMerge/>
            <w:tcBorders>
              <w:top w:val="nil"/>
            </w:tcBorders>
          </w:tcPr>
          <w:p w14:paraId="41F3A376" w14:textId="77777777" w:rsidR="00BD7DD4" w:rsidRPr="000F545C" w:rsidRDefault="00BD7DD4" w:rsidP="00FD1AEF">
            <w:pPr>
              <w:rPr>
                <w:sz w:val="2"/>
                <w:szCs w:val="2"/>
                <w:lang w:val="ru-RU"/>
              </w:rPr>
            </w:pPr>
          </w:p>
        </w:tc>
      </w:tr>
    </w:tbl>
    <w:p w14:paraId="4050E89A" w14:textId="77777777" w:rsidR="00BD7DD4" w:rsidRDefault="00BD7DD4" w:rsidP="00BD7DD4">
      <w:pPr>
        <w:rPr>
          <w:sz w:val="2"/>
          <w:szCs w:val="2"/>
        </w:rPr>
        <w:sectPr w:rsidR="00BD7DD4" w:rsidSect="00BD7DD4">
          <w:pgSz w:w="11910" w:h="16840"/>
          <w:pgMar w:top="960" w:right="425" w:bottom="280" w:left="1559" w:header="749" w:footer="0" w:gutter="0"/>
          <w:cols w:space="720"/>
        </w:sectPr>
      </w:pPr>
    </w:p>
    <w:p w14:paraId="7AF82C0A" w14:textId="77777777" w:rsidR="00BD7DD4" w:rsidRDefault="00BD7DD4" w:rsidP="00BD7DD4">
      <w:pPr>
        <w:pStyle w:val="aff"/>
        <w:spacing w:before="46"/>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3"/>
        <w:gridCol w:w="2352"/>
        <w:gridCol w:w="2232"/>
        <w:gridCol w:w="2112"/>
        <w:gridCol w:w="2231"/>
      </w:tblGrid>
      <w:tr w:rsidR="00BD7DD4" w14:paraId="76A704CB" w14:textId="77777777" w:rsidTr="00FD1AEF">
        <w:trPr>
          <w:trHeight w:val="275"/>
        </w:trPr>
        <w:tc>
          <w:tcPr>
            <w:tcW w:w="643" w:type="dxa"/>
          </w:tcPr>
          <w:p w14:paraId="1DBE8282" w14:textId="77777777" w:rsidR="00BD7DD4" w:rsidRPr="000F545C" w:rsidRDefault="00BD7DD4" w:rsidP="00FD1AEF">
            <w:pPr>
              <w:pStyle w:val="TableParagraph"/>
              <w:jc w:val="left"/>
              <w:rPr>
                <w:sz w:val="20"/>
                <w:lang w:val="ru-RU"/>
              </w:rPr>
            </w:pPr>
          </w:p>
        </w:tc>
        <w:tc>
          <w:tcPr>
            <w:tcW w:w="2352" w:type="dxa"/>
          </w:tcPr>
          <w:p w14:paraId="30A166E8" w14:textId="77777777" w:rsidR="00BD7DD4" w:rsidRDefault="00BD7DD4" w:rsidP="00FD1AEF">
            <w:pPr>
              <w:pStyle w:val="TableParagraph"/>
              <w:spacing w:line="256" w:lineRule="exact"/>
              <w:ind w:left="403"/>
              <w:jc w:val="left"/>
              <w:rPr>
                <w:sz w:val="24"/>
              </w:rPr>
            </w:pPr>
            <w:proofErr w:type="spellStart"/>
            <w:r>
              <w:rPr>
                <w:sz w:val="24"/>
              </w:rPr>
              <w:t>субсидий</w:t>
            </w:r>
            <w:proofErr w:type="spellEnd"/>
            <w:r>
              <w:rPr>
                <w:spacing w:val="-3"/>
                <w:sz w:val="24"/>
              </w:rPr>
              <w:t xml:space="preserve"> </w:t>
            </w:r>
            <w:r>
              <w:rPr>
                <w:sz w:val="24"/>
              </w:rPr>
              <w:t>(ч.</w:t>
            </w:r>
            <w:r>
              <w:rPr>
                <w:spacing w:val="-2"/>
                <w:sz w:val="24"/>
              </w:rPr>
              <w:t xml:space="preserve"> </w:t>
            </w:r>
            <w:r>
              <w:rPr>
                <w:spacing w:val="-5"/>
                <w:sz w:val="24"/>
              </w:rPr>
              <w:t>2)</w:t>
            </w:r>
          </w:p>
        </w:tc>
        <w:tc>
          <w:tcPr>
            <w:tcW w:w="2232" w:type="dxa"/>
          </w:tcPr>
          <w:p w14:paraId="3AF5962B" w14:textId="77777777" w:rsidR="00BD7DD4" w:rsidRDefault="00BD7DD4" w:rsidP="00FD1AEF">
            <w:pPr>
              <w:pStyle w:val="TableParagraph"/>
              <w:jc w:val="left"/>
              <w:rPr>
                <w:sz w:val="20"/>
              </w:rPr>
            </w:pPr>
          </w:p>
        </w:tc>
        <w:tc>
          <w:tcPr>
            <w:tcW w:w="2112" w:type="dxa"/>
            <w:vMerge w:val="restart"/>
          </w:tcPr>
          <w:p w14:paraId="7A8EB8D3" w14:textId="77777777" w:rsidR="00BD7DD4" w:rsidRDefault="00BD7DD4" w:rsidP="00FD1AEF">
            <w:pPr>
              <w:pStyle w:val="TableParagraph"/>
              <w:jc w:val="left"/>
            </w:pPr>
          </w:p>
        </w:tc>
        <w:tc>
          <w:tcPr>
            <w:tcW w:w="2231" w:type="dxa"/>
            <w:vMerge w:val="restart"/>
          </w:tcPr>
          <w:p w14:paraId="50556240" w14:textId="77777777" w:rsidR="00BD7DD4" w:rsidRDefault="00BD7DD4" w:rsidP="00FD1AEF">
            <w:pPr>
              <w:pStyle w:val="TableParagraph"/>
              <w:jc w:val="left"/>
            </w:pPr>
          </w:p>
        </w:tc>
      </w:tr>
      <w:tr w:rsidR="00BD7DD4" w14:paraId="7E886086" w14:textId="77777777" w:rsidTr="00FD1AEF">
        <w:trPr>
          <w:trHeight w:val="1380"/>
        </w:trPr>
        <w:tc>
          <w:tcPr>
            <w:tcW w:w="643" w:type="dxa"/>
          </w:tcPr>
          <w:p w14:paraId="006FCDE5" w14:textId="77777777" w:rsidR="00BD7DD4" w:rsidRDefault="00BD7DD4" w:rsidP="00FD1AEF">
            <w:pPr>
              <w:pStyle w:val="TableParagraph"/>
              <w:spacing w:line="270" w:lineRule="exact"/>
              <w:ind w:left="9"/>
              <w:rPr>
                <w:sz w:val="24"/>
              </w:rPr>
            </w:pPr>
            <w:r>
              <w:rPr>
                <w:spacing w:val="-5"/>
                <w:sz w:val="24"/>
              </w:rPr>
              <w:t>11</w:t>
            </w:r>
          </w:p>
        </w:tc>
        <w:tc>
          <w:tcPr>
            <w:tcW w:w="2352" w:type="dxa"/>
          </w:tcPr>
          <w:p w14:paraId="5C3A7E44" w14:textId="77777777" w:rsidR="00BD7DD4" w:rsidRPr="000F545C" w:rsidRDefault="00BD7DD4" w:rsidP="00FD1AEF">
            <w:pPr>
              <w:pStyle w:val="TableParagraph"/>
              <w:spacing w:line="270" w:lineRule="exact"/>
              <w:ind w:left="415" w:hanging="108"/>
              <w:jc w:val="left"/>
              <w:rPr>
                <w:sz w:val="24"/>
                <w:lang w:val="ru-RU"/>
              </w:rPr>
            </w:pPr>
            <w:r w:rsidRPr="000F545C">
              <w:rPr>
                <w:sz w:val="24"/>
                <w:lang w:val="ru-RU"/>
              </w:rPr>
              <w:t>Статья</w:t>
            </w:r>
            <w:r w:rsidRPr="000F545C">
              <w:rPr>
                <w:spacing w:val="-2"/>
                <w:sz w:val="24"/>
                <w:lang w:val="ru-RU"/>
              </w:rPr>
              <w:t xml:space="preserve"> </w:t>
            </w:r>
            <w:r w:rsidRPr="000F545C">
              <w:rPr>
                <w:sz w:val="24"/>
                <w:lang w:val="ru-RU"/>
              </w:rPr>
              <w:t>15.15.5-</w:t>
            </w:r>
            <w:r w:rsidRPr="000F545C">
              <w:rPr>
                <w:spacing w:val="-5"/>
                <w:sz w:val="24"/>
                <w:lang w:val="ru-RU"/>
              </w:rPr>
              <w:t>1.</w:t>
            </w:r>
          </w:p>
          <w:p w14:paraId="4B0AD9C2" w14:textId="77777777" w:rsidR="00BD7DD4" w:rsidRPr="000F545C" w:rsidRDefault="00BD7DD4" w:rsidP="00FD1AEF">
            <w:pPr>
              <w:pStyle w:val="TableParagraph"/>
              <w:ind w:left="266" w:firstLine="148"/>
              <w:jc w:val="left"/>
              <w:rPr>
                <w:sz w:val="24"/>
                <w:lang w:val="ru-RU"/>
              </w:rPr>
            </w:pPr>
            <w:r w:rsidRPr="000F545C">
              <w:rPr>
                <w:spacing w:val="-2"/>
                <w:sz w:val="24"/>
                <w:lang w:val="ru-RU"/>
              </w:rPr>
              <w:t>Невыполнение государственного</w:t>
            </w:r>
          </w:p>
          <w:p w14:paraId="7A50D1B9" w14:textId="77777777" w:rsidR="00BD7DD4" w:rsidRPr="000F545C" w:rsidRDefault="00BD7DD4" w:rsidP="00FD1AEF">
            <w:pPr>
              <w:pStyle w:val="TableParagraph"/>
              <w:spacing w:line="274" w:lineRule="exact"/>
              <w:ind w:left="775" w:hanging="540"/>
              <w:jc w:val="left"/>
              <w:rPr>
                <w:sz w:val="24"/>
                <w:lang w:val="ru-RU"/>
              </w:rPr>
            </w:pPr>
            <w:r w:rsidRPr="000F545C">
              <w:rPr>
                <w:spacing w:val="-2"/>
                <w:sz w:val="24"/>
                <w:lang w:val="ru-RU"/>
              </w:rPr>
              <w:t>(муниципального) задания</w:t>
            </w:r>
          </w:p>
        </w:tc>
        <w:tc>
          <w:tcPr>
            <w:tcW w:w="2232" w:type="dxa"/>
          </w:tcPr>
          <w:p w14:paraId="098A95C7" w14:textId="77777777" w:rsidR="00BD7DD4" w:rsidRDefault="00BD7DD4" w:rsidP="00FD1AEF">
            <w:pPr>
              <w:pStyle w:val="TableParagraph"/>
              <w:ind w:left="754" w:hanging="624"/>
              <w:jc w:val="left"/>
              <w:rPr>
                <w:sz w:val="24"/>
              </w:rPr>
            </w:pPr>
            <w:proofErr w:type="spellStart"/>
            <w:r>
              <w:rPr>
                <w:sz w:val="24"/>
              </w:rPr>
              <w:t>иные</w:t>
            </w:r>
            <w:proofErr w:type="spellEnd"/>
            <w:r>
              <w:rPr>
                <w:spacing w:val="-15"/>
                <w:sz w:val="24"/>
              </w:rPr>
              <w:t xml:space="preserve"> </w:t>
            </w:r>
            <w:proofErr w:type="spellStart"/>
            <w:r>
              <w:rPr>
                <w:sz w:val="24"/>
              </w:rPr>
              <w:t>должностные</w:t>
            </w:r>
            <w:proofErr w:type="spellEnd"/>
            <w:r>
              <w:rPr>
                <w:sz w:val="24"/>
              </w:rPr>
              <w:t xml:space="preserve"> </w:t>
            </w:r>
            <w:proofErr w:type="spellStart"/>
            <w:r>
              <w:rPr>
                <w:spacing w:val="-2"/>
                <w:sz w:val="24"/>
              </w:rPr>
              <w:t>лица</w:t>
            </w:r>
            <w:proofErr w:type="spellEnd"/>
            <w:r>
              <w:rPr>
                <w:spacing w:val="-2"/>
                <w:sz w:val="24"/>
              </w:rPr>
              <w:t>**</w:t>
            </w:r>
          </w:p>
        </w:tc>
        <w:tc>
          <w:tcPr>
            <w:tcW w:w="2112" w:type="dxa"/>
            <w:vMerge/>
            <w:tcBorders>
              <w:top w:val="nil"/>
            </w:tcBorders>
          </w:tcPr>
          <w:p w14:paraId="24A0B89B" w14:textId="77777777" w:rsidR="00BD7DD4" w:rsidRDefault="00BD7DD4" w:rsidP="00FD1AEF">
            <w:pPr>
              <w:rPr>
                <w:sz w:val="2"/>
                <w:szCs w:val="2"/>
              </w:rPr>
            </w:pPr>
          </w:p>
        </w:tc>
        <w:tc>
          <w:tcPr>
            <w:tcW w:w="2231" w:type="dxa"/>
            <w:vMerge/>
            <w:tcBorders>
              <w:top w:val="nil"/>
            </w:tcBorders>
          </w:tcPr>
          <w:p w14:paraId="44D6C675" w14:textId="77777777" w:rsidR="00BD7DD4" w:rsidRDefault="00BD7DD4" w:rsidP="00FD1AEF">
            <w:pPr>
              <w:rPr>
                <w:sz w:val="2"/>
                <w:szCs w:val="2"/>
              </w:rPr>
            </w:pPr>
          </w:p>
        </w:tc>
      </w:tr>
      <w:tr w:rsidR="00BD7DD4" w14:paraId="6D0E6DB4" w14:textId="77777777" w:rsidTr="00FD1AEF">
        <w:trPr>
          <w:trHeight w:val="3314"/>
        </w:trPr>
        <w:tc>
          <w:tcPr>
            <w:tcW w:w="643" w:type="dxa"/>
          </w:tcPr>
          <w:p w14:paraId="50EBF5B5" w14:textId="77777777" w:rsidR="00BD7DD4" w:rsidRDefault="00BD7DD4" w:rsidP="00FD1AEF">
            <w:pPr>
              <w:pStyle w:val="TableParagraph"/>
              <w:spacing w:line="270" w:lineRule="exact"/>
              <w:ind w:left="9"/>
              <w:rPr>
                <w:sz w:val="24"/>
              </w:rPr>
            </w:pPr>
            <w:r>
              <w:rPr>
                <w:spacing w:val="-5"/>
                <w:sz w:val="24"/>
              </w:rPr>
              <w:t>12</w:t>
            </w:r>
          </w:p>
        </w:tc>
        <w:tc>
          <w:tcPr>
            <w:tcW w:w="2352" w:type="dxa"/>
          </w:tcPr>
          <w:p w14:paraId="073DF281" w14:textId="77777777" w:rsidR="00BD7DD4" w:rsidRPr="000F545C" w:rsidRDefault="00BD7DD4" w:rsidP="00FD1AEF">
            <w:pPr>
              <w:pStyle w:val="TableParagraph"/>
              <w:spacing w:line="270" w:lineRule="exact"/>
              <w:ind w:left="587" w:hanging="183"/>
              <w:jc w:val="left"/>
              <w:rPr>
                <w:sz w:val="24"/>
                <w:lang w:val="ru-RU"/>
              </w:rPr>
            </w:pPr>
            <w:r w:rsidRPr="000F545C">
              <w:rPr>
                <w:sz w:val="24"/>
                <w:lang w:val="ru-RU"/>
              </w:rPr>
              <w:t>Статья</w:t>
            </w:r>
            <w:r w:rsidRPr="000F545C">
              <w:rPr>
                <w:spacing w:val="-2"/>
                <w:sz w:val="24"/>
                <w:lang w:val="ru-RU"/>
              </w:rPr>
              <w:t xml:space="preserve"> 15.15.6.</w:t>
            </w:r>
          </w:p>
          <w:p w14:paraId="6E8CF8DB" w14:textId="77777777" w:rsidR="00BD7DD4" w:rsidRPr="000F545C" w:rsidRDefault="00BD7DD4" w:rsidP="00FD1AEF">
            <w:pPr>
              <w:pStyle w:val="TableParagraph"/>
              <w:ind w:left="496" w:right="485" w:firstLine="91"/>
              <w:jc w:val="left"/>
              <w:rPr>
                <w:sz w:val="24"/>
                <w:lang w:val="ru-RU"/>
              </w:rPr>
            </w:pPr>
            <w:r w:rsidRPr="000F545C">
              <w:rPr>
                <w:spacing w:val="-2"/>
                <w:sz w:val="24"/>
                <w:lang w:val="ru-RU"/>
              </w:rPr>
              <w:t xml:space="preserve">Нарушение </w:t>
            </w:r>
            <w:r w:rsidRPr="000F545C">
              <w:rPr>
                <w:sz w:val="24"/>
                <w:lang w:val="ru-RU"/>
              </w:rPr>
              <w:t>требований</w:t>
            </w:r>
            <w:r w:rsidRPr="000F545C">
              <w:rPr>
                <w:spacing w:val="-15"/>
                <w:sz w:val="24"/>
                <w:lang w:val="ru-RU"/>
              </w:rPr>
              <w:t xml:space="preserve"> </w:t>
            </w:r>
            <w:r w:rsidRPr="000F545C">
              <w:rPr>
                <w:sz w:val="24"/>
                <w:lang w:val="ru-RU"/>
              </w:rPr>
              <w:t xml:space="preserve">к </w:t>
            </w:r>
            <w:r w:rsidRPr="000F545C">
              <w:rPr>
                <w:spacing w:val="-2"/>
                <w:sz w:val="24"/>
                <w:lang w:val="ru-RU"/>
              </w:rPr>
              <w:t>бюджетному</w:t>
            </w:r>
          </w:p>
          <w:p w14:paraId="3133DA07" w14:textId="77777777" w:rsidR="00BD7DD4" w:rsidRPr="000F545C" w:rsidRDefault="00BD7DD4" w:rsidP="00FD1AEF">
            <w:pPr>
              <w:pStyle w:val="TableParagraph"/>
              <w:ind w:left="146" w:right="136" w:firstLine="1"/>
              <w:rPr>
                <w:sz w:val="24"/>
                <w:lang w:val="ru-RU"/>
              </w:rPr>
            </w:pPr>
            <w:r w:rsidRPr="000F545C">
              <w:rPr>
                <w:spacing w:val="-2"/>
                <w:sz w:val="24"/>
                <w:lang w:val="ru-RU"/>
              </w:rPr>
              <w:t xml:space="preserve">(бухгалтерскому) </w:t>
            </w:r>
            <w:r w:rsidRPr="000F545C">
              <w:rPr>
                <w:sz w:val="24"/>
                <w:lang w:val="ru-RU"/>
              </w:rPr>
              <w:t>учету,</w:t>
            </w:r>
            <w:r w:rsidRPr="000F545C">
              <w:rPr>
                <w:spacing w:val="-9"/>
                <w:sz w:val="24"/>
                <w:lang w:val="ru-RU"/>
              </w:rPr>
              <w:t xml:space="preserve"> </w:t>
            </w:r>
            <w:r w:rsidRPr="000F545C">
              <w:rPr>
                <w:sz w:val="24"/>
                <w:lang w:val="ru-RU"/>
              </w:rPr>
              <w:t>в</w:t>
            </w:r>
            <w:r w:rsidRPr="000F545C">
              <w:rPr>
                <w:spacing w:val="-12"/>
                <w:sz w:val="24"/>
                <w:lang w:val="ru-RU"/>
              </w:rPr>
              <w:t xml:space="preserve"> </w:t>
            </w:r>
            <w:r w:rsidRPr="000F545C">
              <w:rPr>
                <w:sz w:val="24"/>
                <w:lang w:val="ru-RU"/>
              </w:rPr>
              <w:t>том</w:t>
            </w:r>
            <w:r w:rsidRPr="000F545C">
              <w:rPr>
                <w:spacing w:val="-11"/>
                <w:sz w:val="24"/>
                <w:lang w:val="ru-RU"/>
              </w:rPr>
              <w:t xml:space="preserve"> </w:t>
            </w:r>
            <w:r w:rsidRPr="000F545C">
              <w:rPr>
                <w:sz w:val="24"/>
                <w:lang w:val="ru-RU"/>
              </w:rPr>
              <w:t>числе</w:t>
            </w:r>
            <w:r w:rsidRPr="000F545C">
              <w:rPr>
                <w:spacing w:val="-12"/>
                <w:sz w:val="24"/>
                <w:lang w:val="ru-RU"/>
              </w:rPr>
              <w:t xml:space="preserve"> </w:t>
            </w:r>
            <w:r w:rsidRPr="000F545C">
              <w:rPr>
                <w:sz w:val="24"/>
                <w:lang w:val="ru-RU"/>
              </w:rPr>
              <w:t xml:space="preserve">к </w:t>
            </w:r>
            <w:r w:rsidRPr="000F545C">
              <w:rPr>
                <w:spacing w:val="-2"/>
                <w:sz w:val="24"/>
                <w:lang w:val="ru-RU"/>
              </w:rPr>
              <w:t>составлению,</w:t>
            </w:r>
          </w:p>
          <w:p w14:paraId="2D400ABF" w14:textId="77777777" w:rsidR="00BD7DD4" w:rsidRPr="000F545C" w:rsidRDefault="00BD7DD4" w:rsidP="00FD1AEF">
            <w:pPr>
              <w:pStyle w:val="TableParagraph"/>
              <w:ind w:left="85" w:right="77"/>
              <w:rPr>
                <w:sz w:val="24"/>
                <w:lang w:val="ru-RU"/>
              </w:rPr>
            </w:pPr>
            <w:r w:rsidRPr="000F545C">
              <w:rPr>
                <w:spacing w:val="-2"/>
                <w:sz w:val="24"/>
                <w:lang w:val="ru-RU"/>
              </w:rPr>
              <w:t>представлению бюджетной, бухгалтерской (финансовой)</w:t>
            </w:r>
          </w:p>
          <w:p w14:paraId="0CE910D0" w14:textId="77777777" w:rsidR="00BD7DD4" w:rsidRPr="000F545C" w:rsidRDefault="00BD7DD4" w:rsidP="00FD1AEF">
            <w:pPr>
              <w:pStyle w:val="TableParagraph"/>
              <w:spacing w:before="1" w:line="264" w:lineRule="exact"/>
              <w:ind w:left="85" w:right="78"/>
              <w:rPr>
                <w:sz w:val="24"/>
                <w:lang w:val="ru-RU"/>
              </w:rPr>
            </w:pPr>
            <w:r w:rsidRPr="000F545C">
              <w:rPr>
                <w:spacing w:val="-2"/>
                <w:sz w:val="24"/>
                <w:lang w:val="ru-RU"/>
              </w:rPr>
              <w:t>отчетности</w:t>
            </w:r>
          </w:p>
        </w:tc>
        <w:tc>
          <w:tcPr>
            <w:tcW w:w="2232" w:type="dxa"/>
          </w:tcPr>
          <w:p w14:paraId="6436C3B7"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23FF409D" w14:textId="77777777" w:rsidR="00BD7DD4" w:rsidRDefault="00BD7DD4" w:rsidP="00FD1AEF">
            <w:pPr>
              <w:pStyle w:val="TableParagraph"/>
              <w:ind w:left="168" w:right="159"/>
              <w:rPr>
                <w:sz w:val="24"/>
              </w:rPr>
            </w:pPr>
            <w:proofErr w:type="spellStart"/>
            <w:r>
              <w:rPr>
                <w:spacing w:val="-2"/>
                <w:sz w:val="24"/>
              </w:rPr>
              <w:t>государственные</w:t>
            </w:r>
            <w:proofErr w:type="spellEnd"/>
            <w:r>
              <w:rPr>
                <w:spacing w:val="-2"/>
                <w:sz w:val="24"/>
              </w:rPr>
              <w:t xml:space="preserve"> </w:t>
            </w:r>
            <w:proofErr w:type="spellStart"/>
            <w:r>
              <w:rPr>
                <w:spacing w:val="-4"/>
                <w:sz w:val="24"/>
              </w:rPr>
              <w:t>или</w:t>
            </w:r>
            <w:proofErr w:type="spellEnd"/>
            <w:r>
              <w:rPr>
                <w:spacing w:val="-4"/>
                <w:sz w:val="24"/>
              </w:rPr>
              <w:t xml:space="preserve"> </w:t>
            </w:r>
            <w:proofErr w:type="spellStart"/>
            <w:r>
              <w:rPr>
                <w:spacing w:val="-2"/>
                <w:sz w:val="24"/>
              </w:rPr>
              <w:t>муниципальные</w:t>
            </w:r>
            <w:proofErr w:type="spellEnd"/>
            <w:r>
              <w:rPr>
                <w:spacing w:val="-2"/>
                <w:sz w:val="24"/>
              </w:rPr>
              <w:t xml:space="preserve"> </w:t>
            </w:r>
            <w:proofErr w:type="spellStart"/>
            <w:r>
              <w:rPr>
                <w:spacing w:val="-2"/>
                <w:sz w:val="24"/>
              </w:rPr>
              <w:t>служащие</w:t>
            </w:r>
            <w:proofErr w:type="spellEnd"/>
          </w:p>
        </w:tc>
        <w:tc>
          <w:tcPr>
            <w:tcW w:w="2112" w:type="dxa"/>
            <w:vMerge/>
            <w:tcBorders>
              <w:top w:val="nil"/>
            </w:tcBorders>
          </w:tcPr>
          <w:p w14:paraId="125E878D" w14:textId="77777777" w:rsidR="00BD7DD4" w:rsidRDefault="00BD7DD4" w:rsidP="00FD1AEF">
            <w:pPr>
              <w:rPr>
                <w:sz w:val="2"/>
                <w:szCs w:val="2"/>
              </w:rPr>
            </w:pPr>
          </w:p>
        </w:tc>
        <w:tc>
          <w:tcPr>
            <w:tcW w:w="2231" w:type="dxa"/>
            <w:vMerge/>
            <w:tcBorders>
              <w:top w:val="nil"/>
            </w:tcBorders>
          </w:tcPr>
          <w:p w14:paraId="4F82EEC2" w14:textId="77777777" w:rsidR="00BD7DD4" w:rsidRDefault="00BD7DD4" w:rsidP="00FD1AEF">
            <w:pPr>
              <w:rPr>
                <w:sz w:val="2"/>
                <w:szCs w:val="2"/>
              </w:rPr>
            </w:pPr>
          </w:p>
        </w:tc>
      </w:tr>
      <w:tr w:rsidR="00BD7DD4" w14:paraId="12F7050E" w14:textId="77777777" w:rsidTr="00FD1AEF">
        <w:trPr>
          <w:trHeight w:val="5243"/>
        </w:trPr>
        <w:tc>
          <w:tcPr>
            <w:tcW w:w="643" w:type="dxa"/>
          </w:tcPr>
          <w:p w14:paraId="5D937B70" w14:textId="77777777" w:rsidR="00BD7DD4" w:rsidRDefault="00BD7DD4" w:rsidP="00FD1AEF">
            <w:pPr>
              <w:pStyle w:val="TableParagraph"/>
              <w:spacing w:line="268" w:lineRule="exact"/>
              <w:ind w:left="9"/>
              <w:rPr>
                <w:sz w:val="24"/>
              </w:rPr>
            </w:pPr>
            <w:r>
              <w:rPr>
                <w:spacing w:val="-5"/>
                <w:sz w:val="24"/>
              </w:rPr>
              <w:t>13</w:t>
            </w:r>
          </w:p>
        </w:tc>
        <w:tc>
          <w:tcPr>
            <w:tcW w:w="2352" w:type="dxa"/>
          </w:tcPr>
          <w:p w14:paraId="7DF36B00" w14:textId="77777777" w:rsidR="00BD7DD4" w:rsidRPr="000F545C" w:rsidRDefault="00BD7DD4" w:rsidP="00FD1AEF">
            <w:pPr>
              <w:pStyle w:val="TableParagraph"/>
              <w:spacing w:line="268" w:lineRule="exact"/>
              <w:ind w:left="405"/>
              <w:jc w:val="left"/>
              <w:rPr>
                <w:sz w:val="24"/>
                <w:lang w:val="ru-RU"/>
              </w:rPr>
            </w:pPr>
            <w:r w:rsidRPr="000F545C">
              <w:rPr>
                <w:sz w:val="24"/>
                <w:lang w:val="ru-RU"/>
              </w:rPr>
              <w:t>Статья</w:t>
            </w:r>
            <w:r w:rsidRPr="000F545C">
              <w:rPr>
                <w:spacing w:val="-2"/>
                <w:sz w:val="24"/>
                <w:lang w:val="ru-RU"/>
              </w:rPr>
              <w:t xml:space="preserve"> 15.15.7.</w:t>
            </w:r>
          </w:p>
          <w:p w14:paraId="7E5CCDBE" w14:textId="77777777" w:rsidR="00BD7DD4" w:rsidRPr="000F545C" w:rsidRDefault="00BD7DD4" w:rsidP="00FD1AEF">
            <w:pPr>
              <w:pStyle w:val="TableParagraph"/>
              <w:ind w:left="328" w:right="133" w:hanging="183"/>
              <w:jc w:val="left"/>
              <w:rPr>
                <w:sz w:val="24"/>
                <w:lang w:val="ru-RU"/>
              </w:rPr>
            </w:pPr>
            <w:r w:rsidRPr="000F545C">
              <w:rPr>
                <w:sz w:val="24"/>
                <w:lang w:val="ru-RU"/>
              </w:rPr>
              <w:t>Нарушение</w:t>
            </w:r>
            <w:r w:rsidRPr="000F545C">
              <w:rPr>
                <w:spacing w:val="-15"/>
                <w:sz w:val="24"/>
                <w:lang w:val="ru-RU"/>
              </w:rPr>
              <w:t xml:space="preserve"> </w:t>
            </w:r>
            <w:r w:rsidRPr="000F545C">
              <w:rPr>
                <w:sz w:val="24"/>
                <w:lang w:val="ru-RU"/>
              </w:rPr>
              <w:t xml:space="preserve">порядка формирования и </w:t>
            </w:r>
            <w:r w:rsidRPr="000F545C">
              <w:rPr>
                <w:spacing w:val="-2"/>
                <w:sz w:val="24"/>
                <w:lang w:val="ru-RU"/>
              </w:rPr>
              <w:t>представления (утверждения)</w:t>
            </w:r>
          </w:p>
          <w:p w14:paraId="494DDDD8" w14:textId="77777777" w:rsidR="00BD7DD4" w:rsidRPr="000F545C" w:rsidRDefault="00BD7DD4" w:rsidP="00FD1AEF">
            <w:pPr>
              <w:pStyle w:val="TableParagraph"/>
              <w:ind w:left="85" w:right="77"/>
              <w:rPr>
                <w:sz w:val="24"/>
                <w:lang w:val="ru-RU"/>
              </w:rPr>
            </w:pPr>
            <w:r w:rsidRPr="000F545C">
              <w:rPr>
                <w:spacing w:val="-2"/>
                <w:sz w:val="24"/>
                <w:lang w:val="ru-RU"/>
              </w:rPr>
              <w:t>сведений</w:t>
            </w:r>
          </w:p>
          <w:p w14:paraId="4B448FFE" w14:textId="77777777" w:rsidR="00BD7DD4" w:rsidRPr="000F545C" w:rsidRDefault="00BD7DD4" w:rsidP="00FD1AEF">
            <w:pPr>
              <w:pStyle w:val="TableParagraph"/>
              <w:ind w:left="223" w:right="213" w:firstLine="2"/>
              <w:rPr>
                <w:sz w:val="24"/>
                <w:lang w:val="ru-RU"/>
              </w:rPr>
            </w:pPr>
            <w:r w:rsidRPr="000F545C">
              <w:rPr>
                <w:spacing w:val="-2"/>
                <w:sz w:val="24"/>
                <w:lang w:val="ru-RU"/>
              </w:rPr>
              <w:t xml:space="preserve">(документов), </w:t>
            </w:r>
            <w:r w:rsidRPr="000F545C">
              <w:rPr>
                <w:sz w:val="24"/>
                <w:lang w:val="ru-RU"/>
              </w:rPr>
              <w:t>используемых</w:t>
            </w:r>
            <w:r w:rsidRPr="000F545C">
              <w:rPr>
                <w:spacing w:val="-15"/>
                <w:sz w:val="24"/>
                <w:lang w:val="ru-RU"/>
              </w:rPr>
              <w:t xml:space="preserve"> </w:t>
            </w:r>
            <w:r w:rsidRPr="000F545C">
              <w:rPr>
                <w:sz w:val="24"/>
                <w:lang w:val="ru-RU"/>
              </w:rPr>
              <w:t>при составлении и</w:t>
            </w:r>
          </w:p>
          <w:p w14:paraId="2054EC07" w14:textId="77777777" w:rsidR="00BD7DD4" w:rsidRPr="000F545C" w:rsidRDefault="00BD7DD4" w:rsidP="00FD1AEF">
            <w:pPr>
              <w:pStyle w:val="TableParagraph"/>
              <w:ind w:left="163" w:right="152" w:firstLine="297"/>
              <w:jc w:val="both"/>
              <w:rPr>
                <w:sz w:val="24"/>
                <w:lang w:val="ru-RU"/>
              </w:rPr>
            </w:pPr>
            <w:r w:rsidRPr="000F545C">
              <w:rPr>
                <w:spacing w:val="-2"/>
                <w:sz w:val="24"/>
                <w:lang w:val="ru-RU"/>
              </w:rPr>
              <w:t xml:space="preserve">рассмотрении </w:t>
            </w:r>
            <w:r w:rsidRPr="000F545C">
              <w:rPr>
                <w:sz w:val="24"/>
                <w:lang w:val="ru-RU"/>
              </w:rPr>
              <w:t>проектов</w:t>
            </w:r>
            <w:r w:rsidRPr="000F545C">
              <w:rPr>
                <w:spacing w:val="-15"/>
                <w:sz w:val="24"/>
                <w:lang w:val="ru-RU"/>
              </w:rPr>
              <w:t xml:space="preserve"> </w:t>
            </w:r>
            <w:r w:rsidRPr="000F545C">
              <w:rPr>
                <w:sz w:val="24"/>
                <w:lang w:val="ru-RU"/>
              </w:rPr>
              <w:t>бюджетов</w:t>
            </w:r>
          </w:p>
          <w:p w14:paraId="74EF7978" w14:textId="77777777" w:rsidR="00BD7DD4" w:rsidRPr="000F545C" w:rsidRDefault="00BD7DD4" w:rsidP="00FD1AEF">
            <w:pPr>
              <w:pStyle w:val="TableParagraph"/>
              <w:ind w:left="575" w:right="113" w:hanging="454"/>
              <w:jc w:val="both"/>
              <w:rPr>
                <w:sz w:val="24"/>
                <w:lang w:val="ru-RU"/>
              </w:rPr>
            </w:pPr>
            <w:r w:rsidRPr="000F545C">
              <w:rPr>
                <w:sz w:val="24"/>
                <w:lang w:val="ru-RU"/>
              </w:rPr>
              <w:t>бюджетной</w:t>
            </w:r>
            <w:r w:rsidRPr="000F545C">
              <w:rPr>
                <w:spacing w:val="-15"/>
                <w:sz w:val="24"/>
                <w:lang w:val="ru-RU"/>
              </w:rPr>
              <w:t xml:space="preserve"> </w:t>
            </w:r>
            <w:r w:rsidRPr="000F545C">
              <w:rPr>
                <w:sz w:val="24"/>
                <w:lang w:val="ru-RU"/>
              </w:rPr>
              <w:t xml:space="preserve">системы </w:t>
            </w:r>
            <w:r w:rsidRPr="000F545C">
              <w:rPr>
                <w:spacing w:val="-2"/>
                <w:sz w:val="24"/>
                <w:lang w:val="ru-RU"/>
              </w:rPr>
              <w:t>Российской</w:t>
            </w:r>
          </w:p>
          <w:p w14:paraId="2213E1E3" w14:textId="77777777" w:rsidR="00BD7DD4" w:rsidRPr="000F545C" w:rsidRDefault="00BD7DD4" w:rsidP="00FD1AEF">
            <w:pPr>
              <w:pStyle w:val="TableParagraph"/>
              <w:ind w:left="561" w:right="554" w:firstLine="14"/>
              <w:jc w:val="both"/>
              <w:rPr>
                <w:sz w:val="24"/>
                <w:lang w:val="ru-RU"/>
              </w:rPr>
            </w:pPr>
            <w:r w:rsidRPr="000F545C">
              <w:rPr>
                <w:spacing w:val="-2"/>
                <w:sz w:val="24"/>
                <w:lang w:val="ru-RU"/>
              </w:rPr>
              <w:t>Федерации, исполнении бюджетов</w:t>
            </w:r>
          </w:p>
          <w:p w14:paraId="6FCD8D84" w14:textId="77777777" w:rsidR="00BD7DD4" w:rsidRPr="000F545C" w:rsidRDefault="00BD7DD4" w:rsidP="00FD1AEF">
            <w:pPr>
              <w:pStyle w:val="TableParagraph"/>
              <w:ind w:left="85" w:right="76"/>
              <w:rPr>
                <w:sz w:val="24"/>
                <w:lang w:val="ru-RU"/>
              </w:rPr>
            </w:pPr>
            <w:r w:rsidRPr="000F545C">
              <w:rPr>
                <w:sz w:val="24"/>
                <w:lang w:val="ru-RU"/>
              </w:rPr>
              <w:t>бюджетной</w:t>
            </w:r>
            <w:r w:rsidRPr="000F545C">
              <w:rPr>
                <w:spacing w:val="-15"/>
                <w:sz w:val="24"/>
                <w:lang w:val="ru-RU"/>
              </w:rPr>
              <w:t xml:space="preserve"> </w:t>
            </w:r>
            <w:r w:rsidRPr="000F545C">
              <w:rPr>
                <w:sz w:val="24"/>
                <w:lang w:val="ru-RU"/>
              </w:rPr>
              <w:t xml:space="preserve">системы </w:t>
            </w:r>
            <w:r w:rsidRPr="000F545C">
              <w:rPr>
                <w:spacing w:val="-2"/>
                <w:sz w:val="24"/>
                <w:lang w:val="ru-RU"/>
              </w:rPr>
              <w:t>Российской</w:t>
            </w:r>
          </w:p>
          <w:p w14:paraId="3BBAE8CE" w14:textId="77777777" w:rsidR="00BD7DD4" w:rsidRDefault="00BD7DD4" w:rsidP="00FD1AEF">
            <w:pPr>
              <w:pStyle w:val="TableParagraph"/>
              <w:spacing w:before="1" w:line="264" w:lineRule="exact"/>
              <w:ind w:left="85" w:right="77"/>
              <w:rPr>
                <w:sz w:val="24"/>
              </w:rPr>
            </w:pPr>
            <w:proofErr w:type="spellStart"/>
            <w:r>
              <w:rPr>
                <w:spacing w:val="-2"/>
                <w:sz w:val="24"/>
              </w:rPr>
              <w:t>Федерации</w:t>
            </w:r>
            <w:proofErr w:type="spellEnd"/>
          </w:p>
        </w:tc>
        <w:tc>
          <w:tcPr>
            <w:tcW w:w="2232" w:type="dxa"/>
          </w:tcPr>
          <w:p w14:paraId="0C81F763" w14:textId="77777777" w:rsidR="00BD7DD4" w:rsidRPr="000F545C" w:rsidRDefault="00BD7DD4" w:rsidP="00FD1AEF">
            <w:pPr>
              <w:pStyle w:val="TableParagraph"/>
              <w:ind w:left="168" w:right="98"/>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70FC4E8E" w14:textId="77777777" w:rsidR="00BD7DD4" w:rsidRPr="000F545C" w:rsidRDefault="00BD7DD4" w:rsidP="00FD1AEF">
            <w:pPr>
              <w:pStyle w:val="TableParagraph"/>
              <w:ind w:left="168" w:right="159"/>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w:t>
            </w:r>
            <w:r w:rsidRPr="000F545C">
              <w:rPr>
                <w:sz w:val="24"/>
                <w:lang w:val="ru-RU"/>
              </w:rPr>
              <w:t xml:space="preserve">служащие, иные </w:t>
            </w:r>
            <w:r w:rsidRPr="000F545C">
              <w:rPr>
                <w:spacing w:val="-2"/>
                <w:sz w:val="24"/>
                <w:lang w:val="ru-RU"/>
              </w:rPr>
              <w:t>должностные лица</w:t>
            </w:r>
            <w:r w:rsidRPr="000F545C">
              <w:rPr>
                <w:spacing w:val="-2"/>
                <w:sz w:val="24"/>
                <w:vertAlign w:val="superscript"/>
                <w:lang w:val="ru-RU"/>
              </w:rPr>
              <w:t>**</w:t>
            </w:r>
          </w:p>
        </w:tc>
        <w:tc>
          <w:tcPr>
            <w:tcW w:w="2112" w:type="dxa"/>
            <w:vMerge/>
            <w:tcBorders>
              <w:top w:val="nil"/>
            </w:tcBorders>
          </w:tcPr>
          <w:p w14:paraId="1A5E8344" w14:textId="77777777" w:rsidR="00BD7DD4" w:rsidRPr="000F545C" w:rsidRDefault="00BD7DD4" w:rsidP="00FD1AEF">
            <w:pPr>
              <w:rPr>
                <w:sz w:val="2"/>
                <w:szCs w:val="2"/>
                <w:lang w:val="ru-RU"/>
              </w:rPr>
            </w:pPr>
          </w:p>
        </w:tc>
        <w:tc>
          <w:tcPr>
            <w:tcW w:w="2231" w:type="dxa"/>
            <w:vMerge/>
            <w:tcBorders>
              <w:top w:val="nil"/>
            </w:tcBorders>
          </w:tcPr>
          <w:p w14:paraId="36DE8DE9" w14:textId="77777777" w:rsidR="00BD7DD4" w:rsidRPr="000F545C" w:rsidRDefault="00BD7DD4" w:rsidP="00FD1AEF">
            <w:pPr>
              <w:rPr>
                <w:sz w:val="2"/>
                <w:szCs w:val="2"/>
                <w:lang w:val="ru-RU"/>
              </w:rPr>
            </w:pPr>
          </w:p>
        </w:tc>
      </w:tr>
      <w:tr w:rsidR="00BD7DD4" w14:paraId="5A45663D" w14:textId="77777777" w:rsidTr="00FD1AEF">
        <w:trPr>
          <w:trHeight w:val="2484"/>
        </w:trPr>
        <w:tc>
          <w:tcPr>
            <w:tcW w:w="643" w:type="dxa"/>
          </w:tcPr>
          <w:p w14:paraId="2989A2A9" w14:textId="77777777" w:rsidR="00BD7DD4" w:rsidRDefault="00BD7DD4" w:rsidP="00FD1AEF">
            <w:pPr>
              <w:pStyle w:val="TableParagraph"/>
              <w:spacing w:line="268" w:lineRule="exact"/>
              <w:ind w:left="9"/>
              <w:rPr>
                <w:sz w:val="24"/>
              </w:rPr>
            </w:pPr>
            <w:r>
              <w:rPr>
                <w:spacing w:val="-5"/>
                <w:sz w:val="24"/>
              </w:rPr>
              <w:t>14</w:t>
            </w:r>
          </w:p>
        </w:tc>
        <w:tc>
          <w:tcPr>
            <w:tcW w:w="2352" w:type="dxa"/>
          </w:tcPr>
          <w:p w14:paraId="2031E631" w14:textId="77777777" w:rsidR="00BD7DD4" w:rsidRPr="000F545C" w:rsidRDefault="00BD7DD4" w:rsidP="00FD1AEF">
            <w:pPr>
              <w:pStyle w:val="TableParagraph"/>
              <w:spacing w:line="268" w:lineRule="exact"/>
              <w:ind w:left="85" w:right="79"/>
              <w:rPr>
                <w:sz w:val="24"/>
                <w:lang w:val="ru-RU"/>
              </w:rPr>
            </w:pPr>
            <w:r w:rsidRPr="000F545C">
              <w:rPr>
                <w:sz w:val="24"/>
                <w:lang w:val="ru-RU"/>
              </w:rPr>
              <w:t>Статья</w:t>
            </w:r>
            <w:r w:rsidRPr="000F545C">
              <w:rPr>
                <w:spacing w:val="-2"/>
                <w:sz w:val="24"/>
                <w:lang w:val="ru-RU"/>
              </w:rPr>
              <w:t xml:space="preserve"> 15.15.8.</w:t>
            </w:r>
          </w:p>
          <w:p w14:paraId="3558B381" w14:textId="77777777" w:rsidR="00BD7DD4" w:rsidRPr="000F545C" w:rsidRDefault="00BD7DD4" w:rsidP="00FD1AEF">
            <w:pPr>
              <w:pStyle w:val="TableParagraph"/>
              <w:ind w:left="85" w:right="74"/>
              <w:rPr>
                <w:sz w:val="24"/>
                <w:lang w:val="ru-RU"/>
              </w:rPr>
            </w:pPr>
            <w:r w:rsidRPr="000F545C">
              <w:rPr>
                <w:sz w:val="24"/>
                <w:lang w:val="ru-RU"/>
              </w:rPr>
              <w:t>Нарушение</w:t>
            </w:r>
            <w:r w:rsidRPr="000F545C">
              <w:rPr>
                <w:spacing w:val="-15"/>
                <w:sz w:val="24"/>
                <w:lang w:val="ru-RU"/>
              </w:rPr>
              <w:t xml:space="preserve"> </w:t>
            </w:r>
            <w:r w:rsidRPr="000F545C">
              <w:rPr>
                <w:sz w:val="24"/>
                <w:lang w:val="ru-RU"/>
              </w:rPr>
              <w:t xml:space="preserve">запрета на предоставление </w:t>
            </w:r>
            <w:r w:rsidRPr="000F545C">
              <w:rPr>
                <w:spacing w:val="-2"/>
                <w:sz w:val="24"/>
                <w:lang w:val="ru-RU"/>
              </w:rPr>
              <w:t>бюджетных</w:t>
            </w:r>
          </w:p>
          <w:p w14:paraId="26EB1D34" w14:textId="77777777" w:rsidR="00BD7DD4" w:rsidRDefault="00BD7DD4" w:rsidP="00FD1AEF">
            <w:pPr>
              <w:pStyle w:val="TableParagraph"/>
              <w:ind w:left="85" w:right="74"/>
              <w:rPr>
                <w:sz w:val="24"/>
              </w:rPr>
            </w:pPr>
            <w:proofErr w:type="spellStart"/>
            <w:r>
              <w:rPr>
                <w:sz w:val="24"/>
              </w:rPr>
              <w:t>кредитов</w:t>
            </w:r>
            <w:proofErr w:type="spellEnd"/>
            <w:r>
              <w:rPr>
                <w:spacing w:val="-15"/>
                <w:sz w:val="24"/>
              </w:rPr>
              <w:t xml:space="preserve"> </w:t>
            </w:r>
            <w:r>
              <w:rPr>
                <w:sz w:val="24"/>
              </w:rPr>
              <w:t>и</w:t>
            </w:r>
            <w:r>
              <w:rPr>
                <w:spacing w:val="-15"/>
                <w:sz w:val="24"/>
              </w:rPr>
              <w:t xml:space="preserve"> </w:t>
            </w:r>
            <w:r>
              <w:rPr>
                <w:sz w:val="24"/>
              </w:rPr>
              <w:t>(</w:t>
            </w:r>
            <w:proofErr w:type="spellStart"/>
            <w:r>
              <w:rPr>
                <w:sz w:val="24"/>
              </w:rPr>
              <w:t>или</w:t>
            </w:r>
            <w:proofErr w:type="spellEnd"/>
            <w:r>
              <w:rPr>
                <w:sz w:val="24"/>
              </w:rPr>
              <w:t xml:space="preserve">) </w:t>
            </w:r>
            <w:proofErr w:type="spellStart"/>
            <w:r>
              <w:rPr>
                <w:spacing w:val="-2"/>
                <w:sz w:val="24"/>
              </w:rPr>
              <w:t>субсидий</w:t>
            </w:r>
            <w:proofErr w:type="spellEnd"/>
          </w:p>
        </w:tc>
        <w:tc>
          <w:tcPr>
            <w:tcW w:w="2232" w:type="dxa"/>
          </w:tcPr>
          <w:p w14:paraId="24CC165B"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448258F5" w14:textId="77777777" w:rsidR="00BD7DD4" w:rsidRDefault="00BD7DD4" w:rsidP="00FD1AEF">
            <w:pPr>
              <w:pStyle w:val="TableParagraph"/>
              <w:spacing w:line="270" w:lineRule="atLeast"/>
              <w:ind w:left="168" w:right="159"/>
              <w:rPr>
                <w:sz w:val="24"/>
              </w:rPr>
            </w:pPr>
            <w:proofErr w:type="spellStart"/>
            <w:r>
              <w:rPr>
                <w:spacing w:val="-2"/>
                <w:sz w:val="24"/>
              </w:rPr>
              <w:t>государственные</w:t>
            </w:r>
            <w:proofErr w:type="spellEnd"/>
            <w:r>
              <w:rPr>
                <w:spacing w:val="-2"/>
                <w:sz w:val="24"/>
              </w:rPr>
              <w:t xml:space="preserve"> </w:t>
            </w:r>
            <w:proofErr w:type="spellStart"/>
            <w:r>
              <w:rPr>
                <w:spacing w:val="-4"/>
                <w:sz w:val="24"/>
              </w:rPr>
              <w:t>или</w:t>
            </w:r>
            <w:proofErr w:type="spellEnd"/>
            <w:r>
              <w:rPr>
                <w:spacing w:val="-4"/>
                <w:sz w:val="24"/>
              </w:rPr>
              <w:t xml:space="preserve"> </w:t>
            </w:r>
            <w:proofErr w:type="spellStart"/>
            <w:r>
              <w:rPr>
                <w:spacing w:val="-2"/>
                <w:sz w:val="24"/>
              </w:rPr>
              <w:t>муниципальные</w:t>
            </w:r>
            <w:proofErr w:type="spellEnd"/>
            <w:r>
              <w:rPr>
                <w:spacing w:val="-2"/>
                <w:sz w:val="24"/>
              </w:rPr>
              <w:t xml:space="preserve"> </w:t>
            </w:r>
            <w:proofErr w:type="spellStart"/>
            <w:r>
              <w:rPr>
                <w:spacing w:val="-2"/>
                <w:sz w:val="24"/>
              </w:rPr>
              <w:t>служащие</w:t>
            </w:r>
            <w:proofErr w:type="spellEnd"/>
          </w:p>
        </w:tc>
        <w:tc>
          <w:tcPr>
            <w:tcW w:w="2112" w:type="dxa"/>
            <w:vMerge/>
            <w:tcBorders>
              <w:top w:val="nil"/>
            </w:tcBorders>
          </w:tcPr>
          <w:p w14:paraId="579B75CF" w14:textId="77777777" w:rsidR="00BD7DD4" w:rsidRDefault="00BD7DD4" w:rsidP="00FD1AEF">
            <w:pPr>
              <w:rPr>
                <w:sz w:val="2"/>
                <w:szCs w:val="2"/>
              </w:rPr>
            </w:pPr>
          </w:p>
        </w:tc>
        <w:tc>
          <w:tcPr>
            <w:tcW w:w="2231" w:type="dxa"/>
            <w:vMerge/>
            <w:tcBorders>
              <w:top w:val="nil"/>
            </w:tcBorders>
          </w:tcPr>
          <w:p w14:paraId="020378FE" w14:textId="77777777" w:rsidR="00BD7DD4" w:rsidRDefault="00BD7DD4" w:rsidP="00FD1AEF">
            <w:pPr>
              <w:rPr>
                <w:sz w:val="2"/>
                <w:szCs w:val="2"/>
              </w:rPr>
            </w:pPr>
          </w:p>
        </w:tc>
      </w:tr>
      <w:tr w:rsidR="00BD7DD4" w14:paraId="2EB13E71" w14:textId="77777777" w:rsidTr="00FD1AEF">
        <w:trPr>
          <w:trHeight w:val="1931"/>
        </w:trPr>
        <w:tc>
          <w:tcPr>
            <w:tcW w:w="643" w:type="dxa"/>
          </w:tcPr>
          <w:p w14:paraId="33701452" w14:textId="77777777" w:rsidR="00BD7DD4" w:rsidRDefault="00BD7DD4" w:rsidP="00FD1AEF">
            <w:pPr>
              <w:pStyle w:val="TableParagraph"/>
              <w:spacing w:line="268" w:lineRule="exact"/>
              <w:ind w:left="9"/>
              <w:rPr>
                <w:sz w:val="24"/>
              </w:rPr>
            </w:pPr>
            <w:r>
              <w:rPr>
                <w:spacing w:val="-5"/>
                <w:sz w:val="24"/>
              </w:rPr>
              <w:t>15</w:t>
            </w:r>
          </w:p>
        </w:tc>
        <w:tc>
          <w:tcPr>
            <w:tcW w:w="2352" w:type="dxa"/>
          </w:tcPr>
          <w:p w14:paraId="6DC85651" w14:textId="77777777" w:rsidR="00BD7DD4" w:rsidRPr="000F545C" w:rsidRDefault="00BD7DD4" w:rsidP="00FD1AEF">
            <w:pPr>
              <w:pStyle w:val="TableParagraph"/>
              <w:spacing w:line="268" w:lineRule="exact"/>
              <w:ind w:left="85" w:right="79"/>
              <w:rPr>
                <w:sz w:val="24"/>
                <w:lang w:val="ru-RU"/>
              </w:rPr>
            </w:pPr>
            <w:r w:rsidRPr="000F545C">
              <w:rPr>
                <w:sz w:val="24"/>
                <w:lang w:val="ru-RU"/>
              </w:rPr>
              <w:t>Статья</w:t>
            </w:r>
            <w:r w:rsidRPr="000F545C">
              <w:rPr>
                <w:spacing w:val="-2"/>
                <w:sz w:val="24"/>
                <w:lang w:val="ru-RU"/>
              </w:rPr>
              <w:t xml:space="preserve"> 15.15.9.</w:t>
            </w:r>
          </w:p>
          <w:p w14:paraId="39A45B09" w14:textId="77777777" w:rsidR="00BD7DD4" w:rsidRPr="000F545C" w:rsidRDefault="00BD7DD4" w:rsidP="00FD1AEF">
            <w:pPr>
              <w:pStyle w:val="TableParagraph"/>
              <w:ind w:left="136" w:right="127" w:firstLine="3"/>
              <w:rPr>
                <w:sz w:val="24"/>
                <w:lang w:val="ru-RU"/>
              </w:rPr>
            </w:pPr>
            <w:r w:rsidRPr="000F545C">
              <w:rPr>
                <w:spacing w:val="-2"/>
                <w:sz w:val="24"/>
                <w:lang w:val="ru-RU"/>
              </w:rPr>
              <w:t xml:space="preserve">Несоответствие </w:t>
            </w:r>
            <w:r w:rsidRPr="000F545C">
              <w:rPr>
                <w:sz w:val="24"/>
                <w:lang w:val="ru-RU"/>
              </w:rPr>
              <w:t>бюджетной</w:t>
            </w:r>
            <w:r w:rsidRPr="000F545C">
              <w:rPr>
                <w:spacing w:val="-15"/>
                <w:sz w:val="24"/>
                <w:lang w:val="ru-RU"/>
              </w:rPr>
              <w:t xml:space="preserve"> </w:t>
            </w:r>
            <w:r w:rsidRPr="000F545C">
              <w:rPr>
                <w:sz w:val="24"/>
                <w:lang w:val="ru-RU"/>
              </w:rPr>
              <w:t>росписи сводной</w:t>
            </w:r>
            <w:r w:rsidRPr="000F545C">
              <w:rPr>
                <w:spacing w:val="-15"/>
                <w:sz w:val="24"/>
                <w:lang w:val="ru-RU"/>
              </w:rPr>
              <w:t xml:space="preserve"> </w:t>
            </w:r>
            <w:r w:rsidRPr="000F545C">
              <w:rPr>
                <w:sz w:val="24"/>
                <w:lang w:val="ru-RU"/>
              </w:rPr>
              <w:t xml:space="preserve">бюджетной </w:t>
            </w:r>
            <w:r w:rsidRPr="000F545C">
              <w:rPr>
                <w:spacing w:val="-2"/>
                <w:sz w:val="24"/>
                <w:lang w:val="ru-RU"/>
              </w:rPr>
              <w:t>росписи</w:t>
            </w:r>
          </w:p>
        </w:tc>
        <w:tc>
          <w:tcPr>
            <w:tcW w:w="2232" w:type="dxa"/>
          </w:tcPr>
          <w:p w14:paraId="71453A9D"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07E68AC8" w14:textId="77777777" w:rsidR="00BD7DD4" w:rsidRDefault="00BD7DD4" w:rsidP="00FD1AEF">
            <w:pPr>
              <w:pStyle w:val="TableParagraph"/>
              <w:spacing w:line="270" w:lineRule="atLeast"/>
              <w:ind w:left="168" w:right="159"/>
              <w:rPr>
                <w:sz w:val="24"/>
              </w:rPr>
            </w:pPr>
            <w:proofErr w:type="spellStart"/>
            <w:r>
              <w:rPr>
                <w:spacing w:val="-2"/>
                <w:sz w:val="24"/>
              </w:rPr>
              <w:t>государственные</w:t>
            </w:r>
            <w:proofErr w:type="spellEnd"/>
            <w:r>
              <w:rPr>
                <w:spacing w:val="-2"/>
                <w:sz w:val="24"/>
              </w:rPr>
              <w:t xml:space="preserve"> </w:t>
            </w:r>
            <w:proofErr w:type="spellStart"/>
            <w:r>
              <w:rPr>
                <w:spacing w:val="-4"/>
                <w:sz w:val="24"/>
              </w:rPr>
              <w:t>или</w:t>
            </w:r>
            <w:proofErr w:type="spellEnd"/>
          </w:p>
        </w:tc>
        <w:tc>
          <w:tcPr>
            <w:tcW w:w="2112" w:type="dxa"/>
            <w:vMerge/>
            <w:tcBorders>
              <w:top w:val="nil"/>
            </w:tcBorders>
          </w:tcPr>
          <w:p w14:paraId="3266C3F1" w14:textId="77777777" w:rsidR="00BD7DD4" w:rsidRDefault="00BD7DD4" w:rsidP="00FD1AEF">
            <w:pPr>
              <w:rPr>
                <w:sz w:val="2"/>
                <w:szCs w:val="2"/>
              </w:rPr>
            </w:pPr>
          </w:p>
        </w:tc>
        <w:tc>
          <w:tcPr>
            <w:tcW w:w="2231" w:type="dxa"/>
            <w:vMerge/>
            <w:tcBorders>
              <w:top w:val="nil"/>
            </w:tcBorders>
          </w:tcPr>
          <w:p w14:paraId="2B77D19D" w14:textId="77777777" w:rsidR="00BD7DD4" w:rsidRDefault="00BD7DD4" w:rsidP="00FD1AEF">
            <w:pPr>
              <w:rPr>
                <w:sz w:val="2"/>
                <w:szCs w:val="2"/>
              </w:rPr>
            </w:pPr>
          </w:p>
        </w:tc>
      </w:tr>
    </w:tbl>
    <w:p w14:paraId="60B536B0" w14:textId="77777777" w:rsidR="00BD7DD4" w:rsidRDefault="00BD7DD4" w:rsidP="00BD7DD4">
      <w:pPr>
        <w:rPr>
          <w:sz w:val="2"/>
          <w:szCs w:val="2"/>
        </w:rPr>
        <w:sectPr w:rsidR="00BD7DD4" w:rsidSect="00BD7DD4">
          <w:pgSz w:w="11910" w:h="16840"/>
          <w:pgMar w:top="960" w:right="425" w:bottom="280" w:left="1559" w:header="749" w:footer="0" w:gutter="0"/>
          <w:cols w:space="720"/>
        </w:sectPr>
      </w:pPr>
    </w:p>
    <w:p w14:paraId="22FFDC46" w14:textId="77777777" w:rsidR="00BD7DD4" w:rsidRDefault="00BD7DD4" w:rsidP="00BD7DD4">
      <w:pPr>
        <w:pStyle w:val="aff"/>
        <w:spacing w:before="46"/>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3"/>
        <w:gridCol w:w="2352"/>
        <w:gridCol w:w="2232"/>
        <w:gridCol w:w="2112"/>
        <w:gridCol w:w="2231"/>
      </w:tblGrid>
      <w:tr w:rsidR="00BD7DD4" w14:paraId="06AFD11F" w14:textId="77777777" w:rsidTr="00FD1AEF">
        <w:trPr>
          <w:trHeight w:val="552"/>
        </w:trPr>
        <w:tc>
          <w:tcPr>
            <w:tcW w:w="643" w:type="dxa"/>
          </w:tcPr>
          <w:p w14:paraId="4CB23734" w14:textId="77777777" w:rsidR="00BD7DD4" w:rsidRDefault="00BD7DD4" w:rsidP="00FD1AEF">
            <w:pPr>
              <w:pStyle w:val="TableParagraph"/>
              <w:jc w:val="left"/>
              <w:rPr>
                <w:sz w:val="24"/>
              </w:rPr>
            </w:pPr>
          </w:p>
        </w:tc>
        <w:tc>
          <w:tcPr>
            <w:tcW w:w="2352" w:type="dxa"/>
          </w:tcPr>
          <w:p w14:paraId="6BFCB48F" w14:textId="77777777" w:rsidR="00BD7DD4" w:rsidRDefault="00BD7DD4" w:rsidP="00FD1AEF">
            <w:pPr>
              <w:pStyle w:val="TableParagraph"/>
              <w:jc w:val="left"/>
              <w:rPr>
                <w:sz w:val="24"/>
              </w:rPr>
            </w:pPr>
          </w:p>
        </w:tc>
        <w:tc>
          <w:tcPr>
            <w:tcW w:w="2232" w:type="dxa"/>
          </w:tcPr>
          <w:p w14:paraId="58A7B6A7" w14:textId="77777777" w:rsidR="00BD7DD4" w:rsidRDefault="00BD7DD4" w:rsidP="00FD1AEF">
            <w:pPr>
              <w:pStyle w:val="TableParagraph"/>
              <w:spacing w:line="268" w:lineRule="exact"/>
              <w:ind w:left="168" w:right="163"/>
              <w:rPr>
                <w:sz w:val="24"/>
              </w:rPr>
            </w:pPr>
            <w:proofErr w:type="spellStart"/>
            <w:r>
              <w:rPr>
                <w:spacing w:val="-2"/>
                <w:sz w:val="24"/>
              </w:rPr>
              <w:t>муниципальные</w:t>
            </w:r>
            <w:proofErr w:type="spellEnd"/>
          </w:p>
          <w:p w14:paraId="3517034E" w14:textId="77777777" w:rsidR="00BD7DD4" w:rsidRDefault="00BD7DD4" w:rsidP="00FD1AEF">
            <w:pPr>
              <w:pStyle w:val="TableParagraph"/>
              <w:spacing w:line="264" w:lineRule="exact"/>
              <w:ind w:left="168" w:right="162"/>
              <w:rPr>
                <w:sz w:val="24"/>
              </w:rPr>
            </w:pPr>
            <w:proofErr w:type="spellStart"/>
            <w:r>
              <w:rPr>
                <w:spacing w:val="-2"/>
                <w:sz w:val="24"/>
              </w:rPr>
              <w:t>служащие</w:t>
            </w:r>
            <w:proofErr w:type="spellEnd"/>
          </w:p>
        </w:tc>
        <w:tc>
          <w:tcPr>
            <w:tcW w:w="2112" w:type="dxa"/>
            <w:vMerge w:val="restart"/>
          </w:tcPr>
          <w:p w14:paraId="4EE68A9F" w14:textId="77777777" w:rsidR="00BD7DD4" w:rsidRDefault="00BD7DD4" w:rsidP="00FD1AEF">
            <w:pPr>
              <w:pStyle w:val="TableParagraph"/>
              <w:jc w:val="left"/>
              <w:rPr>
                <w:sz w:val="24"/>
              </w:rPr>
            </w:pPr>
          </w:p>
        </w:tc>
        <w:tc>
          <w:tcPr>
            <w:tcW w:w="2231" w:type="dxa"/>
            <w:vMerge w:val="restart"/>
          </w:tcPr>
          <w:p w14:paraId="7D60D3F1" w14:textId="77777777" w:rsidR="00BD7DD4" w:rsidRDefault="00BD7DD4" w:rsidP="00FD1AEF">
            <w:pPr>
              <w:pStyle w:val="TableParagraph"/>
              <w:jc w:val="left"/>
              <w:rPr>
                <w:sz w:val="24"/>
              </w:rPr>
            </w:pPr>
          </w:p>
        </w:tc>
      </w:tr>
      <w:tr w:rsidR="00BD7DD4" w14:paraId="31E00C44" w14:textId="77777777" w:rsidTr="00FD1AEF">
        <w:trPr>
          <w:trHeight w:val="3035"/>
        </w:trPr>
        <w:tc>
          <w:tcPr>
            <w:tcW w:w="643" w:type="dxa"/>
          </w:tcPr>
          <w:p w14:paraId="21F63C73" w14:textId="77777777" w:rsidR="00BD7DD4" w:rsidRDefault="00BD7DD4" w:rsidP="00FD1AEF">
            <w:pPr>
              <w:pStyle w:val="TableParagraph"/>
              <w:spacing w:line="270" w:lineRule="exact"/>
              <w:ind w:left="9"/>
              <w:rPr>
                <w:sz w:val="24"/>
              </w:rPr>
            </w:pPr>
            <w:r>
              <w:rPr>
                <w:spacing w:val="-5"/>
                <w:sz w:val="24"/>
              </w:rPr>
              <w:t>16</w:t>
            </w:r>
          </w:p>
        </w:tc>
        <w:tc>
          <w:tcPr>
            <w:tcW w:w="2352" w:type="dxa"/>
          </w:tcPr>
          <w:p w14:paraId="7E79C55D" w14:textId="77777777" w:rsidR="00BD7DD4" w:rsidRPr="000F545C" w:rsidRDefault="00BD7DD4" w:rsidP="00FD1AEF">
            <w:pPr>
              <w:pStyle w:val="TableParagraph"/>
              <w:spacing w:line="270" w:lineRule="exact"/>
              <w:ind w:left="345"/>
              <w:jc w:val="left"/>
              <w:rPr>
                <w:sz w:val="24"/>
                <w:lang w:val="ru-RU"/>
              </w:rPr>
            </w:pPr>
            <w:r w:rsidRPr="000F545C">
              <w:rPr>
                <w:sz w:val="24"/>
                <w:lang w:val="ru-RU"/>
              </w:rPr>
              <w:t>Статья</w:t>
            </w:r>
            <w:r w:rsidRPr="000F545C">
              <w:rPr>
                <w:spacing w:val="-2"/>
                <w:sz w:val="24"/>
                <w:lang w:val="ru-RU"/>
              </w:rPr>
              <w:t xml:space="preserve"> 15.15.10.</w:t>
            </w:r>
          </w:p>
          <w:p w14:paraId="20958CD4" w14:textId="77777777" w:rsidR="00BD7DD4" w:rsidRPr="000F545C" w:rsidRDefault="00BD7DD4" w:rsidP="00FD1AEF">
            <w:pPr>
              <w:pStyle w:val="TableParagraph"/>
              <w:ind w:left="86" w:right="74"/>
              <w:rPr>
                <w:sz w:val="24"/>
                <w:lang w:val="ru-RU"/>
              </w:rPr>
            </w:pPr>
            <w:r w:rsidRPr="000F545C">
              <w:rPr>
                <w:sz w:val="24"/>
                <w:lang w:val="ru-RU"/>
              </w:rPr>
              <w:t>Нарушение</w:t>
            </w:r>
            <w:r w:rsidRPr="000F545C">
              <w:rPr>
                <w:spacing w:val="-15"/>
                <w:sz w:val="24"/>
                <w:lang w:val="ru-RU"/>
              </w:rPr>
              <w:t xml:space="preserve"> </w:t>
            </w:r>
            <w:r w:rsidRPr="000F545C">
              <w:rPr>
                <w:sz w:val="24"/>
                <w:lang w:val="ru-RU"/>
              </w:rPr>
              <w:t xml:space="preserve">порядка </w:t>
            </w:r>
            <w:r w:rsidRPr="000F545C">
              <w:rPr>
                <w:spacing w:val="-2"/>
                <w:sz w:val="24"/>
                <w:lang w:val="ru-RU"/>
              </w:rPr>
              <w:t>принятия</w:t>
            </w:r>
          </w:p>
          <w:p w14:paraId="2448673A" w14:textId="77777777" w:rsidR="00BD7DD4" w:rsidRPr="000F545C" w:rsidRDefault="00BD7DD4" w:rsidP="00FD1AEF">
            <w:pPr>
              <w:pStyle w:val="TableParagraph"/>
              <w:ind w:left="515" w:right="504" w:hanging="5"/>
              <w:rPr>
                <w:sz w:val="24"/>
                <w:lang w:val="ru-RU"/>
              </w:rPr>
            </w:pPr>
            <w:r w:rsidRPr="000F545C">
              <w:rPr>
                <w:spacing w:val="-2"/>
                <w:sz w:val="24"/>
                <w:lang w:val="ru-RU"/>
              </w:rPr>
              <w:t>бюджетных обязательств</w:t>
            </w:r>
          </w:p>
        </w:tc>
        <w:tc>
          <w:tcPr>
            <w:tcW w:w="2232" w:type="dxa"/>
          </w:tcPr>
          <w:p w14:paraId="08ACD71E"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69C55278" w14:textId="77777777" w:rsidR="00BD7DD4" w:rsidRPr="000F545C" w:rsidRDefault="00BD7DD4" w:rsidP="00FD1AEF">
            <w:pPr>
              <w:pStyle w:val="TableParagraph"/>
              <w:spacing w:line="276" w:lineRule="exact"/>
              <w:ind w:left="168" w:right="159"/>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w:t>
            </w:r>
            <w:r w:rsidRPr="000F545C">
              <w:rPr>
                <w:sz w:val="24"/>
                <w:lang w:val="ru-RU"/>
              </w:rPr>
              <w:t xml:space="preserve">служащие, иные </w:t>
            </w:r>
            <w:r w:rsidRPr="000F545C">
              <w:rPr>
                <w:spacing w:val="-2"/>
                <w:sz w:val="24"/>
                <w:lang w:val="ru-RU"/>
              </w:rPr>
              <w:t>должностные лица**</w:t>
            </w:r>
          </w:p>
        </w:tc>
        <w:tc>
          <w:tcPr>
            <w:tcW w:w="2112" w:type="dxa"/>
            <w:vMerge/>
            <w:tcBorders>
              <w:top w:val="nil"/>
            </w:tcBorders>
          </w:tcPr>
          <w:p w14:paraId="51F9A4C0" w14:textId="77777777" w:rsidR="00BD7DD4" w:rsidRPr="000F545C" w:rsidRDefault="00BD7DD4" w:rsidP="00FD1AEF">
            <w:pPr>
              <w:rPr>
                <w:sz w:val="2"/>
                <w:szCs w:val="2"/>
                <w:lang w:val="ru-RU"/>
              </w:rPr>
            </w:pPr>
          </w:p>
        </w:tc>
        <w:tc>
          <w:tcPr>
            <w:tcW w:w="2231" w:type="dxa"/>
            <w:vMerge/>
            <w:tcBorders>
              <w:top w:val="nil"/>
            </w:tcBorders>
          </w:tcPr>
          <w:p w14:paraId="71324DD0" w14:textId="77777777" w:rsidR="00BD7DD4" w:rsidRPr="000F545C" w:rsidRDefault="00BD7DD4" w:rsidP="00FD1AEF">
            <w:pPr>
              <w:rPr>
                <w:sz w:val="2"/>
                <w:szCs w:val="2"/>
                <w:lang w:val="ru-RU"/>
              </w:rPr>
            </w:pPr>
          </w:p>
        </w:tc>
      </w:tr>
      <w:tr w:rsidR="00BD7DD4" w14:paraId="0F4B9C88" w14:textId="77777777" w:rsidTr="00FD1AEF">
        <w:trPr>
          <w:trHeight w:val="2760"/>
        </w:trPr>
        <w:tc>
          <w:tcPr>
            <w:tcW w:w="643" w:type="dxa"/>
          </w:tcPr>
          <w:p w14:paraId="7B434F29" w14:textId="77777777" w:rsidR="00BD7DD4" w:rsidRDefault="00BD7DD4" w:rsidP="00FD1AEF">
            <w:pPr>
              <w:pStyle w:val="TableParagraph"/>
              <w:spacing w:line="270" w:lineRule="exact"/>
              <w:ind w:left="9"/>
              <w:rPr>
                <w:sz w:val="24"/>
              </w:rPr>
            </w:pPr>
            <w:r>
              <w:rPr>
                <w:spacing w:val="-5"/>
                <w:sz w:val="24"/>
              </w:rPr>
              <w:t>17</w:t>
            </w:r>
          </w:p>
        </w:tc>
        <w:tc>
          <w:tcPr>
            <w:tcW w:w="2352" w:type="dxa"/>
          </w:tcPr>
          <w:p w14:paraId="6040DC84" w14:textId="77777777" w:rsidR="00BD7DD4" w:rsidRPr="000F545C" w:rsidRDefault="00BD7DD4" w:rsidP="00FD1AEF">
            <w:pPr>
              <w:pStyle w:val="TableParagraph"/>
              <w:spacing w:line="270" w:lineRule="exact"/>
              <w:ind w:left="345"/>
              <w:jc w:val="left"/>
              <w:rPr>
                <w:sz w:val="24"/>
                <w:lang w:val="ru-RU"/>
              </w:rPr>
            </w:pPr>
            <w:r w:rsidRPr="000F545C">
              <w:rPr>
                <w:sz w:val="24"/>
                <w:lang w:val="ru-RU"/>
              </w:rPr>
              <w:t>Статья</w:t>
            </w:r>
            <w:r w:rsidRPr="000F545C">
              <w:rPr>
                <w:spacing w:val="-2"/>
                <w:sz w:val="24"/>
                <w:lang w:val="ru-RU"/>
              </w:rPr>
              <w:t xml:space="preserve"> 15.15.11.</w:t>
            </w:r>
          </w:p>
          <w:p w14:paraId="3358A146" w14:textId="77777777" w:rsidR="00BD7DD4" w:rsidRPr="000F545C" w:rsidRDefault="00BD7DD4" w:rsidP="00FD1AEF">
            <w:pPr>
              <w:pStyle w:val="TableParagraph"/>
              <w:ind w:left="86" w:right="74"/>
              <w:rPr>
                <w:sz w:val="24"/>
                <w:lang w:val="ru-RU"/>
              </w:rPr>
            </w:pPr>
            <w:r w:rsidRPr="000F545C">
              <w:rPr>
                <w:sz w:val="24"/>
                <w:lang w:val="ru-RU"/>
              </w:rPr>
              <w:t>Нарушение</w:t>
            </w:r>
            <w:r w:rsidRPr="000F545C">
              <w:rPr>
                <w:spacing w:val="-15"/>
                <w:sz w:val="24"/>
                <w:lang w:val="ru-RU"/>
              </w:rPr>
              <w:t xml:space="preserve"> </w:t>
            </w:r>
            <w:r w:rsidRPr="000F545C">
              <w:rPr>
                <w:sz w:val="24"/>
                <w:lang w:val="ru-RU"/>
              </w:rPr>
              <w:t xml:space="preserve">сроков </w:t>
            </w:r>
            <w:r w:rsidRPr="000F545C">
              <w:rPr>
                <w:spacing w:val="-2"/>
                <w:sz w:val="24"/>
                <w:lang w:val="ru-RU"/>
              </w:rPr>
              <w:t xml:space="preserve">распределения, </w:t>
            </w:r>
            <w:r w:rsidRPr="000F545C">
              <w:rPr>
                <w:sz w:val="24"/>
                <w:lang w:val="ru-RU"/>
              </w:rPr>
              <w:t>отзыва либо</w:t>
            </w:r>
          </w:p>
          <w:p w14:paraId="6A2FD4CA" w14:textId="77777777" w:rsidR="00BD7DD4" w:rsidRPr="000F545C" w:rsidRDefault="00BD7DD4" w:rsidP="00FD1AEF">
            <w:pPr>
              <w:pStyle w:val="TableParagraph"/>
              <w:ind w:left="568" w:right="562" w:firstLine="2"/>
              <w:rPr>
                <w:sz w:val="24"/>
                <w:lang w:val="ru-RU"/>
              </w:rPr>
            </w:pPr>
            <w:r w:rsidRPr="000F545C">
              <w:rPr>
                <w:spacing w:val="-2"/>
                <w:sz w:val="24"/>
                <w:lang w:val="ru-RU"/>
              </w:rPr>
              <w:t>доведения бюджетных</w:t>
            </w:r>
          </w:p>
          <w:p w14:paraId="48034BD5" w14:textId="77777777" w:rsidR="00BD7DD4" w:rsidRPr="000F545C" w:rsidRDefault="00BD7DD4" w:rsidP="00FD1AEF">
            <w:pPr>
              <w:pStyle w:val="TableParagraph"/>
              <w:ind w:left="140" w:right="132"/>
              <w:rPr>
                <w:sz w:val="24"/>
                <w:lang w:val="ru-RU"/>
              </w:rPr>
            </w:pPr>
            <w:r w:rsidRPr="000F545C">
              <w:rPr>
                <w:sz w:val="24"/>
                <w:lang w:val="ru-RU"/>
              </w:rPr>
              <w:t>ассигнований</w:t>
            </w:r>
            <w:r w:rsidRPr="000F545C">
              <w:rPr>
                <w:spacing w:val="-15"/>
                <w:sz w:val="24"/>
                <w:lang w:val="ru-RU"/>
              </w:rPr>
              <w:t xml:space="preserve"> </w:t>
            </w:r>
            <w:r w:rsidRPr="000F545C">
              <w:rPr>
                <w:sz w:val="24"/>
                <w:lang w:val="ru-RU"/>
              </w:rPr>
              <w:t>и (или) лимитов</w:t>
            </w:r>
          </w:p>
          <w:p w14:paraId="41810D49" w14:textId="77777777" w:rsidR="00BD7DD4" w:rsidRDefault="00BD7DD4" w:rsidP="00FD1AEF">
            <w:pPr>
              <w:pStyle w:val="TableParagraph"/>
              <w:spacing w:line="274" w:lineRule="exact"/>
              <w:ind w:left="515" w:right="504" w:hanging="5"/>
              <w:rPr>
                <w:sz w:val="24"/>
              </w:rPr>
            </w:pPr>
            <w:proofErr w:type="spellStart"/>
            <w:r>
              <w:rPr>
                <w:spacing w:val="-2"/>
                <w:sz w:val="24"/>
              </w:rPr>
              <w:t>бюджетных</w:t>
            </w:r>
            <w:proofErr w:type="spellEnd"/>
            <w:r>
              <w:rPr>
                <w:spacing w:val="-2"/>
                <w:sz w:val="24"/>
              </w:rPr>
              <w:t xml:space="preserve"> </w:t>
            </w:r>
            <w:proofErr w:type="spellStart"/>
            <w:r>
              <w:rPr>
                <w:spacing w:val="-2"/>
                <w:sz w:val="24"/>
              </w:rPr>
              <w:t>обязательств</w:t>
            </w:r>
            <w:proofErr w:type="spellEnd"/>
          </w:p>
        </w:tc>
        <w:tc>
          <w:tcPr>
            <w:tcW w:w="2232" w:type="dxa"/>
          </w:tcPr>
          <w:p w14:paraId="0EE77A5F"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614E419C" w14:textId="77777777" w:rsidR="00BD7DD4" w:rsidRDefault="00BD7DD4" w:rsidP="00FD1AEF">
            <w:pPr>
              <w:pStyle w:val="TableParagraph"/>
              <w:ind w:left="168" w:right="159"/>
              <w:rPr>
                <w:sz w:val="24"/>
              </w:rPr>
            </w:pPr>
            <w:proofErr w:type="spellStart"/>
            <w:r>
              <w:rPr>
                <w:spacing w:val="-2"/>
                <w:sz w:val="24"/>
              </w:rPr>
              <w:t>государственные</w:t>
            </w:r>
            <w:proofErr w:type="spellEnd"/>
            <w:r>
              <w:rPr>
                <w:spacing w:val="-2"/>
                <w:sz w:val="24"/>
              </w:rPr>
              <w:t xml:space="preserve"> </w:t>
            </w:r>
            <w:proofErr w:type="spellStart"/>
            <w:r>
              <w:rPr>
                <w:spacing w:val="-4"/>
                <w:sz w:val="24"/>
              </w:rPr>
              <w:t>или</w:t>
            </w:r>
            <w:proofErr w:type="spellEnd"/>
            <w:r>
              <w:rPr>
                <w:spacing w:val="-4"/>
                <w:sz w:val="24"/>
              </w:rPr>
              <w:t xml:space="preserve"> </w:t>
            </w:r>
            <w:proofErr w:type="spellStart"/>
            <w:r>
              <w:rPr>
                <w:spacing w:val="-2"/>
                <w:sz w:val="24"/>
              </w:rPr>
              <w:t>муниципальные</w:t>
            </w:r>
            <w:proofErr w:type="spellEnd"/>
            <w:r>
              <w:rPr>
                <w:spacing w:val="-2"/>
                <w:sz w:val="24"/>
              </w:rPr>
              <w:t xml:space="preserve"> </w:t>
            </w:r>
            <w:proofErr w:type="spellStart"/>
            <w:r>
              <w:rPr>
                <w:spacing w:val="-2"/>
                <w:sz w:val="24"/>
              </w:rPr>
              <w:t>служащие</w:t>
            </w:r>
            <w:proofErr w:type="spellEnd"/>
          </w:p>
        </w:tc>
        <w:tc>
          <w:tcPr>
            <w:tcW w:w="2112" w:type="dxa"/>
            <w:vMerge/>
            <w:tcBorders>
              <w:top w:val="nil"/>
            </w:tcBorders>
          </w:tcPr>
          <w:p w14:paraId="1237F93B" w14:textId="77777777" w:rsidR="00BD7DD4" w:rsidRDefault="00BD7DD4" w:rsidP="00FD1AEF">
            <w:pPr>
              <w:rPr>
                <w:sz w:val="2"/>
                <w:szCs w:val="2"/>
              </w:rPr>
            </w:pPr>
          </w:p>
        </w:tc>
        <w:tc>
          <w:tcPr>
            <w:tcW w:w="2231" w:type="dxa"/>
            <w:vMerge/>
            <w:tcBorders>
              <w:top w:val="nil"/>
            </w:tcBorders>
          </w:tcPr>
          <w:p w14:paraId="08611412" w14:textId="77777777" w:rsidR="00BD7DD4" w:rsidRDefault="00BD7DD4" w:rsidP="00FD1AEF">
            <w:pPr>
              <w:rPr>
                <w:sz w:val="2"/>
                <w:szCs w:val="2"/>
              </w:rPr>
            </w:pPr>
          </w:p>
        </w:tc>
      </w:tr>
      <w:tr w:rsidR="00BD7DD4" w14:paraId="5A267D54" w14:textId="77777777" w:rsidTr="00FD1AEF">
        <w:trPr>
          <w:trHeight w:val="2762"/>
        </w:trPr>
        <w:tc>
          <w:tcPr>
            <w:tcW w:w="643" w:type="dxa"/>
          </w:tcPr>
          <w:p w14:paraId="62C0C467" w14:textId="77777777" w:rsidR="00BD7DD4" w:rsidRDefault="00BD7DD4" w:rsidP="00FD1AEF">
            <w:pPr>
              <w:pStyle w:val="TableParagraph"/>
              <w:spacing w:line="270" w:lineRule="exact"/>
              <w:ind w:left="9"/>
              <w:rPr>
                <w:sz w:val="24"/>
              </w:rPr>
            </w:pPr>
            <w:r>
              <w:rPr>
                <w:spacing w:val="-5"/>
                <w:sz w:val="24"/>
              </w:rPr>
              <w:t>18</w:t>
            </w:r>
          </w:p>
        </w:tc>
        <w:tc>
          <w:tcPr>
            <w:tcW w:w="2352" w:type="dxa"/>
          </w:tcPr>
          <w:p w14:paraId="183B89B3" w14:textId="77777777" w:rsidR="00BD7DD4" w:rsidRPr="000F545C" w:rsidRDefault="00BD7DD4" w:rsidP="00FD1AEF">
            <w:pPr>
              <w:pStyle w:val="TableParagraph"/>
              <w:spacing w:line="270" w:lineRule="exact"/>
              <w:ind w:left="345"/>
              <w:jc w:val="left"/>
              <w:rPr>
                <w:sz w:val="24"/>
                <w:lang w:val="ru-RU"/>
              </w:rPr>
            </w:pPr>
            <w:r w:rsidRPr="000F545C">
              <w:rPr>
                <w:sz w:val="24"/>
                <w:lang w:val="ru-RU"/>
              </w:rPr>
              <w:t>Статья</w:t>
            </w:r>
            <w:r w:rsidRPr="000F545C">
              <w:rPr>
                <w:spacing w:val="-2"/>
                <w:sz w:val="24"/>
                <w:lang w:val="ru-RU"/>
              </w:rPr>
              <w:t xml:space="preserve"> 15.15.12.</w:t>
            </w:r>
          </w:p>
          <w:p w14:paraId="3F1E492E" w14:textId="77777777" w:rsidR="00BD7DD4" w:rsidRPr="000F545C" w:rsidRDefault="00BD7DD4" w:rsidP="00FD1AEF">
            <w:pPr>
              <w:pStyle w:val="TableParagraph"/>
              <w:ind w:left="410" w:right="160" w:hanging="236"/>
              <w:jc w:val="left"/>
              <w:rPr>
                <w:sz w:val="24"/>
                <w:lang w:val="ru-RU"/>
              </w:rPr>
            </w:pPr>
            <w:r w:rsidRPr="000F545C">
              <w:rPr>
                <w:sz w:val="24"/>
                <w:lang w:val="ru-RU"/>
              </w:rPr>
              <w:t>Нарушение</w:t>
            </w:r>
            <w:r w:rsidRPr="000F545C">
              <w:rPr>
                <w:spacing w:val="-15"/>
                <w:sz w:val="24"/>
                <w:lang w:val="ru-RU"/>
              </w:rPr>
              <w:t xml:space="preserve"> </w:t>
            </w:r>
            <w:r w:rsidRPr="000F545C">
              <w:rPr>
                <w:sz w:val="24"/>
                <w:lang w:val="ru-RU"/>
              </w:rPr>
              <w:t>запрета на размещение</w:t>
            </w:r>
          </w:p>
          <w:p w14:paraId="07EA498C" w14:textId="77777777" w:rsidR="00BD7DD4" w:rsidRPr="000F545C" w:rsidRDefault="00BD7DD4" w:rsidP="00FD1AEF">
            <w:pPr>
              <w:pStyle w:val="TableParagraph"/>
              <w:ind w:left="151"/>
              <w:jc w:val="left"/>
              <w:rPr>
                <w:sz w:val="24"/>
                <w:lang w:val="ru-RU"/>
              </w:rPr>
            </w:pPr>
            <w:r w:rsidRPr="000F545C">
              <w:rPr>
                <w:sz w:val="24"/>
                <w:lang w:val="ru-RU"/>
              </w:rPr>
              <w:t>бюджетных</w:t>
            </w:r>
            <w:r w:rsidRPr="000F545C">
              <w:rPr>
                <w:spacing w:val="-3"/>
                <w:sz w:val="24"/>
                <w:lang w:val="ru-RU"/>
              </w:rPr>
              <w:t xml:space="preserve"> </w:t>
            </w:r>
            <w:r w:rsidRPr="000F545C">
              <w:rPr>
                <w:spacing w:val="-2"/>
                <w:sz w:val="24"/>
                <w:lang w:val="ru-RU"/>
              </w:rPr>
              <w:t>средств</w:t>
            </w:r>
          </w:p>
        </w:tc>
        <w:tc>
          <w:tcPr>
            <w:tcW w:w="2232" w:type="dxa"/>
          </w:tcPr>
          <w:p w14:paraId="42143F8C"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w:t>
            </w:r>
            <w:r w:rsidRPr="000F545C">
              <w:rPr>
                <w:sz w:val="24"/>
                <w:lang w:val="ru-RU"/>
              </w:rPr>
              <w:t>должности,</w:t>
            </w:r>
            <w:r w:rsidRPr="000F545C">
              <w:rPr>
                <w:spacing w:val="40"/>
                <w:sz w:val="24"/>
                <w:lang w:val="ru-RU"/>
              </w:rPr>
              <w:t xml:space="preserve"> </w:t>
            </w:r>
            <w:r w:rsidRPr="000F545C">
              <w:rPr>
                <w:sz w:val="24"/>
                <w:lang w:val="ru-RU"/>
              </w:rPr>
              <w:t xml:space="preserve">иные </w:t>
            </w:r>
            <w:r w:rsidRPr="000F545C">
              <w:rPr>
                <w:spacing w:val="-2"/>
                <w:sz w:val="24"/>
                <w:lang w:val="ru-RU"/>
              </w:rPr>
              <w:t>должностные лица**</w:t>
            </w:r>
          </w:p>
        </w:tc>
        <w:tc>
          <w:tcPr>
            <w:tcW w:w="2112" w:type="dxa"/>
            <w:vMerge/>
            <w:tcBorders>
              <w:top w:val="nil"/>
            </w:tcBorders>
          </w:tcPr>
          <w:p w14:paraId="1DD6C6D6" w14:textId="77777777" w:rsidR="00BD7DD4" w:rsidRPr="000F545C" w:rsidRDefault="00BD7DD4" w:rsidP="00FD1AEF">
            <w:pPr>
              <w:rPr>
                <w:sz w:val="2"/>
                <w:szCs w:val="2"/>
                <w:lang w:val="ru-RU"/>
              </w:rPr>
            </w:pPr>
          </w:p>
        </w:tc>
        <w:tc>
          <w:tcPr>
            <w:tcW w:w="2231" w:type="dxa"/>
            <w:vMerge/>
            <w:tcBorders>
              <w:top w:val="nil"/>
            </w:tcBorders>
          </w:tcPr>
          <w:p w14:paraId="5396C593" w14:textId="77777777" w:rsidR="00BD7DD4" w:rsidRPr="000F545C" w:rsidRDefault="00BD7DD4" w:rsidP="00FD1AEF">
            <w:pPr>
              <w:rPr>
                <w:sz w:val="2"/>
                <w:szCs w:val="2"/>
                <w:lang w:val="ru-RU"/>
              </w:rPr>
            </w:pPr>
          </w:p>
        </w:tc>
      </w:tr>
      <w:tr w:rsidR="00BD7DD4" w14:paraId="5FDFC77E" w14:textId="77777777" w:rsidTr="00FD1AEF">
        <w:trPr>
          <w:trHeight w:val="1931"/>
        </w:trPr>
        <w:tc>
          <w:tcPr>
            <w:tcW w:w="643" w:type="dxa"/>
          </w:tcPr>
          <w:p w14:paraId="11A2F30F" w14:textId="77777777" w:rsidR="00BD7DD4" w:rsidRDefault="00BD7DD4" w:rsidP="00FD1AEF">
            <w:pPr>
              <w:pStyle w:val="TableParagraph"/>
              <w:spacing w:line="268" w:lineRule="exact"/>
              <w:ind w:left="9"/>
              <w:rPr>
                <w:sz w:val="24"/>
              </w:rPr>
            </w:pPr>
            <w:r>
              <w:rPr>
                <w:spacing w:val="-5"/>
                <w:sz w:val="24"/>
              </w:rPr>
              <w:t>19</w:t>
            </w:r>
          </w:p>
        </w:tc>
        <w:tc>
          <w:tcPr>
            <w:tcW w:w="2352" w:type="dxa"/>
          </w:tcPr>
          <w:p w14:paraId="33533D5F" w14:textId="77777777" w:rsidR="00BD7DD4" w:rsidRPr="000F545C" w:rsidRDefault="00BD7DD4" w:rsidP="00FD1AEF">
            <w:pPr>
              <w:pStyle w:val="TableParagraph"/>
              <w:ind w:left="211" w:right="194" w:firstLine="134"/>
              <w:jc w:val="left"/>
              <w:rPr>
                <w:sz w:val="24"/>
                <w:lang w:val="ru-RU"/>
              </w:rPr>
            </w:pPr>
            <w:r w:rsidRPr="000F545C">
              <w:rPr>
                <w:sz w:val="24"/>
                <w:lang w:val="ru-RU"/>
              </w:rPr>
              <w:t>Статья 15.15.13. Нарушение</w:t>
            </w:r>
            <w:r w:rsidRPr="000F545C">
              <w:rPr>
                <w:spacing w:val="-15"/>
                <w:sz w:val="24"/>
                <w:lang w:val="ru-RU"/>
              </w:rPr>
              <w:t xml:space="preserve"> </w:t>
            </w:r>
            <w:r w:rsidRPr="000F545C">
              <w:rPr>
                <w:sz w:val="24"/>
                <w:lang w:val="ru-RU"/>
              </w:rPr>
              <w:t>сроков обслуживания и</w:t>
            </w:r>
          </w:p>
          <w:p w14:paraId="1B6644D3" w14:textId="77777777" w:rsidR="00BD7DD4" w:rsidRPr="000F545C" w:rsidRDefault="00BD7DD4" w:rsidP="00FD1AEF">
            <w:pPr>
              <w:pStyle w:val="TableParagraph"/>
              <w:ind w:left="85" w:right="76"/>
              <w:rPr>
                <w:sz w:val="24"/>
                <w:lang w:val="ru-RU"/>
              </w:rPr>
            </w:pPr>
            <w:r w:rsidRPr="000F545C">
              <w:rPr>
                <w:spacing w:val="-2"/>
                <w:sz w:val="24"/>
                <w:lang w:val="ru-RU"/>
              </w:rPr>
              <w:t>погашения</w:t>
            </w:r>
          </w:p>
          <w:p w14:paraId="3D6B07ED" w14:textId="77777777" w:rsidR="00BD7DD4" w:rsidRDefault="00BD7DD4" w:rsidP="00FD1AEF">
            <w:pPr>
              <w:pStyle w:val="TableParagraph"/>
              <w:spacing w:line="270" w:lineRule="atLeast"/>
              <w:ind w:left="235" w:right="226" w:firstLine="2"/>
              <w:rPr>
                <w:sz w:val="24"/>
              </w:rPr>
            </w:pPr>
            <w:proofErr w:type="spellStart"/>
            <w:r>
              <w:rPr>
                <w:spacing w:val="-2"/>
                <w:sz w:val="24"/>
              </w:rPr>
              <w:t>государственного</w:t>
            </w:r>
            <w:proofErr w:type="spellEnd"/>
            <w:r>
              <w:rPr>
                <w:spacing w:val="-2"/>
                <w:sz w:val="24"/>
              </w:rPr>
              <w:t xml:space="preserve"> (</w:t>
            </w:r>
            <w:proofErr w:type="spellStart"/>
            <w:r>
              <w:rPr>
                <w:spacing w:val="-2"/>
                <w:sz w:val="24"/>
              </w:rPr>
              <w:t>муниципального</w:t>
            </w:r>
            <w:proofErr w:type="spellEnd"/>
            <w:r>
              <w:rPr>
                <w:spacing w:val="-2"/>
                <w:sz w:val="24"/>
              </w:rPr>
              <w:t xml:space="preserve">) </w:t>
            </w:r>
            <w:proofErr w:type="spellStart"/>
            <w:r>
              <w:rPr>
                <w:spacing w:val="-2"/>
                <w:sz w:val="24"/>
              </w:rPr>
              <w:t>долга</w:t>
            </w:r>
            <w:proofErr w:type="spellEnd"/>
          </w:p>
        </w:tc>
        <w:tc>
          <w:tcPr>
            <w:tcW w:w="2232" w:type="dxa"/>
          </w:tcPr>
          <w:p w14:paraId="4E1BEE8E"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замещающие государственные</w:t>
            </w:r>
            <w:r w:rsidRPr="000F545C">
              <w:rPr>
                <w:spacing w:val="-15"/>
                <w:sz w:val="24"/>
                <w:lang w:val="ru-RU"/>
              </w:rPr>
              <w:t xml:space="preserve"> </w:t>
            </w:r>
            <w:r w:rsidRPr="000F545C">
              <w:rPr>
                <w:sz w:val="24"/>
                <w:lang w:val="ru-RU"/>
              </w:rPr>
              <w:t xml:space="preserve">и </w:t>
            </w:r>
            <w:r w:rsidRPr="000F545C">
              <w:rPr>
                <w:spacing w:val="-2"/>
                <w:sz w:val="24"/>
                <w:lang w:val="ru-RU"/>
              </w:rPr>
              <w:t>муниципальные должности</w:t>
            </w:r>
          </w:p>
        </w:tc>
        <w:tc>
          <w:tcPr>
            <w:tcW w:w="2112" w:type="dxa"/>
            <w:vMerge/>
            <w:tcBorders>
              <w:top w:val="nil"/>
            </w:tcBorders>
          </w:tcPr>
          <w:p w14:paraId="209BA72A" w14:textId="77777777" w:rsidR="00BD7DD4" w:rsidRPr="000F545C" w:rsidRDefault="00BD7DD4" w:rsidP="00FD1AEF">
            <w:pPr>
              <w:rPr>
                <w:sz w:val="2"/>
                <w:szCs w:val="2"/>
                <w:lang w:val="ru-RU"/>
              </w:rPr>
            </w:pPr>
          </w:p>
        </w:tc>
        <w:tc>
          <w:tcPr>
            <w:tcW w:w="2231" w:type="dxa"/>
            <w:vMerge/>
            <w:tcBorders>
              <w:top w:val="nil"/>
            </w:tcBorders>
          </w:tcPr>
          <w:p w14:paraId="0E68A71D" w14:textId="77777777" w:rsidR="00BD7DD4" w:rsidRPr="000F545C" w:rsidRDefault="00BD7DD4" w:rsidP="00FD1AEF">
            <w:pPr>
              <w:rPr>
                <w:sz w:val="2"/>
                <w:szCs w:val="2"/>
                <w:lang w:val="ru-RU"/>
              </w:rPr>
            </w:pPr>
          </w:p>
        </w:tc>
      </w:tr>
      <w:tr w:rsidR="00BD7DD4" w14:paraId="6E4931BA" w14:textId="77777777" w:rsidTr="00FD1AEF">
        <w:trPr>
          <w:trHeight w:val="2484"/>
        </w:trPr>
        <w:tc>
          <w:tcPr>
            <w:tcW w:w="643" w:type="dxa"/>
          </w:tcPr>
          <w:p w14:paraId="26F52350" w14:textId="77777777" w:rsidR="00BD7DD4" w:rsidRDefault="00BD7DD4" w:rsidP="00FD1AEF">
            <w:pPr>
              <w:pStyle w:val="TableParagraph"/>
              <w:spacing w:line="267" w:lineRule="exact"/>
              <w:ind w:left="9"/>
              <w:rPr>
                <w:sz w:val="24"/>
              </w:rPr>
            </w:pPr>
            <w:r>
              <w:rPr>
                <w:spacing w:val="-5"/>
                <w:sz w:val="24"/>
              </w:rPr>
              <w:t>20</w:t>
            </w:r>
          </w:p>
        </w:tc>
        <w:tc>
          <w:tcPr>
            <w:tcW w:w="2352" w:type="dxa"/>
          </w:tcPr>
          <w:p w14:paraId="2558752D" w14:textId="77777777" w:rsidR="00BD7DD4" w:rsidRPr="000F545C" w:rsidRDefault="00BD7DD4" w:rsidP="00FD1AEF">
            <w:pPr>
              <w:pStyle w:val="TableParagraph"/>
              <w:ind w:left="273" w:right="263" w:hanging="1"/>
              <w:rPr>
                <w:sz w:val="24"/>
                <w:lang w:val="ru-RU"/>
              </w:rPr>
            </w:pPr>
            <w:r w:rsidRPr="000F545C">
              <w:rPr>
                <w:sz w:val="24"/>
                <w:lang w:val="ru-RU"/>
              </w:rPr>
              <w:t>Статья 15.15.14. Нарушение</w:t>
            </w:r>
            <w:r w:rsidRPr="000F545C">
              <w:rPr>
                <w:spacing w:val="-15"/>
                <w:sz w:val="24"/>
                <w:lang w:val="ru-RU"/>
              </w:rPr>
              <w:t xml:space="preserve"> </w:t>
            </w:r>
            <w:r w:rsidRPr="000F545C">
              <w:rPr>
                <w:sz w:val="24"/>
                <w:lang w:val="ru-RU"/>
              </w:rPr>
              <w:t xml:space="preserve">срока </w:t>
            </w:r>
            <w:r w:rsidRPr="000F545C">
              <w:rPr>
                <w:spacing w:val="-2"/>
                <w:sz w:val="24"/>
                <w:lang w:val="ru-RU"/>
              </w:rPr>
              <w:t>направления</w:t>
            </w:r>
          </w:p>
          <w:p w14:paraId="4D941344" w14:textId="77777777" w:rsidR="00BD7DD4" w:rsidRPr="000F545C" w:rsidRDefault="00BD7DD4" w:rsidP="00FD1AEF">
            <w:pPr>
              <w:pStyle w:val="TableParagraph"/>
              <w:ind w:left="85" w:right="74"/>
              <w:rPr>
                <w:sz w:val="24"/>
                <w:lang w:val="ru-RU"/>
              </w:rPr>
            </w:pPr>
            <w:r w:rsidRPr="000F545C">
              <w:rPr>
                <w:sz w:val="24"/>
                <w:lang w:val="ru-RU"/>
              </w:rPr>
              <w:t>информации</w:t>
            </w:r>
            <w:r w:rsidRPr="000F545C">
              <w:rPr>
                <w:spacing w:val="-15"/>
                <w:sz w:val="24"/>
                <w:lang w:val="ru-RU"/>
              </w:rPr>
              <w:t xml:space="preserve"> </w:t>
            </w:r>
            <w:r w:rsidRPr="000F545C">
              <w:rPr>
                <w:sz w:val="24"/>
                <w:lang w:val="ru-RU"/>
              </w:rPr>
              <w:t xml:space="preserve">о </w:t>
            </w:r>
            <w:r w:rsidRPr="000F545C">
              <w:rPr>
                <w:spacing w:val="-2"/>
                <w:sz w:val="24"/>
                <w:lang w:val="ru-RU"/>
              </w:rPr>
              <w:t>результатах</w:t>
            </w:r>
          </w:p>
          <w:p w14:paraId="44B40253" w14:textId="77777777" w:rsidR="00BD7DD4" w:rsidRPr="002A6567" w:rsidRDefault="00BD7DD4" w:rsidP="00FD1AEF">
            <w:pPr>
              <w:pStyle w:val="TableParagraph"/>
              <w:ind w:left="86" w:right="74"/>
              <w:rPr>
                <w:sz w:val="24"/>
                <w:lang w:val="ru-RU"/>
              </w:rPr>
            </w:pPr>
            <w:r w:rsidRPr="002A6567">
              <w:rPr>
                <w:sz w:val="24"/>
                <w:lang w:val="ru-RU"/>
              </w:rPr>
              <w:t>рассмотрения</w:t>
            </w:r>
            <w:r w:rsidRPr="002A6567">
              <w:rPr>
                <w:spacing w:val="-15"/>
                <w:sz w:val="24"/>
                <w:lang w:val="ru-RU"/>
              </w:rPr>
              <w:t xml:space="preserve"> </w:t>
            </w:r>
            <w:r w:rsidRPr="002A6567">
              <w:rPr>
                <w:sz w:val="24"/>
                <w:lang w:val="ru-RU"/>
              </w:rPr>
              <w:t>дела</w:t>
            </w:r>
            <w:r w:rsidRPr="002A6567">
              <w:rPr>
                <w:spacing w:val="-15"/>
                <w:sz w:val="24"/>
                <w:lang w:val="ru-RU"/>
              </w:rPr>
              <w:t xml:space="preserve"> </w:t>
            </w:r>
            <w:r w:rsidRPr="002A6567">
              <w:rPr>
                <w:sz w:val="24"/>
                <w:lang w:val="ru-RU"/>
              </w:rPr>
              <w:t xml:space="preserve">в </w:t>
            </w:r>
            <w:r w:rsidRPr="002A6567">
              <w:rPr>
                <w:spacing w:val="-4"/>
                <w:sz w:val="24"/>
                <w:lang w:val="ru-RU"/>
              </w:rPr>
              <w:t>суде</w:t>
            </w:r>
          </w:p>
        </w:tc>
        <w:tc>
          <w:tcPr>
            <w:tcW w:w="2232" w:type="dxa"/>
          </w:tcPr>
          <w:p w14:paraId="48CA1633"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0BC27986" w14:textId="77777777" w:rsidR="00BD7DD4" w:rsidRDefault="00BD7DD4" w:rsidP="00FD1AEF">
            <w:pPr>
              <w:pStyle w:val="TableParagraph"/>
              <w:spacing w:line="270" w:lineRule="atLeast"/>
              <w:ind w:left="168" w:right="159"/>
              <w:rPr>
                <w:sz w:val="24"/>
              </w:rPr>
            </w:pPr>
            <w:proofErr w:type="spellStart"/>
            <w:r>
              <w:rPr>
                <w:spacing w:val="-2"/>
                <w:sz w:val="24"/>
              </w:rPr>
              <w:t>государственные</w:t>
            </w:r>
            <w:proofErr w:type="spellEnd"/>
            <w:r>
              <w:rPr>
                <w:spacing w:val="-2"/>
                <w:sz w:val="24"/>
              </w:rPr>
              <w:t xml:space="preserve"> </w:t>
            </w:r>
            <w:proofErr w:type="spellStart"/>
            <w:r>
              <w:rPr>
                <w:spacing w:val="-4"/>
                <w:sz w:val="24"/>
              </w:rPr>
              <w:t>или</w:t>
            </w:r>
            <w:proofErr w:type="spellEnd"/>
            <w:r>
              <w:rPr>
                <w:spacing w:val="-4"/>
                <w:sz w:val="24"/>
              </w:rPr>
              <w:t xml:space="preserve"> </w:t>
            </w:r>
            <w:proofErr w:type="spellStart"/>
            <w:r>
              <w:rPr>
                <w:spacing w:val="-2"/>
                <w:sz w:val="24"/>
              </w:rPr>
              <w:t>муниципальные</w:t>
            </w:r>
            <w:proofErr w:type="spellEnd"/>
            <w:r>
              <w:rPr>
                <w:spacing w:val="-2"/>
                <w:sz w:val="24"/>
              </w:rPr>
              <w:t xml:space="preserve"> </w:t>
            </w:r>
            <w:proofErr w:type="spellStart"/>
            <w:r>
              <w:rPr>
                <w:spacing w:val="-2"/>
                <w:sz w:val="24"/>
              </w:rPr>
              <w:t>служащие</w:t>
            </w:r>
            <w:proofErr w:type="spellEnd"/>
          </w:p>
        </w:tc>
        <w:tc>
          <w:tcPr>
            <w:tcW w:w="2112" w:type="dxa"/>
            <w:vMerge/>
            <w:tcBorders>
              <w:top w:val="nil"/>
            </w:tcBorders>
          </w:tcPr>
          <w:p w14:paraId="3EBCB8BC" w14:textId="77777777" w:rsidR="00BD7DD4" w:rsidRDefault="00BD7DD4" w:rsidP="00FD1AEF">
            <w:pPr>
              <w:rPr>
                <w:sz w:val="2"/>
                <w:szCs w:val="2"/>
              </w:rPr>
            </w:pPr>
          </w:p>
        </w:tc>
        <w:tc>
          <w:tcPr>
            <w:tcW w:w="2231" w:type="dxa"/>
            <w:vMerge/>
            <w:tcBorders>
              <w:top w:val="nil"/>
            </w:tcBorders>
          </w:tcPr>
          <w:p w14:paraId="6907E0D5" w14:textId="77777777" w:rsidR="00BD7DD4" w:rsidRDefault="00BD7DD4" w:rsidP="00FD1AEF">
            <w:pPr>
              <w:rPr>
                <w:sz w:val="2"/>
                <w:szCs w:val="2"/>
              </w:rPr>
            </w:pPr>
          </w:p>
        </w:tc>
      </w:tr>
      <w:tr w:rsidR="00BD7DD4" w14:paraId="0F0F3B3B" w14:textId="77777777" w:rsidTr="00FD1AEF">
        <w:trPr>
          <w:trHeight w:val="1103"/>
        </w:trPr>
        <w:tc>
          <w:tcPr>
            <w:tcW w:w="643" w:type="dxa"/>
          </w:tcPr>
          <w:p w14:paraId="0905B16C" w14:textId="77777777" w:rsidR="00BD7DD4" w:rsidRDefault="00BD7DD4" w:rsidP="00FD1AEF">
            <w:pPr>
              <w:pStyle w:val="TableParagraph"/>
              <w:spacing w:line="268" w:lineRule="exact"/>
              <w:ind w:left="9"/>
              <w:rPr>
                <w:sz w:val="24"/>
              </w:rPr>
            </w:pPr>
            <w:r>
              <w:rPr>
                <w:spacing w:val="-5"/>
                <w:sz w:val="24"/>
              </w:rPr>
              <w:t>21</w:t>
            </w:r>
          </w:p>
        </w:tc>
        <w:tc>
          <w:tcPr>
            <w:tcW w:w="2352" w:type="dxa"/>
          </w:tcPr>
          <w:p w14:paraId="3A7431A9" w14:textId="77777777" w:rsidR="00BD7DD4" w:rsidRPr="000F545C" w:rsidRDefault="00BD7DD4" w:rsidP="00FD1AEF">
            <w:pPr>
              <w:pStyle w:val="TableParagraph"/>
              <w:spacing w:line="268" w:lineRule="exact"/>
              <w:ind w:left="345"/>
              <w:jc w:val="left"/>
              <w:rPr>
                <w:sz w:val="24"/>
                <w:lang w:val="ru-RU"/>
              </w:rPr>
            </w:pPr>
            <w:r w:rsidRPr="000F545C">
              <w:rPr>
                <w:sz w:val="24"/>
                <w:lang w:val="ru-RU"/>
              </w:rPr>
              <w:t>Статья</w:t>
            </w:r>
            <w:r w:rsidRPr="000F545C">
              <w:rPr>
                <w:spacing w:val="-2"/>
                <w:sz w:val="24"/>
                <w:lang w:val="ru-RU"/>
              </w:rPr>
              <w:t xml:space="preserve"> 15.15.15.</w:t>
            </w:r>
          </w:p>
          <w:p w14:paraId="16A1E76E" w14:textId="77777777" w:rsidR="00BD7DD4" w:rsidRPr="000F545C" w:rsidRDefault="00BD7DD4" w:rsidP="00FD1AEF">
            <w:pPr>
              <w:pStyle w:val="TableParagraph"/>
              <w:ind w:left="422" w:right="132" w:hanging="276"/>
              <w:jc w:val="left"/>
              <w:rPr>
                <w:sz w:val="24"/>
                <w:lang w:val="ru-RU"/>
              </w:rPr>
            </w:pPr>
            <w:r w:rsidRPr="000F545C">
              <w:rPr>
                <w:sz w:val="24"/>
                <w:lang w:val="ru-RU"/>
              </w:rPr>
              <w:t>Нарушение</w:t>
            </w:r>
            <w:r w:rsidRPr="000F545C">
              <w:rPr>
                <w:spacing w:val="-15"/>
                <w:sz w:val="24"/>
                <w:lang w:val="ru-RU"/>
              </w:rPr>
              <w:t xml:space="preserve"> </w:t>
            </w:r>
            <w:r w:rsidRPr="000F545C">
              <w:rPr>
                <w:sz w:val="24"/>
                <w:lang w:val="ru-RU"/>
              </w:rPr>
              <w:t xml:space="preserve">порядка </w:t>
            </w:r>
            <w:r w:rsidRPr="000F545C">
              <w:rPr>
                <w:spacing w:val="-2"/>
                <w:sz w:val="24"/>
                <w:lang w:val="ru-RU"/>
              </w:rPr>
              <w:t>формирования</w:t>
            </w:r>
          </w:p>
          <w:p w14:paraId="5C3821EE" w14:textId="77777777" w:rsidR="00BD7DD4" w:rsidRPr="000F545C" w:rsidRDefault="00BD7DD4" w:rsidP="00FD1AEF">
            <w:pPr>
              <w:pStyle w:val="TableParagraph"/>
              <w:spacing w:line="264" w:lineRule="exact"/>
              <w:ind w:left="266"/>
              <w:jc w:val="left"/>
              <w:rPr>
                <w:sz w:val="24"/>
                <w:lang w:val="ru-RU"/>
              </w:rPr>
            </w:pPr>
            <w:r w:rsidRPr="000F545C">
              <w:rPr>
                <w:spacing w:val="-2"/>
                <w:sz w:val="24"/>
                <w:lang w:val="ru-RU"/>
              </w:rPr>
              <w:t>государственного</w:t>
            </w:r>
          </w:p>
        </w:tc>
        <w:tc>
          <w:tcPr>
            <w:tcW w:w="2232" w:type="dxa"/>
          </w:tcPr>
          <w:p w14:paraId="707A7F6D"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государственные</w:t>
            </w:r>
          </w:p>
          <w:p w14:paraId="26775BE1" w14:textId="77777777" w:rsidR="00BD7DD4" w:rsidRPr="000F545C" w:rsidRDefault="00BD7DD4" w:rsidP="00FD1AEF">
            <w:pPr>
              <w:pStyle w:val="TableParagraph"/>
              <w:spacing w:line="270" w:lineRule="atLeast"/>
              <w:ind w:left="290" w:right="282" w:hanging="2"/>
              <w:rPr>
                <w:sz w:val="24"/>
                <w:lang w:val="ru-RU"/>
              </w:rPr>
            </w:pPr>
            <w:r w:rsidRPr="000F545C">
              <w:rPr>
                <w:spacing w:val="-4"/>
                <w:sz w:val="24"/>
                <w:lang w:val="ru-RU"/>
              </w:rPr>
              <w:t xml:space="preserve">или </w:t>
            </w:r>
            <w:r w:rsidRPr="000F545C">
              <w:rPr>
                <w:spacing w:val="-2"/>
                <w:sz w:val="24"/>
                <w:lang w:val="ru-RU"/>
              </w:rPr>
              <w:t>муниципальные</w:t>
            </w:r>
          </w:p>
        </w:tc>
        <w:tc>
          <w:tcPr>
            <w:tcW w:w="2112" w:type="dxa"/>
            <w:vMerge/>
            <w:tcBorders>
              <w:top w:val="nil"/>
            </w:tcBorders>
          </w:tcPr>
          <w:p w14:paraId="4C0C9424" w14:textId="77777777" w:rsidR="00BD7DD4" w:rsidRPr="000F545C" w:rsidRDefault="00BD7DD4" w:rsidP="00FD1AEF">
            <w:pPr>
              <w:rPr>
                <w:sz w:val="2"/>
                <w:szCs w:val="2"/>
                <w:lang w:val="ru-RU"/>
              </w:rPr>
            </w:pPr>
          </w:p>
        </w:tc>
        <w:tc>
          <w:tcPr>
            <w:tcW w:w="2231" w:type="dxa"/>
            <w:vMerge/>
            <w:tcBorders>
              <w:top w:val="nil"/>
            </w:tcBorders>
          </w:tcPr>
          <w:p w14:paraId="199BF4E9" w14:textId="77777777" w:rsidR="00BD7DD4" w:rsidRPr="000F545C" w:rsidRDefault="00BD7DD4" w:rsidP="00FD1AEF">
            <w:pPr>
              <w:rPr>
                <w:sz w:val="2"/>
                <w:szCs w:val="2"/>
                <w:lang w:val="ru-RU"/>
              </w:rPr>
            </w:pPr>
          </w:p>
        </w:tc>
      </w:tr>
    </w:tbl>
    <w:p w14:paraId="565FFCD5" w14:textId="77777777" w:rsidR="00BD7DD4" w:rsidRDefault="00BD7DD4" w:rsidP="00BD7DD4">
      <w:pPr>
        <w:rPr>
          <w:sz w:val="2"/>
          <w:szCs w:val="2"/>
        </w:rPr>
        <w:sectPr w:rsidR="00BD7DD4" w:rsidSect="00BD7DD4">
          <w:pgSz w:w="11910" w:h="16840"/>
          <w:pgMar w:top="960" w:right="425" w:bottom="280" w:left="1559" w:header="749" w:footer="0" w:gutter="0"/>
          <w:cols w:space="720"/>
        </w:sectPr>
      </w:pPr>
    </w:p>
    <w:p w14:paraId="3B734C46" w14:textId="77777777" w:rsidR="00BD7DD4" w:rsidRDefault="00BD7DD4" w:rsidP="00BD7DD4">
      <w:pPr>
        <w:pStyle w:val="aff"/>
        <w:spacing w:before="46"/>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3"/>
        <w:gridCol w:w="2352"/>
        <w:gridCol w:w="2232"/>
        <w:gridCol w:w="2112"/>
        <w:gridCol w:w="2231"/>
      </w:tblGrid>
      <w:tr w:rsidR="00BD7DD4" w14:paraId="5A9CD9FC" w14:textId="77777777" w:rsidTr="00FD1AEF">
        <w:trPr>
          <w:trHeight w:val="1380"/>
        </w:trPr>
        <w:tc>
          <w:tcPr>
            <w:tcW w:w="643" w:type="dxa"/>
          </w:tcPr>
          <w:p w14:paraId="5141EB8D" w14:textId="77777777" w:rsidR="00BD7DD4" w:rsidRPr="000F545C" w:rsidRDefault="00BD7DD4" w:rsidP="00FD1AEF">
            <w:pPr>
              <w:pStyle w:val="TableParagraph"/>
              <w:jc w:val="left"/>
              <w:rPr>
                <w:lang w:val="ru-RU"/>
              </w:rPr>
            </w:pPr>
          </w:p>
        </w:tc>
        <w:tc>
          <w:tcPr>
            <w:tcW w:w="2352" w:type="dxa"/>
          </w:tcPr>
          <w:p w14:paraId="68F65D0E" w14:textId="77777777" w:rsidR="00BD7DD4" w:rsidRDefault="00BD7DD4" w:rsidP="00FD1AEF">
            <w:pPr>
              <w:pStyle w:val="TableParagraph"/>
              <w:ind w:left="777" w:hanging="543"/>
              <w:jc w:val="left"/>
              <w:rPr>
                <w:sz w:val="24"/>
              </w:rPr>
            </w:pPr>
            <w:r>
              <w:rPr>
                <w:spacing w:val="-2"/>
                <w:sz w:val="24"/>
              </w:rPr>
              <w:t>(</w:t>
            </w:r>
            <w:proofErr w:type="spellStart"/>
            <w:r>
              <w:rPr>
                <w:spacing w:val="-2"/>
                <w:sz w:val="24"/>
              </w:rPr>
              <w:t>муниципального</w:t>
            </w:r>
            <w:proofErr w:type="spellEnd"/>
            <w:r>
              <w:rPr>
                <w:spacing w:val="-2"/>
                <w:sz w:val="24"/>
              </w:rPr>
              <w:t xml:space="preserve">) </w:t>
            </w:r>
            <w:proofErr w:type="spellStart"/>
            <w:r>
              <w:rPr>
                <w:spacing w:val="-2"/>
                <w:sz w:val="24"/>
              </w:rPr>
              <w:t>задания</w:t>
            </w:r>
            <w:proofErr w:type="spellEnd"/>
          </w:p>
        </w:tc>
        <w:tc>
          <w:tcPr>
            <w:tcW w:w="2232" w:type="dxa"/>
          </w:tcPr>
          <w:p w14:paraId="4E5CE450" w14:textId="77777777" w:rsidR="00BD7DD4" w:rsidRPr="000F545C" w:rsidRDefault="00BD7DD4" w:rsidP="00FD1AEF">
            <w:pPr>
              <w:pStyle w:val="TableParagraph"/>
              <w:spacing w:line="268" w:lineRule="exact"/>
              <w:ind w:left="168" w:right="161"/>
              <w:rPr>
                <w:sz w:val="24"/>
                <w:lang w:val="ru-RU"/>
              </w:rPr>
            </w:pPr>
            <w:r w:rsidRPr="000F545C">
              <w:rPr>
                <w:spacing w:val="-2"/>
                <w:sz w:val="24"/>
                <w:lang w:val="ru-RU"/>
              </w:rPr>
              <w:t>должности,</w:t>
            </w:r>
          </w:p>
          <w:p w14:paraId="5CAF9F10" w14:textId="77777777" w:rsidR="00BD7DD4" w:rsidRPr="000F545C" w:rsidRDefault="00BD7DD4" w:rsidP="00FD1AEF">
            <w:pPr>
              <w:pStyle w:val="TableParagraph"/>
              <w:ind w:left="168" w:right="159"/>
              <w:rPr>
                <w:sz w:val="24"/>
                <w:lang w:val="ru-RU"/>
              </w:rPr>
            </w:pPr>
            <w:r w:rsidRPr="000F545C">
              <w:rPr>
                <w:spacing w:val="-2"/>
                <w:sz w:val="24"/>
                <w:lang w:val="ru-RU"/>
              </w:rPr>
              <w:t xml:space="preserve">государственные </w:t>
            </w:r>
            <w:r w:rsidRPr="000F545C">
              <w:rPr>
                <w:spacing w:val="-4"/>
                <w:sz w:val="24"/>
                <w:lang w:val="ru-RU"/>
              </w:rPr>
              <w:t>или</w:t>
            </w:r>
          </w:p>
          <w:p w14:paraId="58760606" w14:textId="77777777" w:rsidR="00BD7DD4" w:rsidRPr="000F545C" w:rsidRDefault="00BD7DD4" w:rsidP="00FD1AEF">
            <w:pPr>
              <w:pStyle w:val="TableParagraph"/>
              <w:spacing w:line="270" w:lineRule="atLeast"/>
              <w:ind w:left="168" w:right="160"/>
              <w:rPr>
                <w:sz w:val="24"/>
                <w:lang w:val="ru-RU"/>
              </w:rPr>
            </w:pPr>
            <w:r w:rsidRPr="000F545C">
              <w:rPr>
                <w:spacing w:val="-2"/>
                <w:sz w:val="24"/>
                <w:lang w:val="ru-RU"/>
              </w:rPr>
              <w:t>муниципальные служащие</w:t>
            </w:r>
          </w:p>
        </w:tc>
        <w:tc>
          <w:tcPr>
            <w:tcW w:w="2112" w:type="dxa"/>
            <w:vMerge w:val="restart"/>
          </w:tcPr>
          <w:p w14:paraId="42D1EC85" w14:textId="77777777" w:rsidR="00BD7DD4" w:rsidRPr="000F545C" w:rsidRDefault="00BD7DD4" w:rsidP="00FD1AEF">
            <w:pPr>
              <w:pStyle w:val="TableParagraph"/>
              <w:jc w:val="left"/>
              <w:rPr>
                <w:lang w:val="ru-RU"/>
              </w:rPr>
            </w:pPr>
          </w:p>
        </w:tc>
        <w:tc>
          <w:tcPr>
            <w:tcW w:w="2231" w:type="dxa"/>
            <w:vMerge w:val="restart"/>
          </w:tcPr>
          <w:p w14:paraId="0A6B8A14" w14:textId="77777777" w:rsidR="00BD7DD4" w:rsidRPr="000F545C" w:rsidRDefault="00BD7DD4" w:rsidP="00FD1AEF">
            <w:pPr>
              <w:pStyle w:val="TableParagraph"/>
              <w:jc w:val="left"/>
              <w:rPr>
                <w:lang w:val="ru-RU"/>
              </w:rPr>
            </w:pPr>
          </w:p>
        </w:tc>
      </w:tr>
      <w:tr w:rsidR="00BD7DD4" w14:paraId="59C6EEBB" w14:textId="77777777" w:rsidTr="00FD1AEF">
        <w:trPr>
          <w:trHeight w:val="2483"/>
        </w:trPr>
        <w:tc>
          <w:tcPr>
            <w:tcW w:w="643" w:type="dxa"/>
          </w:tcPr>
          <w:p w14:paraId="4E6385A4" w14:textId="77777777" w:rsidR="00BD7DD4" w:rsidRDefault="00BD7DD4" w:rsidP="00FD1AEF">
            <w:pPr>
              <w:pStyle w:val="TableParagraph"/>
              <w:spacing w:line="268" w:lineRule="exact"/>
              <w:ind w:left="9"/>
              <w:rPr>
                <w:sz w:val="24"/>
              </w:rPr>
            </w:pPr>
            <w:r>
              <w:rPr>
                <w:spacing w:val="-5"/>
                <w:sz w:val="24"/>
              </w:rPr>
              <w:t>22</w:t>
            </w:r>
          </w:p>
        </w:tc>
        <w:tc>
          <w:tcPr>
            <w:tcW w:w="2352" w:type="dxa"/>
          </w:tcPr>
          <w:p w14:paraId="5B0AD066" w14:textId="77777777" w:rsidR="00BD7DD4" w:rsidRPr="000F545C" w:rsidRDefault="00BD7DD4" w:rsidP="00FD1AEF">
            <w:pPr>
              <w:pStyle w:val="TableParagraph"/>
              <w:spacing w:line="268" w:lineRule="exact"/>
              <w:ind w:left="345"/>
              <w:jc w:val="both"/>
              <w:rPr>
                <w:sz w:val="24"/>
                <w:lang w:val="ru-RU"/>
              </w:rPr>
            </w:pPr>
            <w:r w:rsidRPr="000F545C">
              <w:rPr>
                <w:sz w:val="24"/>
                <w:lang w:val="ru-RU"/>
              </w:rPr>
              <w:t>Статья</w:t>
            </w:r>
            <w:r w:rsidRPr="000F545C">
              <w:rPr>
                <w:spacing w:val="-2"/>
                <w:sz w:val="24"/>
                <w:lang w:val="ru-RU"/>
              </w:rPr>
              <w:t xml:space="preserve"> 15.15.16.</w:t>
            </w:r>
          </w:p>
          <w:p w14:paraId="48E9C181" w14:textId="77777777" w:rsidR="00BD7DD4" w:rsidRPr="000F545C" w:rsidRDefault="00BD7DD4" w:rsidP="00FD1AEF">
            <w:pPr>
              <w:pStyle w:val="TableParagraph"/>
              <w:ind w:left="571" w:right="562" w:firstLine="16"/>
              <w:jc w:val="both"/>
              <w:rPr>
                <w:sz w:val="24"/>
                <w:lang w:val="ru-RU"/>
              </w:rPr>
            </w:pPr>
            <w:r w:rsidRPr="000F545C">
              <w:rPr>
                <w:spacing w:val="-2"/>
                <w:sz w:val="24"/>
                <w:lang w:val="ru-RU"/>
              </w:rPr>
              <w:t>Нарушение исполнения платежных</w:t>
            </w:r>
          </w:p>
          <w:p w14:paraId="4AB153A5" w14:textId="77777777" w:rsidR="00BD7DD4" w:rsidRPr="000F545C" w:rsidRDefault="00BD7DD4" w:rsidP="00FD1AEF">
            <w:pPr>
              <w:pStyle w:val="TableParagraph"/>
              <w:ind w:left="424" w:right="413" w:hanging="2"/>
              <w:rPr>
                <w:sz w:val="24"/>
                <w:lang w:val="ru-RU"/>
              </w:rPr>
            </w:pPr>
            <w:r w:rsidRPr="000F545C">
              <w:rPr>
                <w:sz w:val="24"/>
                <w:lang w:val="ru-RU"/>
              </w:rPr>
              <w:t xml:space="preserve">документов и </w:t>
            </w:r>
            <w:r w:rsidRPr="000F545C">
              <w:rPr>
                <w:spacing w:val="-2"/>
                <w:sz w:val="24"/>
                <w:lang w:val="ru-RU"/>
              </w:rPr>
              <w:t>представления органа</w:t>
            </w:r>
          </w:p>
          <w:p w14:paraId="0FE2BC5B" w14:textId="77777777" w:rsidR="00BD7DD4" w:rsidRDefault="00BD7DD4" w:rsidP="00FD1AEF">
            <w:pPr>
              <w:pStyle w:val="TableParagraph"/>
              <w:spacing w:line="270" w:lineRule="atLeast"/>
              <w:ind w:left="85" w:right="76"/>
              <w:rPr>
                <w:sz w:val="24"/>
              </w:rPr>
            </w:pPr>
            <w:proofErr w:type="spellStart"/>
            <w:r>
              <w:rPr>
                <w:spacing w:val="-2"/>
                <w:sz w:val="24"/>
              </w:rPr>
              <w:t>Федерального</w:t>
            </w:r>
            <w:proofErr w:type="spellEnd"/>
            <w:r>
              <w:rPr>
                <w:spacing w:val="-2"/>
                <w:sz w:val="24"/>
              </w:rPr>
              <w:t xml:space="preserve"> </w:t>
            </w:r>
            <w:proofErr w:type="spellStart"/>
            <w:r>
              <w:rPr>
                <w:spacing w:val="-2"/>
                <w:sz w:val="24"/>
              </w:rPr>
              <w:t>казначейства</w:t>
            </w:r>
            <w:proofErr w:type="spellEnd"/>
          </w:p>
        </w:tc>
        <w:tc>
          <w:tcPr>
            <w:tcW w:w="2232" w:type="dxa"/>
          </w:tcPr>
          <w:p w14:paraId="0860B99E" w14:textId="77777777" w:rsidR="00BD7DD4" w:rsidRPr="000F545C" w:rsidRDefault="00BD7DD4" w:rsidP="00FD1AEF">
            <w:pPr>
              <w:pStyle w:val="TableParagraph"/>
              <w:ind w:left="161" w:right="149" w:firstLine="691"/>
              <w:jc w:val="left"/>
              <w:rPr>
                <w:sz w:val="24"/>
                <w:lang w:val="ru-RU"/>
              </w:rPr>
            </w:pPr>
            <w:r w:rsidRPr="000F545C">
              <w:rPr>
                <w:spacing w:val="-4"/>
                <w:sz w:val="24"/>
                <w:lang w:val="ru-RU"/>
              </w:rPr>
              <w:t xml:space="preserve">иные </w:t>
            </w:r>
            <w:r w:rsidRPr="000F545C">
              <w:rPr>
                <w:spacing w:val="-2"/>
                <w:sz w:val="24"/>
                <w:lang w:val="ru-RU"/>
              </w:rPr>
              <w:t>должностные</w:t>
            </w:r>
            <w:r w:rsidRPr="000F545C">
              <w:rPr>
                <w:spacing w:val="-2"/>
                <w:sz w:val="24"/>
                <w:vertAlign w:val="superscript"/>
                <w:lang w:val="ru-RU"/>
              </w:rPr>
              <w:t>**</w:t>
            </w:r>
            <w:r w:rsidRPr="000F545C">
              <w:rPr>
                <w:spacing w:val="-2"/>
                <w:sz w:val="24"/>
                <w:lang w:val="ru-RU"/>
              </w:rPr>
              <w:t xml:space="preserve">и </w:t>
            </w:r>
            <w:r w:rsidRPr="000F545C">
              <w:rPr>
                <w:sz w:val="24"/>
                <w:lang w:val="ru-RU"/>
              </w:rPr>
              <w:t>юридические</w:t>
            </w:r>
            <w:r w:rsidRPr="000F545C">
              <w:rPr>
                <w:spacing w:val="-15"/>
                <w:sz w:val="24"/>
                <w:lang w:val="ru-RU"/>
              </w:rPr>
              <w:t xml:space="preserve"> </w:t>
            </w:r>
            <w:r w:rsidRPr="000F545C">
              <w:rPr>
                <w:sz w:val="24"/>
                <w:lang w:val="ru-RU"/>
              </w:rPr>
              <w:t>лица</w:t>
            </w:r>
          </w:p>
        </w:tc>
        <w:tc>
          <w:tcPr>
            <w:tcW w:w="2112" w:type="dxa"/>
            <w:vMerge/>
            <w:tcBorders>
              <w:top w:val="nil"/>
            </w:tcBorders>
          </w:tcPr>
          <w:p w14:paraId="01BD8B9D" w14:textId="77777777" w:rsidR="00BD7DD4" w:rsidRPr="000F545C" w:rsidRDefault="00BD7DD4" w:rsidP="00FD1AEF">
            <w:pPr>
              <w:rPr>
                <w:sz w:val="2"/>
                <w:szCs w:val="2"/>
                <w:lang w:val="ru-RU"/>
              </w:rPr>
            </w:pPr>
          </w:p>
        </w:tc>
        <w:tc>
          <w:tcPr>
            <w:tcW w:w="2231" w:type="dxa"/>
            <w:vMerge/>
            <w:tcBorders>
              <w:top w:val="nil"/>
            </w:tcBorders>
          </w:tcPr>
          <w:p w14:paraId="5FA1B5C3" w14:textId="77777777" w:rsidR="00BD7DD4" w:rsidRPr="000F545C" w:rsidRDefault="00BD7DD4" w:rsidP="00FD1AEF">
            <w:pPr>
              <w:rPr>
                <w:sz w:val="2"/>
                <w:szCs w:val="2"/>
                <w:lang w:val="ru-RU"/>
              </w:rPr>
            </w:pPr>
          </w:p>
        </w:tc>
      </w:tr>
      <w:tr w:rsidR="00BD7DD4" w14:paraId="1C82B8D8" w14:textId="77777777" w:rsidTr="00FD1AEF">
        <w:trPr>
          <w:trHeight w:val="6348"/>
        </w:trPr>
        <w:tc>
          <w:tcPr>
            <w:tcW w:w="643" w:type="dxa"/>
          </w:tcPr>
          <w:p w14:paraId="3FC15433" w14:textId="77777777" w:rsidR="00BD7DD4" w:rsidRDefault="00BD7DD4" w:rsidP="00FD1AEF">
            <w:pPr>
              <w:pStyle w:val="TableParagraph"/>
              <w:spacing w:line="270" w:lineRule="exact"/>
              <w:ind w:left="9"/>
              <w:rPr>
                <w:sz w:val="24"/>
              </w:rPr>
            </w:pPr>
            <w:r>
              <w:rPr>
                <w:spacing w:val="-5"/>
                <w:sz w:val="24"/>
              </w:rPr>
              <w:t>23</w:t>
            </w:r>
          </w:p>
        </w:tc>
        <w:tc>
          <w:tcPr>
            <w:tcW w:w="2352" w:type="dxa"/>
          </w:tcPr>
          <w:p w14:paraId="76C80150" w14:textId="77777777" w:rsidR="00BD7DD4" w:rsidRPr="000F545C" w:rsidRDefault="00BD7DD4" w:rsidP="00FD1AEF">
            <w:pPr>
              <w:pStyle w:val="TableParagraph"/>
              <w:spacing w:line="270" w:lineRule="exact"/>
              <w:ind w:left="556"/>
              <w:jc w:val="left"/>
              <w:rPr>
                <w:sz w:val="24"/>
                <w:lang w:val="ru-RU"/>
              </w:rPr>
            </w:pPr>
            <w:r w:rsidRPr="000F545C">
              <w:rPr>
                <w:sz w:val="24"/>
                <w:lang w:val="ru-RU"/>
              </w:rPr>
              <w:t>Статья</w:t>
            </w:r>
            <w:r w:rsidRPr="000F545C">
              <w:rPr>
                <w:spacing w:val="-2"/>
                <w:sz w:val="24"/>
                <w:lang w:val="ru-RU"/>
              </w:rPr>
              <w:t xml:space="preserve"> 19.4.</w:t>
            </w:r>
          </w:p>
          <w:p w14:paraId="71E763A1" w14:textId="77777777" w:rsidR="00BD7DD4" w:rsidRPr="000F545C" w:rsidRDefault="00BD7DD4" w:rsidP="00FD1AEF">
            <w:pPr>
              <w:pStyle w:val="TableParagraph"/>
              <w:ind w:left="86" w:right="74"/>
              <w:rPr>
                <w:sz w:val="24"/>
                <w:lang w:val="ru-RU"/>
              </w:rPr>
            </w:pPr>
            <w:r w:rsidRPr="000F545C">
              <w:rPr>
                <w:spacing w:val="-2"/>
                <w:sz w:val="24"/>
                <w:lang w:val="ru-RU"/>
              </w:rPr>
              <w:t>Неповиновение законному</w:t>
            </w:r>
          </w:p>
          <w:p w14:paraId="54E60435" w14:textId="77777777" w:rsidR="00BD7DD4" w:rsidRPr="000F545C" w:rsidRDefault="00BD7DD4" w:rsidP="00FD1AEF">
            <w:pPr>
              <w:pStyle w:val="TableParagraph"/>
              <w:ind w:left="175" w:right="165" w:firstLine="1"/>
              <w:rPr>
                <w:sz w:val="24"/>
                <w:lang w:val="ru-RU"/>
              </w:rPr>
            </w:pPr>
            <w:r w:rsidRPr="000F545C">
              <w:rPr>
                <w:spacing w:val="-2"/>
                <w:sz w:val="24"/>
                <w:lang w:val="ru-RU"/>
              </w:rPr>
              <w:t xml:space="preserve">распоряжению </w:t>
            </w:r>
            <w:r w:rsidRPr="000F545C">
              <w:rPr>
                <w:sz w:val="24"/>
                <w:lang w:val="ru-RU"/>
              </w:rPr>
              <w:t>должностного</w:t>
            </w:r>
            <w:r w:rsidRPr="000F545C">
              <w:rPr>
                <w:spacing w:val="-15"/>
                <w:sz w:val="24"/>
                <w:lang w:val="ru-RU"/>
              </w:rPr>
              <w:t xml:space="preserve"> </w:t>
            </w:r>
            <w:r w:rsidRPr="000F545C">
              <w:rPr>
                <w:sz w:val="24"/>
                <w:lang w:val="ru-RU"/>
              </w:rPr>
              <w:t xml:space="preserve">лица </w:t>
            </w:r>
            <w:r w:rsidRPr="000F545C">
              <w:rPr>
                <w:spacing w:val="-2"/>
                <w:sz w:val="24"/>
                <w:lang w:val="ru-RU"/>
              </w:rPr>
              <w:t>органа,</w:t>
            </w:r>
          </w:p>
          <w:p w14:paraId="173C54AD" w14:textId="77777777" w:rsidR="00BD7DD4" w:rsidRPr="000F545C" w:rsidRDefault="00BD7DD4" w:rsidP="00FD1AEF">
            <w:pPr>
              <w:pStyle w:val="TableParagraph"/>
              <w:ind w:left="175" w:right="165" w:hanging="1"/>
              <w:rPr>
                <w:sz w:val="24"/>
                <w:lang w:val="ru-RU"/>
              </w:rPr>
            </w:pPr>
            <w:r w:rsidRPr="000F545C">
              <w:rPr>
                <w:spacing w:val="-2"/>
                <w:sz w:val="24"/>
                <w:lang w:val="ru-RU"/>
              </w:rPr>
              <w:t xml:space="preserve">осуществляющего государственный </w:t>
            </w:r>
            <w:r w:rsidRPr="000F545C">
              <w:rPr>
                <w:sz w:val="24"/>
                <w:lang w:val="ru-RU"/>
              </w:rPr>
              <w:t>надзор (контроль), должностного</w:t>
            </w:r>
            <w:r w:rsidRPr="000F545C">
              <w:rPr>
                <w:spacing w:val="-15"/>
                <w:sz w:val="24"/>
                <w:lang w:val="ru-RU"/>
              </w:rPr>
              <w:t xml:space="preserve"> </w:t>
            </w:r>
            <w:r w:rsidRPr="000F545C">
              <w:rPr>
                <w:sz w:val="24"/>
                <w:lang w:val="ru-RU"/>
              </w:rPr>
              <w:t xml:space="preserve">лица </w:t>
            </w:r>
            <w:r w:rsidRPr="000F545C">
              <w:rPr>
                <w:spacing w:val="-2"/>
                <w:sz w:val="24"/>
                <w:lang w:val="ru-RU"/>
              </w:rPr>
              <w:t xml:space="preserve">организации, </w:t>
            </w:r>
            <w:r w:rsidRPr="000F545C">
              <w:rPr>
                <w:sz w:val="24"/>
                <w:lang w:val="ru-RU"/>
              </w:rPr>
              <w:t>уполномоченной в соответствии с</w:t>
            </w:r>
          </w:p>
          <w:p w14:paraId="00892826" w14:textId="77777777" w:rsidR="00BD7DD4" w:rsidRPr="000F545C" w:rsidRDefault="00BD7DD4" w:rsidP="00FD1AEF">
            <w:pPr>
              <w:pStyle w:val="TableParagraph"/>
              <w:ind w:left="85" w:right="75"/>
              <w:rPr>
                <w:sz w:val="24"/>
                <w:lang w:val="ru-RU"/>
              </w:rPr>
            </w:pPr>
            <w:r w:rsidRPr="000F545C">
              <w:rPr>
                <w:spacing w:val="-2"/>
                <w:sz w:val="24"/>
                <w:lang w:val="ru-RU"/>
              </w:rPr>
              <w:t xml:space="preserve">федеральными </w:t>
            </w:r>
            <w:r w:rsidRPr="000F545C">
              <w:rPr>
                <w:sz w:val="24"/>
                <w:lang w:val="ru-RU"/>
              </w:rPr>
              <w:t>законами на</w:t>
            </w:r>
          </w:p>
          <w:p w14:paraId="28D5EF3B" w14:textId="77777777" w:rsidR="00BD7DD4" w:rsidRPr="000F545C" w:rsidRDefault="00BD7DD4" w:rsidP="00FD1AEF">
            <w:pPr>
              <w:pStyle w:val="TableParagraph"/>
              <w:ind w:left="266" w:firstLine="134"/>
              <w:jc w:val="left"/>
              <w:rPr>
                <w:sz w:val="24"/>
                <w:lang w:val="ru-RU"/>
              </w:rPr>
            </w:pPr>
            <w:r w:rsidRPr="000F545C">
              <w:rPr>
                <w:spacing w:val="-2"/>
                <w:sz w:val="24"/>
                <w:lang w:val="ru-RU"/>
              </w:rPr>
              <w:t>осуществление государственного</w:t>
            </w:r>
          </w:p>
          <w:p w14:paraId="32477178" w14:textId="77777777" w:rsidR="00BD7DD4" w:rsidRPr="000F545C" w:rsidRDefault="00BD7DD4" w:rsidP="00FD1AEF">
            <w:pPr>
              <w:pStyle w:val="TableParagraph"/>
              <w:ind w:left="175" w:right="164" w:firstLine="571"/>
              <w:jc w:val="left"/>
              <w:rPr>
                <w:sz w:val="24"/>
                <w:lang w:val="ru-RU"/>
              </w:rPr>
            </w:pPr>
            <w:r w:rsidRPr="000F545C">
              <w:rPr>
                <w:spacing w:val="-2"/>
                <w:sz w:val="24"/>
                <w:lang w:val="ru-RU"/>
              </w:rPr>
              <w:t xml:space="preserve">надзора, </w:t>
            </w:r>
            <w:r w:rsidRPr="000F545C">
              <w:rPr>
                <w:sz w:val="24"/>
                <w:lang w:val="ru-RU"/>
              </w:rPr>
              <w:t>должностного</w:t>
            </w:r>
            <w:r w:rsidRPr="000F545C">
              <w:rPr>
                <w:spacing w:val="-15"/>
                <w:sz w:val="24"/>
                <w:lang w:val="ru-RU"/>
              </w:rPr>
              <w:t xml:space="preserve"> </w:t>
            </w:r>
            <w:r w:rsidRPr="000F545C">
              <w:rPr>
                <w:sz w:val="24"/>
                <w:lang w:val="ru-RU"/>
              </w:rPr>
              <w:t>лица</w:t>
            </w:r>
          </w:p>
          <w:p w14:paraId="79D8CF10" w14:textId="77777777" w:rsidR="00BD7DD4" w:rsidRPr="000F545C" w:rsidRDefault="00BD7DD4" w:rsidP="00FD1AEF">
            <w:pPr>
              <w:pStyle w:val="TableParagraph"/>
              <w:ind w:left="806"/>
              <w:jc w:val="left"/>
              <w:rPr>
                <w:sz w:val="24"/>
                <w:lang w:val="ru-RU"/>
              </w:rPr>
            </w:pPr>
            <w:r w:rsidRPr="000F545C">
              <w:rPr>
                <w:spacing w:val="-2"/>
                <w:sz w:val="24"/>
                <w:lang w:val="ru-RU"/>
              </w:rPr>
              <w:t>органа,</w:t>
            </w:r>
          </w:p>
          <w:p w14:paraId="0D8C7F6E" w14:textId="77777777" w:rsidR="00BD7DD4" w:rsidRPr="000F545C" w:rsidRDefault="00BD7DD4" w:rsidP="00FD1AEF">
            <w:pPr>
              <w:pStyle w:val="TableParagraph"/>
              <w:spacing w:line="270" w:lineRule="atLeast"/>
              <w:ind w:left="85" w:right="76"/>
              <w:rPr>
                <w:sz w:val="24"/>
                <w:lang w:val="ru-RU"/>
              </w:rPr>
            </w:pPr>
            <w:r w:rsidRPr="000F545C">
              <w:rPr>
                <w:spacing w:val="-2"/>
                <w:sz w:val="24"/>
                <w:lang w:val="ru-RU"/>
              </w:rPr>
              <w:t xml:space="preserve">осуществляющего муниципальный </w:t>
            </w:r>
            <w:r w:rsidRPr="000F545C">
              <w:rPr>
                <w:sz w:val="24"/>
                <w:lang w:val="ru-RU"/>
              </w:rPr>
              <w:t>контроль (ч. 1)</w:t>
            </w:r>
          </w:p>
        </w:tc>
        <w:tc>
          <w:tcPr>
            <w:tcW w:w="2232" w:type="dxa"/>
          </w:tcPr>
          <w:p w14:paraId="62015C53"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693FD349" w14:textId="77777777" w:rsidR="00BD7DD4" w:rsidRPr="000F545C" w:rsidRDefault="00BD7DD4" w:rsidP="00FD1AEF">
            <w:pPr>
              <w:pStyle w:val="TableParagraph"/>
              <w:ind w:left="130" w:right="119" w:hanging="2"/>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служащие, </w:t>
            </w:r>
            <w:r w:rsidRPr="000F545C">
              <w:rPr>
                <w:sz w:val="24"/>
                <w:lang w:val="ru-RU"/>
              </w:rPr>
              <w:t>физические лица, иные</w:t>
            </w:r>
            <w:r w:rsidRPr="000F545C">
              <w:rPr>
                <w:spacing w:val="-15"/>
                <w:sz w:val="24"/>
                <w:lang w:val="ru-RU"/>
              </w:rPr>
              <w:t xml:space="preserve"> </w:t>
            </w:r>
            <w:r w:rsidRPr="000F545C">
              <w:rPr>
                <w:sz w:val="24"/>
                <w:lang w:val="ru-RU"/>
              </w:rPr>
              <w:t xml:space="preserve">должностные </w:t>
            </w:r>
            <w:r w:rsidRPr="000F545C">
              <w:rPr>
                <w:spacing w:val="-2"/>
                <w:sz w:val="24"/>
                <w:lang w:val="ru-RU"/>
              </w:rPr>
              <w:t>лица**</w:t>
            </w:r>
          </w:p>
        </w:tc>
        <w:tc>
          <w:tcPr>
            <w:tcW w:w="2112" w:type="dxa"/>
          </w:tcPr>
          <w:p w14:paraId="50999061" w14:textId="77777777" w:rsidR="00BD7DD4" w:rsidRDefault="00BD7DD4" w:rsidP="00FD1AEF">
            <w:pPr>
              <w:pStyle w:val="TableParagraph"/>
              <w:ind w:left="812" w:right="224" w:hanging="576"/>
              <w:jc w:val="left"/>
              <w:rPr>
                <w:sz w:val="24"/>
              </w:rPr>
            </w:pPr>
            <w:r>
              <w:rPr>
                <w:sz w:val="24"/>
              </w:rPr>
              <w:t>90</w:t>
            </w:r>
            <w:r>
              <w:rPr>
                <w:spacing w:val="-15"/>
                <w:sz w:val="24"/>
              </w:rPr>
              <w:t xml:space="preserve"> </w:t>
            </w:r>
            <w:proofErr w:type="spellStart"/>
            <w:r>
              <w:rPr>
                <w:sz w:val="24"/>
              </w:rPr>
              <w:t>календарных</w:t>
            </w:r>
            <w:proofErr w:type="spellEnd"/>
            <w:r>
              <w:rPr>
                <w:sz w:val="24"/>
              </w:rPr>
              <w:t xml:space="preserve"> </w:t>
            </w:r>
            <w:proofErr w:type="spellStart"/>
            <w:r>
              <w:rPr>
                <w:spacing w:val="-4"/>
                <w:sz w:val="24"/>
              </w:rPr>
              <w:t>дней</w:t>
            </w:r>
            <w:proofErr w:type="spellEnd"/>
          </w:p>
        </w:tc>
        <w:tc>
          <w:tcPr>
            <w:tcW w:w="2231" w:type="dxa"/>
          </w:tcPr>
          <w:p w14:paraId="2E44B28E" w14:textId="77777777" w:rsidR="00BD7DD4" w:rsidRDefault="00BD7DD4" w:rsidP="00FD1AEF">
            <w:pPr>
              <w:pStyle w:val="TableParagraph"/>
              <w:jc w:val="left"/>
            </w:pPr>
          </w:p>
        </w:tc>
      </w:tr>
      <w:tr w:rsidR="00BD7DD4" w14:paraId="493C1964" w14:textId="77777777" w:rsidTr="00FD1AEF">
        <w:trPr>
          <w:trHeight w:val="4418"/>
        </w:trPr>
        <w:tc>
          <w:tcPr>
            <w:tcW w:w="643" w:type="dxa"/>
          </w:tcPr>
          <w:p w14:paraId="5DFA0657" w14:textId="77777777" w:rsidR="00BD7DD4" w:rsidRDefault="00BD7DD4" w:rsidP="00FD1AEF">
            <w:pPr>
              <w:pStyle w:val="TableParagraph"/>
              <w:spacing w:line="270" w:lineRule="exact"/>
              <w:ind w:left="9"/>
              <w:rPr>
                <w:sz w:val="24"/>
              </w:rPr>
            </w:pPr>
            <w:r>
              <w:rPr>
                <w:spacing w:val="-5"/>
                <w:sz w:val="24"/>
              </w:rPr>
              <w:t>24</w:t>
            </w:r>
          </w:p>
        </w:tc>
        <w:tc>
          <w:tcPr>
            <w:tcW w:w="2352" w:type="dxa"/>
          </w:tcPr>
          <w:p w14:paraId="5BD22992" w14:textId="77777777" w:rsidR="00BD7DD4" w:rsidRPr="000F545C" w:rsidRDefault="00BD7DD4" w:rsidP="00FD1AEF">
            <w:pPr>
              <w:pStyle w:val="TableParagraph"/>
              <w:spacing w:line="270" w:lineRule="exact"/>
              <w:ind w:left="85" w:right="79"/>
              <w:rPr>
                <w:sz w:val="24"/>
                <w:lang w:val="ru-RU"/>
              </w:rPr>
            </w:pPr>
            <w:r w:rsidRPr="000F545C">
              <w:rPr>
                <w:sz w:val="24"/>
                <w:lang w:val="ru-RU"/>
              </w:rPr>
              <w:t>Статья</w:t>
            </w:r>
            <w:r w:rsidRPr="000F545C">
              <w:rPr>
                <w:spacing w:val="-2"/>
                <w:sz w:val="24"/>
                <w:lang w:val="ru-RU"/>
              </w:rPr>
              <w:t xml:space="preserve"> 19.4.1.</w:t>
            </w:r>
          </w:p>
          <w:p w14:paraId="2891AA72" w14:textId="77777777" w:rsidR="00BD7DD4" w:rsidRPr="000F545C" w:rsidRDefault="00BD7DD4" w:rsidP="00FD1AEF">
            <w:pPr>
              <w:pStyle w:val="TableParagraph"/>
              <w:spacing w:before="2" w:line="237" w:lineRule="auto"/>
              <w:ind w:left="86" w:right="74"/>
              <w:rPr>
                <w:sz w:val="24"/>
                <w:lang w:val="ru-RU"/>
              </w:rPr>
            </w:pPr>
            <w:r w:rsidRPr="000F545C">
              <w:rPr>
                <w:spacing w:val="-2"/>
                <w:sz w:val="24"/>
                <w:lang w:val="ru-RU"/>
              </w:rPr>
              <w:t>Воспрепятствование законной</w:t>
            </w:r>
          </w:p>
          <w:p w14:paraId="77449A2C" w14:textId="77777777" w:rsidR="00BD7DD4" w:rsidRPr="000F545C" w:rsidRDefault="00BD7DD4" w:rsidP="00FD1AEF">
            <w:pPr>
              <w:pStyle w:val="TableParagraph"/>
              <w:spacing w:before="1"/>
              <w:ind w:left="175" w:right="165" w:hanging="3"/>
              <w:rPr>
                <w:sz w:val="24"/>
                <w:lang w:val="ru-RU"/>
              </w:rPr>
            </w:pPr>
            <w:r w:rsidRPr="000F545C">
              <w:rPr>
                <w:spacing w:val="-2"/>
                <w:sz w:val="24"/>
                <w:lang w:val="ru-RU"/>
              </w:rPr>
              <w:t xml:space="preserve">деятельности </w:t>
            </w:r>
            <w:r w:rsidRPr="000F545C">
              <w:rPr>
                <w:sz w:val="24"/>
                <w:lang w:val="ru-RU"/>
              </w:rPr>
              <w:t>должностного</w:t>
            </w:r>
            <w:r w:rsidRPr="000F545C">
              <w:rPr>
                <w:spacing w:val="-15"/>
                <w:sz w:val="24"/>
                <w:lang w:val="ru-RU"/>
              </w:rPr>
              <w:t xml:space="preserve"> </w:t>
            </w:r>
            <w:r w:rsidRPr="000F545C">
              <w:rPr>
                <w:sz w:val="24"/>
                <w:lang w:val="ru-RU"/>
              </w:rPr>
              <w:t xml:space="preserve">лица </w:t>
            </w:r>
            <w:r w:rsidRPr="000F545C">
              <w:rPr>
                <w:spacing w:val="-2"/>
                <w:sz w:val="24"/>
                <w:lang w:val="ru-RU"/>
              </w:rPr>
              <w:t>органа</w:t>
            </w:r>
          </w:p>
          <w:p w14:paraId="1DDB841F" w14:textId="77777777" w:rsidR="00BD7DD4" w:rsidRPr="000F545C" w:rsidRDefault="00BD7DD4" w:rsidP="00FD1AEF">
            <w:pPr>
              <w:pStyle w:val="TableParagraph"/>
              <w:spacing w:before="1"/>
              <w:ind w:left="165" w:right="156" w:firstLine="1"/>
              <w:rPr>
                <w:sz w:val="24"/>
                <w:lang w:val="ru-RU"/>
              </w:rPr>
            </w:pPr>
            <w:r w:rsidRPr="000F545C">
              <w:rPr>
                <w:spacing w:val="-2"/>
                <w:sz w:val="24"/>
                <w:lang w:val="ru-RU"/>
              </w:rPr>
              <w:t xml:space="preserve">государственного </w:t>
            </w:r>
            <w:r w:rsidRPr="000F545C">
              <w:rPr>
                <w:sz w:val="24"/>
                <w:lang w:val="ru-RU"/>
              </w:rPr>
              <w:t>контроля</w:t>
            </w:r>
            <w:r w:rsidRPr="000F545C">
              <w:rPr>
                <w:spacing w:val="-15"/>
                <w:sz w:val="24"/>
                <w:lang w:val="ru-RU"/>
              </w:rPr>
              <w:t xml:space="preserve"> </w:t>
            </w:r>
            <w:r w:rsidRPr="000F545C">
              <w:rPr>
                <w:sz w:val="24"/>
                <w:lang w:val="ru-RU"/>
              </w:rPr>
              <w:t>(надзора), должностного</w:t>
            </w:r>
            <w:r w:rsidRPr="000F545C">
              <w:rPr>
                <w:spacing w:val="-15"/>
                <w:sz w:val="24"/>
                <w:lang w:val="ru-RU"/>
              </w:rPr>
              <w:t xml:space="preserve"> </w:t>
            </w:r>
            <w:r w:rsidRPr="000F545C">
              <w:rPr>
                <w:sz w:val="24"/>
                <w:lang w:val="ru-RU"/>
              </w:rPr>
              <w:t xml:space="preserve">лица </w:t>
            </w:r>
            <w:r w:rsidRPr="000F545C">
              <w:rPr>
                <w:spacing w:val="-2"/>
                <w:sz w:val="24"/>
                <w:lang w:val="ru-RU"/>
              </w:rPr>
              <w:t xml:space="preserve">организации, </w:t>
            </w:r>
            <w:r w:rsidRPr="000F545C">
              <w:rPr>
                <w:sz w:val="24"/>
                <w:lang w:val="ru-RU"/>
              </w:rPr>
              <w:t>уполномоченной в соответствии с</w:t>
            </w:r>
          </w:p>
          <w:p w14:paraId="09684FBD" w14:textId="77777777" w:rsidR="00BD7DD4" w:rsidRPr="000F545C" w:rsidRDefault="00BD7DD4" w:rsidP="00FD1AEF">
            <w:pPr>
              <w:pStyle w:val="TableParagraph"/>
              <w:ind w:left="11"/>
              <w:rPr>
                <w:sz w:val="24"/>
                <w:lang w:val="ru-RU"/>
              </w:rPr>
            </w:pPr>
            <w:r w:rsidRPr="000F545C">
              <w:rPr>
                <w:spacing w:val="-2"/>
                <w:sz w:val="24"/>
                <w:lang w:val="ru-RU"/>
              </w:rPr>
              <w:t xml:space="preserve">федеральными </w:t>
            </w:r>
            <w:r w:rsidRPr="000F545C">
              <w:rPr>
                <w:sz w:val="24"/>
                <w:lang w:val="ru-RU"/>
              </w:rPr>
              <w:t>законами на</w:t>
            </w:r>
          </w:p>
          <w:p w14:paraId="01C7BB2A" w14:textId="77777777" w:rsidR="00BD7DD4" w:rsidRPr="000F545C" w:rsidRDefault="00BD7DD4" w:rsidP="00FD1AEF">
            <w:pPr>
              <w:pStyle w:val="TableParagraph"/>
              <w:spacing w:line="270" w:lineRule="atLeast"/>
              <w:ind w:left="266" w:firstLine="134"/>
              <w:jc w:val="left"/>
              <w:rPr>
                <w:sz w:val="24"/>
                <w:lang w:val="ru-RU"/>
              </w:rPr>
            </w:pPr>
            <w:r w:rsidRPr="000F545C">
              <w:rPr>
                <w:spacing w:val="-2"/>
                <w:sz w:val="24"/>
                <w:lang w:val="ru-RU"/>
              </w:rPr>
              <w:t>осуществление государственного</w:t>
            </w:r>
          </w:p>
        </w:tc>
        <w:tc>
          <w:tcPr>
            <w:tcW w:w="2232" w:type="dxa"/>
          </w:tcPr>
          <w:p w14:paraId="6663E1E5"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20DDEB68" w14:textId="77777777" w:rsidR="00BD7DD4" w:rsidRPr="000F545C" w:rsidRDefault="00BD7DD4" w:rsidP="00FD1AEF">
            <w:pPr>
              <w:pStyle w:val="TableParagraph"/>
              <w:ind w:left="130" w:right="118" w:hanging="3"/>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служащие, </w:t>
            </w:r>
            <w:r w:rsidRPr="000F545C">
              <w:rPr>
                <w:sz w:val="24"/>
                <w:lang w:val="ru-RU"/>
              </w:rPr>
              <w:t>физические лица, иные</w:t>
            </w:r>
            <w:r w:rsidRPr="000F545C">
              <w:rPr>
                <w:spacing w:val="-15"/>
                <w:sz w:val="24"/>
                <w:lang w:val="ru-RU"/>
              </w:rPr>
              <w:t xml:space="preserve"> </w:t>
            </w:r>
            <w:r w:rsidRPr="000F545C">
              <w:rPr>
                <w:sz w:val="24"/>
                <w:lang w:val="ru-RU"/>
              </w:rPr>
              <w:t xml:space="preserve">должностные </w:t>
            </w:r>
            <w:r w:rsidRPr="000F545C">
              <w:rPr>
                <w:spacing w:val="-2"/>
                <w:sz w:val="24"/>
                <w:lang w:val="ru-RU"/>
              </w:rPr>
              <w:t xml:space="preserve">лица**и </w:t>
            </w:r>
            <w:r w:rsidRPr="000F545C">
              <w:rPr>
                <w:sz w:val="24"/>
                <w:lang w:val="ru-RU"/>
              </w:rPr>
              <w:t>юридические лица</w:t>
            </w:r>
          </w:p>
        </w:tc>
        <w:tc>
          <w:tcPr>
            <w:tcW w:w="2112" w:type="dxa"/>
          </w:tcPr>
          <w:p w14:paraId="7C9CBDC2" w14:textId="77777777" w:rsidR="00BD7DD4" w:rsidRDefault="00BD7DD4" w:rsidP="00FD1AEF">
            <w:pPr>
              <w:pStyle w:val="TableParagraph"/>
              <w:spacing w:before="272" w:line="237" w:lineRule="auto"/>
              <w:ind w:left="812" w:right="224" w:hanging="576"/>
              <w:jc w:val="left"/>
              <w:rPr>
                <w:sz w:val="24"/>
              </w:rPr>
            </w:pPr>
            <w:r>
              <w:rPr>
                <w:sz w:val="24"/>
              </w:rPr>
              <w:t>90</w:t>
            </w:r>
            <w:r>
              <w:rPr>
                <w:spacing w:val="-15"/>
                <w:sz w:val="24"/>
              </w:rPr>
              <w:t xml:space="preserve"> </w:t>
            </w:r>
            <w:proofErr w:type="spellStart"/>
            <w:r>
              <w:rPr>
                <w:sz w:val="24"/>
              </w:rPr>
              <w:t>календарных</w:t>
            </w:r>
            <w:proofErr w:type="spellEnd"/>
            <w:r>
              <w:rPr>
                <w:sz w:val="24"/>
              </w:rPr>
              <w:t xml:space="preserve"> </w:t>
            </w:r>
            <w:proofErr w:type="spellStart"/>
            <w:r>
              <w:rPr>
                <w:spacing w:val="-4"/>
                <w:sz w:val="24"/>
              </w:rPr>
              <w:t>дней</w:t>
            </w:r>
            <w:proofErr w:type="spellEnd"/>
          </w:p>
        </w:tc>
        <w:tc>
          <w:tcPr>
            <w:tcW w:w="2231" w:type="dxa"/>
          </w:tcPr>
          <w:p w14:paraId="2428B889" w14:textId="77777777" w:rsidR="00BD7DD4" w:rsidRDefault="00BD7DD4" w:rsidP="00FD1AEF">
            <w:pPr>
              <w:pStyle w:val="TableParagraph"/>
              <w:jc w:val="left"/>
            </w:pPr>
          </w:p>
        </w:tc>
      </w:tr>
    </w:tbl>
    <w:p w14:paraId="21A6DEF5" w14:textId="77777777" w:rsidR="00BD7DD4" w:rsidRDefault="00BD7DD4" w:rsidP="00BD7DD4">
      <w:pPr>
        <w:pStyle w:val="TableParagraph"/>
        <w:jc w:val="left"/>
        <w:sectPr w:rsidR="00BD7DD4" w:rsidSect="00BD7DD4">
          <w:pgSz w:w="11910" w:h="16840"/>
          <w:pgMar w:top="960" w:right="425" w:bottom="280" w:left="1559" w:header="749" w:footer="0" w:gutter="0"/>
          <w:cols w:space="720"/>
        </w:sectPr>
      </w:pPr>
    </w:p>
    <w:p w14:paraId="19C41760" w14:textId="77777777" w:rsidR="00BD7DD4" w:rsidRDefault="00BD7DD4" w:rsidP="00BD7DD4">
      <w:pPr>
        <w:pStyle w:val="aff"/>
        <w:spacing w:before="46"/>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3"/>
        <w:gridCol w:w="2352"/>
        <w:gridCol w:w="2232"/>
        <w:gridCol w:w="2112"/>
        <w:gridCol w:w="2231"/>
      </w:tblGrid>
      <w:tr w:rsidR="00BD7DD4" w14:paraId="623DA16B" w14:textId="77777777" w:rsidTr="00FD1AEF">
        <w:trPr>
          <w:trHeight w:val="1380"/>
        </w:trPr>
        <w:tc>
          <w:tcPr>
            <w:tcW w:w="643" w:type="dxa"/>
            <w:vMerge w:val="restart"/>
          </w:tcPr>
          <w:p w14:paraId="12C18476" w14:textId="77777777" w:rsidR="00BD7DD4" w:rsidRDefault="00BD7DD4" w:rsidP="00FD1AEF">
            <w:pPr>
              <w:pStyle w:val="TableParagraph"/>
              <w:jc w:val="left"/>
              <w:rPr>
                <w:sz w:val="24"/>
              </w:rPr>
            </w:pPr>
          </w:p>
        </w:tc>
        <w:tc>
          <w:tcPr>
            <w:tcW w:w="2352" w:type="dxa"/>
          </w:tcPr>
          <w:p w14:paraId="25035A64" w14:textId="77777777" w:rsidR="00BD7DD4" w:rsidRPr="000F545C" w:rsidRDefault="00BD7DD4" w:rsidP="00FD1AEF">
            <w:pPr>
              <w:pStyle w:val="TableParagraph"/>
              <w:ind w:left="85" w:right="76"/>
              <w:rPr>
                <w:sz w:val="24"/>
                <w:lang w:val="ru-RU"/>
              </w:rPr>
            </w:pPr>
            <w:r w:rsidRPr="000F545C">
              <w:rPr>
                <w:sz w:val="24"/>
                <w:lang w:val="ru-RU"/>
              </w:rPr>
              <w:t>контроля</w:t>
            </w:r>
            <w:r w:rsidRPr="000F545C">
              <w:rPr>
                <w:spacing w:val="-15"/>
                <w:sz w:val="24"/>
                <w:lang w:val="ru-RU"/>
              </w:rPr>
              <w:t xml:space="preserve"> </w:t>
            </w:r>
            <w:r w:rsidRPr="000F545C">
              <w:rPr>
                <w:sz w:val="24"/>
                <w:lang w:val="ru-RU"/>
              </w:rPr>
              <w:t>(надзора), должностного</w:t>
            </w:r>
            <w:r w:rsidRPr="000F545C">
              <w:rPr>
                <w:spacing w:val="-15"/>
                <w:sz w:val="24"/>
                <w:lang w:val="ru-RU"/>
              </w:rPr>
              <w:t xml:space="preserve"> </w:t>
            </w:r>
            <w:r w:rsidRPr="000F545C">
              <w:rPr>
                <w:sz w:val="24"/>
                <w:lang w:val="ru-RU"/>
              </w:rPr>
              <w:t xml:space="preserve">лица </w:t>
            </w:r>
            <w:r w:rsidRPr="000F545C">
              <w:rPr>
                <w:spacing w:val="-2"/>
                <w:sz w:val="24"/>
                <w:lang w:val="ru-RU"/>
              </w:rPr>
              <w:t>органа муниципального</w:t>
            </w:r>
          </w:p>
          <w:p w14:paraId="0CAF78A9" w14:textId="77777777" w:rsidR="00BD7DD4" w:rsidRDefault="00BD7DD4" w:rsidP="00FD1AEF">
            <w:pPr>
              <w:pStyle w:val="TableParagraph"/>
              <w:spacing w:line="264" w:lineRule="exact"/>
              <w:ind w:left="85" w:right="77"/>
              <w:rPr>
                <w:sz w:val="24"/>
              </w:rPr>
            </w:pPr>
            <w:proofErr w:type="spellStart"/>
            <w:r>
              <w:rPr>
                <w:sz w:val="24"/>
              </w:rPr>
              <w:t>контроля</w:t>
            </w:r>
            <w:proofErr w:type="spellEnd"/>
            <w:r>
              <w:rPr>
                <w:spacing w:val="-1"/>
                <w:sz w:val="24"/>
              </w:rPr>
              <w:t xml:space="preserve"> </w:t>
            </w:r>
            <w:r>
              <w:rPr>
                <w:spacing w:val="-2"/>
                <w:sz w:val="24"/>
              </w:rPr>
              <w:t>(ч.1)</w:t>
            </w:r>
          </w:p>
        </w:tc>
        <w:tc>
          <w:tcPr>
            <w:tcW w:w="2232" w:type="dxa"/>
          </w:tcPr>
          <w:p w14:paraId="42B4A610" w14:textId="77777777" w:rsidR="00BD7DD4" w:rsidRDefault="00BD7DD4" w:rsidP="00FD1AEF">
            <w:pPr>
              <w:pStyle w:val="TableParagraph"/>
              <w:jc w:val="left"/>
              <w:rPr>
                <w:sz w:val="24"/>
              </w:rPr>
            </w:pPr>
          </w:p>
        </w:tc>
        <w:tc>
          <w:tcPr>
            <w:tcW w:w="2112" w:type="dxa"/>
          </w:tcPr>
          <w:p w14:paraId="27539645" w14:textId="77777777" w:rsidR="00BD7DD4" w:rsidRDefault="00BD7DD4" w:rsidP="00FD1AEF">
            <w:pPr>
              <w:pStyle w:val="TableParagraph"/>
              <w:jc w:val="left"/>
              <w:rPr>
                <w:sz w:val="24"/>
              </w:rPr>
            </w:pPr>
          </w:p>
        </w:tc>
        <w:tc>
          <w:tcPr>
            <w:tcW w:w="2231" w:type="dxa"/>
            <w:vMerge w:val="restart"/>
          </w:tcPr>
          <w:p w14:paraId="4CB8A278" w14:textId="77777777" w:rsidR="00BD7DD4" w:rsidRDefault="00BD7DD4" w:rsidP="00FD1AEF">
            <w:pPr>
              <w:pStyle w:val="TableParagraph"/>
              <w:jc w:val="left"/>
              <w:rPr>
                <w:sz w:val="24"/>
              </w:rPr>
            </w:pPr>
          </w:p>
        </w:tc>
      </w:tr>
      <w:tr w:rsidR="00BD7DD4" w14:paraId="1066DC33" w14:textId="77777777" w:rsidTr="00FD1AEF">
        <w:trPr>
          <w:trHeight w:val="5796"/>
        </w:trPr>
        <w:tc>
          <w:tcPr>
            <w:tcW w:w="643" w:type="dxa"/>
            <w:vMerge/>
            <w:tcBorders>
              <w:top w:val="nil"/>
            </w:tcBorders>
          </w:tcPr>
          <w:p w14:paraId="71667F2D" w14:textId="77777777" w:rsidR="00BD7DD4" w:rsidRDefault="00BD7DD4" w:rsidP="00FD1AEF">
            <w:pPr>
              <w:rPr>
                <w:sz w:val="2"/>
                <w:szCs w:val="2"/>
              </w:rPr>
            </w:pPr>
          </w:p>
        </w:tc>
        <w:tc>
          <w:tcPr>
            <w:tcW w:w="2352" w:type="dxa"/>
          </w:tcPr>
          <w:p w14:paraId="0429E47A" w14:textId="77777777" w:rsidR="00BD7DD4" w:rsidRPr="000F545C" w:rsidRDefault="00BD7DD4" w:rsidP="00FD1AEF">
            <w:pPr>
              <w:pStyle w:val="TableParagraph"/>
              <w:spacing w:line="268" w:lineRule="exact"/>
              <w:ind w:left="85" w:right="79"/>
              <w:rPr>
                <w:sz w:val="24"/>
                <w:lang w:val="ru-RU"/>
              </w:rPr>
            </w:pPr>
            <w:r w:rsidRPr="000F545C">
              <w:rPr>
                <w:sz w:val="24"/>
                <w:lang w:val="ru-RU"/>
              </w:rPr>
              <w:t>Статья</w:t>
            </w:r>
            <w:r w:rsidRPr="000F545C">
              <w:rPr>
                <w:spacing w:val="-2"/>
                <w:sz w:val="24"/>
                <w:lang w:val="ru-RU"/>
              </w:rPr>
              <w:t xml:space="preserve"> 19.4.1.</w:t>
            </w:r>
          </w:p>
          <w:p w14:paraId="562ECB00" w14:textId="77777777" w:rsidR="00BD7DD4" w:rsidRPr="000F545C" w:rsidRDefault="00BD7DD4" w:rsidP="00FD1AEF">
            <w:pPr>
              <w:pStyle w:val="TableParagraph"/>
              <w:ind w:left="86" w:right="74"/>
              <w:rPr>
                <w:sz w:val="24"/>
                <w:lang w:val="ru-RU"/>
              </w:rPr>
            </w:pPr>
            <w:r w:rsidRPr="000F545C">
              <w:rPr>
                <w:spacing w:val="-2"/>
                <w:sz w:val="24"/>
                <w:lang w:val="ru-RU"/>
              </w:rPr>
              <w:t>Воспрепятствование законной</w:t>
            </w:r>
          </w:p>
          <w:p w14:paraId="5C2E9F0F" w14:textId="77777777" w:rsidR="00BD7DD4" w:rsidRPr="000F545C" w:rsidRDefault="00BD7DD4" w:rsidP="00FD1AEF">
            <w:pPr>
              <w:pStyle w:val="TableParagraph"/>
              <w:ind w:left="175" w:right="165" w:hanging="3"/>
              <w:rPr>
                <w:sz w:val="24"/>
                <w:lang w:val="ru-RU"/>
              </w:rPr>
            </w:pPr>
            <w:r w:rsidRPr="000F545C">
              <w:rPr>
                <w:spacing w:val="-2"/>
                <w:sz w:val="24"/>
                <w:lang w:val="ru-RU"/>
              </w:rPr>
              <w:t xml:space="preserve">деятельности </w:t>
            </w:r>
            <w:r w:rsidRPr="000F545C">
              <w:rPr>
                <w:sz w:val="24"/>
                <w:lang w:val="ru-RU"/>
              </w:rPr>
              <w:t>должностного</w:t>
            </w:r>
            <w:r w:rsidRPr="000F545C">
              <w:rPr>
                <w:spacing w:val="-15"/>
                <w:sz w:val="24"/>
                <w:lang w:val="ru-RU"/>
              </w:rPr>
              <w:t xml:space="preserve"> </w:t>
            </w:r>
            <w:r w:rsidRPr="000F545C">
              <w:rPr>
                <w:sz w:val="24"/>
                <w:lang w:val="ru-RU"/>
              </w:rPr>
              <w:t xml:space="preserve">лица </w:t>
            </w:r>
            <w:r w:rsidRPr="000F545C">
              <w:rPr>
                <w:spacing w:val="-2"/>
                <w:sz w:val="24"/>
                <w:lang w:val="ru-RU"/>
              </w:rPr>
              <w:t>органа</w:t>
            </w:r>
          </w:p>
          <w:p w14:paraId="0398D70C" w14:textId="77777777" w:rsidR="00BD7DD4" w:rsidRPr="000F545C" w:rsidRDefault="00BD7DD4" w:rsidP="00FD1AEF">
            <w:pPr>
              <w:pStyle w:val="TableParagraph"/>
              <w:ind w:left="165" w:right="156" w:firstLine="1"/>
              <w:rPr>
                <w:sz w:val="24"/>
                <w:lang w:val="ru-RU"/>
              </w:rPr>
            </w:pPr>
            <w:r w:rsidRPr="000F545C">
              <w:rPr>
                <w:spacing w:val="-2"/>
                <w:sz w:val="24"/>
                <w:lang w:val="ru-RU"/>
              </w:rPr>
              <w:t xml:space="preserve">государственного </w:t>
            </w:r>
            <w:r w:rsidRPr="000F545C">
              <w:rPr>
                <w:sz w:val="24"/>
                <w:lang w:val="ru-RU"/>
              </w:rPr>
              <w:t>контроля</w:t>
            </w:r>
            <w:r w:rsidRPr="000F545C">
              <w:rPr>
                <w:spacing w:val="-15"/>
                <w:sz w:val="24"/>
                <w:lang w:val="ru-RU"/>
              </w:rPr>
              <w:t xml:space="preserve"> </w:t>
            </w:r>
            <w:r w:rsidRPr="000F545C">
              <w:rPr>
                <w:sz w:val="24"/>
                <w:lang w:val="ru-RU"/>
              </w:rPr>
              <w:t>(надзора), должностного</w:t>
            </w:r>
            <w:r w:rsidRPr="000F545C">
              <w:rPr>
                <w:spacing w:val="-15"/>
                <w:sz w:val="24"/>
                <w:lang w:val="ru-RU"/>
              </w:rPr>
              <w:t xml:space="preserve"> </w:t>
            </w:r>
            <w:r w:rsidRPr="000F545C">
              <w:rPr>
                <w:sz w:val="24"/>
                <w:lang w:val="ru-RU"/>
              </w:rPr>
              <w:t xml:space="preserve">лица </w:t>
            </w:r>
            <w:r w:rsidRPr="000F545C">
              <w:rPr>
                <w:spacing w:val="-2"/>
                <w:sz w:val="24"/>
                <w:lang w:val="ru-RU"/>
              </w:rPr>
              <w:t xml:space="preserve">организации, </w:t>
            </w:r>
            <w:r w:rsidRPr="000F545C">
              <w:rPr>
                <w:sz w:val="24"/>
                <w:lang w:val="ru-RU"/>
              </w:rPr>
              <w:t>уполномоченной в соответствии с</w:t>
            </w:r>
          </w:p>
          <w:p w14:paraId="197E9D9C" w14:textId="77777777" w:rsidR="00BD7DD4" w:rsidRPr="000F545C" w:rsidRDefault="00BD7DD4" w:rsidP="00FD1AEF">
            <w:pPr>
              <w:pStyle w:val="TableParagraph"/>
              <w:spacing w:before="1"/>
              <w:ind w:left="85" w:right="75"/>
              <w:rPr>
                <w:sz w:val="24"/>
                <w:lang w:val="ru-RU"/>
              </w:rPr>
            </w:pPr>
            <w:r w:rsidRPr="000F545C">
              <w:rPr>
                <w:spacing w:val="-2"/>
                <w:sz w:val="24"/>
                <w:lang w:val="ru-RU"/>
              </w:rPr>
              <w:t xml:space="preserve">федеральными </w:t>
            </w:r>
            <w:r w:rsidRPr="000F545C">
              <w:rPr>
                <w:sz w:val="24"/>
                <w:lang w:val="ru-RU"/>
              </w:rPr>
              <w:t>законами на</w:t>
            </w:r>
          </w:p>
          <w:p w14:paraId="297130A1" w14:textId="77777777" w:rsidR="00BD7DD4" w:rsidRPr="000F545C" w:rsidRDefault="00BD7DD4" w:rsidP="00FD1AEF">
            <w:pPr>
              <w:pStyle w:val="TableParagraph"/>
              <w:ind w:left="266" w:firstLine="134"/>
              <w:jc w:val="left"/>
              <w:rPr>
                <w:sz w:val="24"/>
                <w:lang w:val="ru-RU"/>
              </w:rPr>
            </w:pPr>
            <w:r w:rsidRPr="000F545C">
              <w:rPr>
                <w:spacing w:val="-2"/>
                <w:sz w:val="24"/>
                <w:lang w:val="ru-RU"/>
              </w:rPr>
              <w:t>осуществление государственного</w:t>
            </w:r>
          </w:p>
          <w:p w14:paraId="76636AD9" w14:textId="77777777" w:rsidR="00BD7DD4" w:rsidRPr="000F545C" w:rsidRDefault="00BD7DD4" w:rsidP="00FD1AEF">
            <w:pPr>
              <w:pStyle w:val="TableParagraph"/>
              <w:spacing w:line="270" w:lineRule="atLeast"/>
              <w:ind w:left="85" w:right="76"/>
              <w:rPr>
                <w:sz w:val="24"/>
                <w:lang w:val="ru-RU"/>
              </w:rPr>
            </w:pPr>
            <w:r w:rsidRPr="000F545C">
              <w:rPr>
                <w:sz w:val="24"/>
                <w:lang w:val="ru-RU"/>
              </w:rPr>
              <w:t>контроля</w:t>
            </w:r>
            <w:r w:rsidRPr="000F545C">
              <w:rPr>
                <w:spacing w:val="-15"/>
                <w:sz w:val="24"/>
                <w:lang w:val="ru-RU"/>
              </w:rPr>
              <w:t xml:space="preserve"> </w:t>
            </w:r>
            <w:r w:rsidRPr="000F545C">
              <w:rPr>
                <w:sz w:val="24"/>
                <w:lang w:val="ru-RU"/>
              </w:rPr>
              <w:t>(надзора), должностного</w:t>
            </w:r>
            <w:r w:rsidRPr="000F545C">
              <w:rPr>
                <w:spacing w:val="-15"/>
                <w:sz w:val="24"/>
                <w:lang w:val="ru-RU"/>
              </w:rPr>
              <w:t xml:space="preserve"> </w:t>
            </w:r>
            <w:r w:rsidRPr="000F545C">
              <w:rPr>
                <w:sz w:val="24"/>
                <w:lang w:val="ru-RU"/>
              </w:rPr>
              <w:t xml:space="preserve">лица </w:t>
            </w:r>
            <w:r w:rsidRPr="000F545C">
              <w:rPr>
                <w:spacing w:val="-2"/>
                <w:sz w:val="24"/>
                <w:lang w:val="ru-RU"/>
              </w:rPr>
              <w:t xml:space="preserve">органа муниципального </w:t>
            </w:r>
            <w:r w:rsidRPr="000F545C">
              <w:rPr>
                <w:sz w:val="24"/>
                <w:lang w:val="ru-RU"/>
              </w:rPr>
              <w:t>контроля (ч.2)</w:t>
            </w:r>
          </w:p>
        </w:tc>
        <w:tc>
          <w:tcPr>
            <w:tcW w:w="2232" w:type="dxa"/>
          </w:tcPr>
          <w:p w14:paraId="5F070948" w14:textId="77777777" w:rsidR="00BD7DD4" w:rsidRPr="000F545C" w:rsidRDefault="00BD7DD4" w:rsidP="00FD1AEF">
            <w:pPr>
              <w:pStyle w:val="TableParagraph"/>
              <w:ind w:left="106" w:firstLine="408"/>
              <w:jc w:val="left"/>
              <w:rPr>
                <w:sz w:val="24"/>
                <w:lang w:val="ru-RU"/>
              </w:rPr>
            </w:pPr>
            <w:r w:rsidRPr="000F545C">
              <w:rPr>
                <w:spacing w:val="-2"/>
                <w:sz w:val="24"/>
                <w:lang w:val="ru-RU"/>
              </w:rPr>
              <w:t>лица, замещающие</w:t>
            </w:r>
          </w:p>
          <w:p w14:paraId="2BFBF223" w14:textId="77777777" w:rsidR="00BD7DD4" w:rsidRPr="000F545C" w:rsidRDefault="00BD7DD4" w:rsidP="00FD1AEF">
            <w:pPr>
              <w:pStyle w:val="TableParagraph"/>
              <w:ind w:left="106" w:right="151"/>
              <w:jc w:val="left"/>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7B850087" w14:textId="77777777" w:rsidR="00BD7DD4" w:rsidRPr="000F545C" w:rsidRDefault="00BD7DD4" w:rsidP="00FD1AEF">
            <w:pPr>
              <w:pStyle w:val="TableParagraph"/>
              <w:ind w:left="106" w:right="151"/>
              <w:jc w:val="left"/>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служащие,</w:t>
            </w:r>
          </w:p>
          <w:p w14:paraId="387236C0" w14:textId="77777777" w:rsidR="00BD7DD4" w:rsidRPr="000F545C" w:rsidRDefault="00BD7DD4" w:rsidP="00FD1AEF">
            <w:pPr>
              <w:pStyle w:val="TableParagraph"/>
              <w:tabs>
                <w:tab w:val="left" w:pos="1996"/>
              </w:tabs>
              <w:ind w:left="106" w:right="94"/>
              <w:jc w:val="both"/>
              <w:rPr>
                <w:sz w:val="24"/>
                <w:lang w:val="ru-RU"/>
              </w:rPr>
            </w:pPr>
            <w:r w:rsidRPr="000F545C">
              <w:rPr>
                <w:sz w:val="24"/>
                <w:lang w:val="ru-RU"/>
              </w:rPr>
              <w:t xml:space="preserve">физические лица, иные должностные </w:t>
            </w:r>
            <w:r w:rsidRPr="000F545C">
              <w:rPr>
                <w:spacing w:val="-2"/>
                <w:sz w:val="24"/>
                <w:lang w:val="ru-RU"/>
              </w:rPr>
              <w:t>лица**</w:t>
            </w:r>
            <w:r>
              <w:rPr>
                <w:sz w:val="24"/>
                <w:lang w:val="ru-RU"/>
              </w:rPr>
              <w:t xml:space="preserve"> </w:t>
            </w:r>
            <w:r w:rsidRPr="000F545C">
              <w:rPr>
                <w:spacing w:val="-10"/>
                <w:sz w:val="24"/>
                <w:lang w:val="ru-RU"/>
              </w:rPr>
              <w:t>и</w:t>
            </w:r>
          </w:p>
          <w:p w14:paraId="10AB3965" w14:textId="77777777" w:rsidR="00BD7DD4" w:rsidRDefault="00BD7DD4" w:rsidP="00FD1AEF">
            <w:pPr>
              <w:pStyle w:val="TableParagraph"/>
              <w:ind w:left="106"/>
              <w:jc w:val="both"/>
              <w:rPr>
                <w:sz w:val="24"/>
              </w:rPr>
            </w:pPr>
            <w:proofErr w:type="spellStart"/>
            <w:r>
              <w:rPr>
                <w:sz w:val="24"/>
              </w:rPr>
              <w:t>юридические</w:t>
            </w:r>
            <w:proofErr w:type="spellEnd"/>
            <w:r>
              <w:rPr>
                <w:spacing w:val="-6"/>
                <w:sz w:val="24"/>
              </w:rPr>
              <w:t xml:space="preserve"> </w:t>
            </w:r>
            <w:proofErr w:type="spellStart"/>
            <w:r>
              <w:rPr>
                <w:spacing w:val="-4"/>
                <w:sz w:val="24"/>
              </w:rPr>
              <w:t>лица</w:t>
            </w:r>
            <w:proofErr w:type="spellEnd"/>
          </w:p>
        </w:tc>
        <w:tc>
          <w:tcPr>
            <w:tcW w:w="2112" w:type="dxa"/>
          </w:tcPr>
          <w:p w14:paraId="13C5A2C6" w14:textId="77777777" w:rsidR="00BD7DD4" w:rsidRDefault="00BD7DD4" w:rsidP="00FD1AEF">
            <w:pPr>
              <w:pStyle w:val="TableParagraph"/>
              <w:spacing w:before="267"/>
              <w:ind w:left="812" w:right="224" w:hanging="576"/>
              <w:jc w:val="left"/>
              <w:rPr>
                <w:sz w:val="24"/>
              </w:rPr>
            </w:pPr>
            <w:r>
              <w:rPr>
                <w:sz w:val="24"/>
              </w:rPr>
              <w:t>90</w:t>
            </w:r>
            <w:r>
              <w:rPr>
                <w:spacing w:val="-15"/>
                <w:sz w:val="24"/>
              </w:rPr>
              <w:t xml:space="preserve"> </w:t>
            </w:r>
            <w:proofErr w:type="spellStart"/>
            <w:r>
              <w:rPr>
                <w:sz w:val="24"/>
              </w:rPr>
              <w:t>календарных</w:t>
            </w:r>
            <w:proofErr w:type="spellEnd"/>
            <w:r>
              <w:rPr>
                <w:sz w:val="24"/>
              </w:rPr>
              <w:t xml:space="preserve"> </w:t>
            </w:r>
            <w:proofErr w:type="spellStart"/>
            <w:r>
              <w:rPr>
                <w:spacing w:val="-4"/>
                <w:sz w:val="24"/>
              </w:rPr>
              <w:t>дней</w:t>
            </w:r>
            <w:proofErr w:type="spellEnd"/>
          </w:p>
        </w:tc>
        <w:tc>
          <w:tcPr>
            <w:tcW w:w="2231" w:type="dxa"/>
            <w:vMerge/>
            <w:tcBorders>
              <w:top w:val="nil"/>
            </w:tcBorders>
          </w:tcPr>
          <w:p w14:paraId="2002398F" w14:textId="77777777" w:rsidR="00BD7DD4" w:rsidRDefault="00BD7DD4" w:rsidP="00FD1AEF">
            <w:pPr>
              <w:rPr>
                <w:sz w:val="2"/>
                <w:szCs w:val="2"/>
              </w:rPr>
            </w:pPr>
          </w:p>
        </w:tc>
      </w:tr>
      <w:tr w:rsidR="00BD7DD4" w14:paraId="7935CD8F" w14:textId="77777777" w:rsidTr="00FD1AEF">
        <w:trPr>
          <w:trHeight w:val="5796"/>
        </w:trPr>
        <w:tc>
          <w:tcPr>
            <w:tcW w:w="643" w:type="dxa"/>
            <w:vMerge/>
            <w:tcBorders>
              <w:top w:val="nil"/>
            </w:tcBorders>
          </w:tcPr>
          <w:p w14:paraId="551A3B4F" w14:textId="77777777" w:rsidR="00BD7DD4" w:rsidRDefault="00BD7DD4" w:rsidP="00FD1AEF">
            <w:pPr>
              <w:rPr>
                <w:sz w:val="2"/>
                <w:szCs w:val="2"/>
              </w:rPr>
            </w:pPr>
          </w:p>
        </w:tc>
        <w:tc>
          <w:tcPr>
            <w:tcW w:w="2352" w:type="dxa"/>
          </w:tcPr>
          <w:p w14:paraId="6A623B09" w14:textId="77777777" w:rsidR="00BD7DD4" w:rsidRPr="000F545C" w:rsidRDefault="00BD7DD4" w:rsidP="00FD1AEF">
            <w:pPr>
              <w:pStyle w:val="TableParagraph"/>
              <w:spacing w:line="268" w:lineRule="exact"/>
              <w:ind w:left="85" w:right="79"/>
              <w:rPr>
                <w:sz w:val="24"/>
                <w:lang w:val="ru-RU"/>
              </w:rPr>
            </w:pPr>
            <w:r w:rsidRPr="000F545C">
              <w:rPr>
                <w:sz w:val="24"/>
                <w:lang w:val="ru-RU"/>
              </w:rPr>
              <w:t>Статья</w:t>
            </w:r>
            <w:r w:rsidRPr="000F545C">
              <w:rPr>
                <w:spacing w:val="-2"/>
                <w:sz w:val="24"/>
                <w:lang w:val="ru-RU"/>
              </w:rPr>
              <w:t xml:space="preserve"> 19.4.1.</w:t>
            </w:r>
          </w:p>
          <w:p w14:paraId="557FB357" w14:textId="77777777" w:rsidR="00BD7DD4" w:rsidRPr="000F545C" w:rsidRDefault="00BD7DD4" w:rsidP="00FD1AEF">
            <w:pPr>
              <w:pStyle w:val="TableParagraph"/>
              <w:ind w:left="86" w:right="74"/>
              <w:rPr>
                <w:sz w:val="24"/>
                <w:lang w:val="ru-RU"/>
              </w:rPr>
            </w:pPr>
            <w:r w:rsidRPr="000F545C">
              <w:rPr>
                <w:spacing w:val="-2"/>
                <w:sz w:val="24"/>
                <w:lang w:val="ru-RU"/>
              </w:rPr>
              <w:t>Воспрепятствование законной</w:t>
            </w:r>
          </w:p>
          <w:p w14:paraId="1F10001A" w14:textId="77777777" w:rsidR="00BD7DD4" w:rsidRPr="000F545C" w:rsidRDefault="00BD7DD4" w:rsidP="00FD1AEF">
            <w:pPr>
              <w:pStyle w:val="TableParagraph"/>
              <w:ind w:left="175" w:right="165" w:hanging="3"/>
              <w:rPr>
                <w:sz w:val="24"/>
                <w:lang w:val="ru-RU"/>
              </w:rPr>
            </w:pPr>
            <w:r w:rsidRPr="000F545C">
              <w:rPr>
                <w:spacing w:val="-2"/>
                <w:sz w:val="24"/>
                <w:lang w:val="ru-RU"/>
              </w:rPr>
              <w:t xml:space="preserve">деятельности </w:t>
            </w:r>
            <w:r w:rsidRPr="000F545C">
              <w:rPr>
                <w:sz w:val="24"/>
                <w:lang w:val="ru-RU"/>
              </w:rPr>
              <w:t>должностного</w:t>
            </w:r>
            <w:r w:rsidRPr="000F545C">
              <w:rPr>
                <w:spacing w:val="-15"/>
                <w:sz w:val="24"/>
                <w:lang w:val="ru-RU"/>
              </w:rPr>
              <w:t xml:space="preserve"> </w:t>
            </w:r>
            <w:r w:rsidRPr="000F545C">
              <w:rPr>
                <w:sz w:val="24"/>
                <w:lang w:val="ru-RU"/>
              </w:rPr>
              <w:t xml:space="preserve">лица </w:t>
            </w:r>
            <w:r w:rsidRPr="000F545C">
              <w:rPr>
                <w:spacing w:val="-2"/>
                <w:sz w:val="24"/>
                <w:lang w:val="ru-RU"/>
              </w:rPr>
              <w:t>органа</w:t>
            </w:r>
          </w:p>
          <w:p w14:paraId="43E0A3B6" w14:textId="77777777" w:rsidR="00BD7DD4" w:rsidRPr="000F545C" w:rsidRDefault="00BD7DD4" w:rsidP="00FD1AEF">
            <w:pPr>
              <w:pStyle w:val="TableParagraph"/>
              <w:ind w:left="165" w:right="156" w:firstLine="1"/>
              <w:rPr>
                <w:sz w:val="24"/>
                <w:lang w:val="ru-RU"/>
              </w:rPr>
            </w:pPr>
            <w:r w:rsidRPr="000F545C">
              <w:rPr>
                <w:spacing w:val="-2"/>
                <w:sz w:val="24"/>
                <w:lang w:val="ru-RU"/>
              </w:rPr>
              <w:t xml:space="preserve">государственного </w:t>
            </w:r>
            <w:r w:rsidRPr="000F545C">
              <w:rPr>
                <w:sz w:val="24"/>
                <w:lang w:val="ru-RU"/>
              </w:rPr>
              <w:t>контроля</w:t>
            </w:r>
            <w:r w:rsidRPr="000F545C">
              <w:rPr>
                <w:spacing w:val="-15"/>
                <w:sz w:val="24"/>
                <w:lang w:val="ru-RU"/>
              </w:rPr>
              <w:t xml:space="preserve"> </w:t>
            </w:r>
            <w:r w:rsidRPr="000F545C">
              <w:rPr>
                <w:sz w:val="24"/>
                <w:lang w:val="ru-RU"/>
              </w:rPr>
              <w:t>(надзора), должностного</w:t>
            </w:r>
            <w:r w:rsidRPr="000F545C">
              <w:rPr>
                <w:spacing w:val="-15"/>
                <w:sz w:val="24"/>
                <w:lang w:val="ru-RU"/>
              </w:rPr>
              <w:t xml:space="preserve"> </w:t>
            </w:r>
            <w:r w:rsidRPr="000F545C">
              <w:rPr>
                <w:sz w:val="24"/>
                <w:lang w:val="ru-RU"/>
              </w:rPr>
              <w:t xml:space="preserve">лица </w:t>
            </w:r>
            <w:r w:rsidRPr="000F545C">
              <w:rPr>
                <w:spacing w:val="-2"/>
                <w:sz w:val="24"/>
                <w:lang w:val="ru-RU"/>
              </w:rPr>
              <w:t xml:space="preserve">организации, </w:t>
            </w:r>
            <w:r w:rsidRPr="000F545C">
              <w:rPr>
                <w:sz w:val="24"/>
                <w:lang w:val="ru-RU"/>
              </w:rPr>
              <w:t>уполномоченной в соответствии с</w:t>
            </w:r>
          </w:p>
          <w:p w14:paraId="1BF554C9" w14:textId="77777777" w:rsidR="00BD7DD4" w:rsidRPr="000F545C" w:rsidRDefault="00BD7DD4" w:rsidP="00FD1AEF">
            <w:pPr>
              <w:pStyle w:val="TableParagraph"/>
              <w:ind w:left="85" w:right="75"/>
              <w:rPr>
                <w:sz w:val="24"/>
                <w:lang w:val="ru-RU"/>
              </w:rPr>
            </w:pPr>
            <w:r w:rsidRPr="000F545C">
              <w:rPr>
                <w:spacing w:val="-2"/>
                <w:sz w:val="24"/>
                <w:lang w:val="ru-RU"/>
              </w:rPr>
              <w:t xml:space="preserve">федеральными </w:t>
            </w:r>
            <w:r w:rsidRPr="000F545C">
              <w:rPr>
                <w:sz w:val="24"/>
                <w:lang w:val="ru-RU"/>
              </w:rPr>
              <w:t>законами на</w:t>
            </w:r>
          </w:p>
          <w:p w14:paraId="2DC26A6D" w14:textId="77777777" w:rsidR="00BD7DD4" w:rsidRPr="000F545C" w:rsidRDefault="00BD7DD4" w:rsidP="00FD1AEF">
            <w:pPr>
              <w:pStyle w:val="TableParagraph"/>
              <w:ind w:left="266" w:firstLine="134"/>
              <w:jc w:val="left"/>
              <w:rPr>
                <w:sz w:val="24"/>
                <w:lang w:val="ru-RU"/>
              </w:rPr>
            </w:pPr>
            <w:r w:rsidRPr="000F545C">
              <w:rPr>
                <w:spacing w:val="-2"/>
                <w:sz w:val="24"/>
                <w:lang w:val="ru-RU"/>
              </w:rPr>
              <w:t>осуществление государственного</w:t>
            </w:r>
          </w:p>
          <w:p w14:paraId="1679B569" w14:textId="77777777" w:rsidR="00BD7DD4" w:rsidRPr="000F545C" w:rsidRDefault="00BD7DD4" w:rsidP="00FD1AEF">
            <w:pPr>
              <w:pStyle w:val="TableParagraph"/>
              <w:ind w:left="85" w:right="76"/>
              <w:rPr>
                <w:sz w:val="24"/>
                <w:lang w:val="ru-RU"/>
              </w:rPr>
            </w:pPr>
            <w:r w:rsidRPr="000F545C">
              <w:rPr>
                <w:sz w:val="24"/>
                <w:lang w:val="ru-RU"/>
              </w:rPr>
              <w:t>контроля</w:t>
            </w:r>
            <w:r w:rsidRPr="000F545C">
              <w:rPr>
                <w:spacing w:val="-15"/>
                <w:sz w:val="24"/>
                <w:lang w:val="ru-RU"/>
              </w:rPr>
              <w:t xml:space="preserve"> </w:t>
            </w:r>
            <w:r w:rsidRPr="000F545C">
              <w:rPr>
                <w:sz w:val="24"/>
                <w:lang w:val="ru-RU"/>
              </w:rPr>
              <w:t>(надзора), должностного</w:t>
            </w:r>
            <w:r w:rsidRPr="000F545C">
              <w:rPr>
                <w:spacing w:val="-15"/>
                <w:sz w:val="24"/>
                <w:lang w:val="ru-RU"/>
              </w:rPr>
              <w:t xml:space="preserve"> </w:t>
            </w:r>
            <w:r w:rsidRPr="000F545C">
              <w:rPr>
                <w:sz w:val="24"/>
                <w:lang w:val="ru-RU"/>
              </w:rPr>
              <w:t xml:space="preserve">лица </w:t>
            </w:r>
            <w:r w:rsidRPr="000F545C">
              <w:rPr>
                <w:spacing w:val="-2"/>
                <w:sz w:val="24"/>
                <w:lang w:val="ru-RU"/>
              </w:rPr>
              <w:t>органа</w:t>
            </w:r>
          </w:p>
          <w:p w14:paraId="56314081" w14:textId="77777777" w:rsidR="00BD7DD4" w:rsidRDefault="00BD7DD4" w:rsidP="00FD1AEF">
            <w:pPr>
              <w:pStyle w:val="TableParagraph"/>
              <w:spacing w:line="270" w:lineRule="atLeast"/>
              <w:ind w:left="85" w:right="75"/>
              <w:rPr>
                <w:sz w:val="24"/>
              </w:rPr>
            </w:pPr>
            <w:proofErr w:type="spellStart"/>
            <w:r>
              <w:rPr>
                <w:spacing w:val="-2"/>
                <w:sz w:val="24"/>
              </w:rPr>
              <w:t>муниципального</w:t>
            </w:r>
            <w:proofErr w:type="spellEnd"/>
            <w:r>
              <w:rPr>
                <w:spacing w:val="-2"/>
                <w:sz w:val="24"/>
              </w:rPr>
              <w:t xml:space="preserve"> </w:t>
            </w:r>
            <w:proofErr w:type="spellStart"/>
            <w:r>
              <w:rPr>
                <w:sz w:val="24"/>
              </w:rPr>
              <w:t>контроля</w:t>
            </w:r>
            <w:proofErr w:type="spellEnd"/>
            <w:r>
              <w:rPr>
                <w:sz w:val="24"/>
              </w:rPr>
              <w:t xml:space="preserve"> (ч.3)</w:t>
            </w:r>
          </w:p>
        </w:tc>
        <w:tc>
          <w:tcPr>
            <w:tcW w:w="2232" w:type="dxa"/>
          </w:tcPr>
          <w:p w14:paraId="3A847A04" w14:textId="77777777" w:rsidR="00BD7DD4" w:rsidRPr="000F545C" w:rsidRDefault="00BD7DD4" w:rsidP="00FD1AEF">
            <w:pPr>
              <w:pStyle w:val="TableParagraph"/>
              <w:ind w:left="106" w:firstLine="408"/>
              <w:jc w:val="left"/>
              <w:rPr>
                <w:sz w:val="24"/>
                <w:lang w:val="ru-RU"/>
              </w:rPr>
            </w:pPr>
            <w:r w:rsidRPr="000F545C">
              <w:rPr>
                <w:spacing w:val="-2"/>
                <w:sz w:val="24"/>
                <w:lang w:val="ru-RU"/>
              </w:rPr>
              <w:t>лица, замещающие</w:t>
            </w:r>
          </w:p>
          <w:p w14:paraId="0749CD8A" w14:textId="77777777" w:rsidR="00BD7DD4" w:rsidRPr="000F545C" w:rsidRDefault="00BD7DD4" w:rsidP="00FD1AEF">
            <w:pPr>
              <w:pStyle w:val="TableParagraph"/>
              <w:ind w:left="106" w:right="151"/>
              <w:jc w:val="left"/>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355ED1B1" w14:textId="77777777" w:rsidR="00BD7DD4" w:rsidRPr="000F545C" w:rsidRDefault="00BD7DD4" w:rsidP="00FD1AEF">
            <w:pPr>
              <w:pStyle w:val="TableParagraph"/>
              <w:tabs>
                <w:tab w:val="left" w:pos="1580"/>
              </w:tabs>
              <w:ind w:left="106" w:right="94"/>
              <w:jc w:val="left"/>
              <w:rPr>
                <w:sz w:val="24"/>
                <w:lang w:val="ru-RU"/>
              </w:rPr>
            </w:pPr>
            <w:r w:rsidRPr="000F545C">
              <w:rPr>
                <w:spacing w:val="-2"/>
                <w:sz w:val="24"/>
                <w:lang w:val="ru-RU"/>
              </w:rPr>
              <w:t>физические</w:t>
            </w:r>
            <w:r w:rsidRPr="000F545C">
              <w:rPr>
                <w:sz w:val="24"/>
                <w:lang w:val="ru-RU"/>
              </w:rPr>
              <w:tab/>
            </w:r>
            <w:r w:rsidRPr="000F545C">
              <w:rPr>
                <w:spacing w:val="-4"/>
                <w:sz w:val="24"/>
                <w:lang w:val="ru-RU"/>
              </w:rPr>
              <w:t xml:space="preserve">лица, </w:t>
            </w:r>
            <w:r w:rsidRPr="000F545C">
              <w:rPr>
                <w:sz w:val="24"/>
                <w:lang w:val="ru-RU"/>
              </w:rPr>
              <w:t>иные</w:t>
            </w:r>
            <w:r w:rsidRPr="000F545C">
              <w:rPr>
                <w:spacing w:val="13"/>
                <w:sz w:val="24"/>
                <w:lang w:val="ru-RU"/>
              </w:rPr>
              <w:t xml:space="preserve"> </w:t>
            </w:r>
            <w:r w:rsidRPr="000F545C">
              <w:rPr>
                <w:sz w:val="24"/>
                <w:lang w:val="ru-RU"/>
              </w:rPr>
              <w:t xml:space="preserve">должностные </w:t>
            </w:r>
            <w:r w:rsidRPr="000F545C">
              <w:rPr>
                <w:spacing w:val="-2"/>
                <w:sz w:val="24"/>
                <w:lang w:val="ru-RU"/>
              </w:rPr>
              <w:t xml:space="preserve">лица**, </w:t>
            </w:r>
            <w:r w:rsidRPr="000F545C">
              <w:rPr>
                <w:sz w:val="24"/>
                <w:lang w:val="ru-RU"/>
              </w:rPr>
              <w:t>юридические лица</w:t>
            </w:r>
          </w:p>
        </w:tc>
        <w:tc>
          <w:tcPr>
            <w:tcW w:w="2112" w:type="dxa"/>
          </w:tcPr>
          <w:p w14:paraId="119F53BD" w14:textId="77777777" w:rsidR="00BD7DD4" w:rsidRPr="000F545C" w:rsidRDefault="00BD7DD4" w:rsidP="00FD1AEF">
            <w:pPr>
              <w:pStyle w:val="TableParagraph"/>
              <w:ind w:left="742" w:right="227" w:hanging="507"/>
              <w:jc w:val="left"/>
              <w:rPr>
                <w:sz w:val="24"/>
                <w:lang w:val="ru-RU"/>
              </w:rPr>
            </w:pPr>
            <w:r w:rsidRPr="000F545C">
              <w:rPr>
                <w:sz w:val="24"/>
                <w:lang w:val="ru-RU"/>
              </w:rPr>
              <w:t>90</w:t>
            </w:r>
            <w:r w:rsidRPr="000F545C">
              <w:rPr>
                <w:spacing w:val="-15"/>
                <w:sz w:val="24"/>
                <w:lang w:val="ru-RU"/>
              </w:rPr>
              <w:t xml:space="preserve"> </w:t>
            </w:r>
            <w:r w:rsidRPr="000F545C">
              <w:rPr>
                <w:sz w:val="24"/>
                <w:lang w:val="ru-RU"/>
              </w:rPr>
              <w:t xml:space="preserve">календарных </w:t>
            </w:r>
            <w:r w:rsidRPr="000F545C">
              <w:rPr>
                <w:spacing w:val="-4"/>
                <w:sz w:val="24"/>
                <w:lang w:val="ru-RU"/>
              </w:rPr>
              <w:t>дней</w:t>
            </w:r>
            <w:r w:rsidRPr="000F545C">
              <w:rPr>
                <w:spacing w:val="40"/>
                <w:sz w:val="24"/>
                <w:lang w:val="ru-RU"/>
              </w:rPr>
              <w:t xml:space="preserve"> </w:t>
            </w:r>
            <w:r w:rsidRPr="000F545C">
              <w:rPr>
                <w:spacing w:val="-2"/>
                <w:sz w:val="24"/>
                <w:lang w:val="ru-RU"/>
              </w:rPr>
              <w:t>(лица,</w:t>
            </w:r>
          </w:p>
          <w:p w14:paraId="285C245F" w14:textId="77777777" w:rsidR="00BD7DD4" w:rsidRPr="000F545C" w:rsidRDefault="00BD7DD4" w:rsidP="00FD1AEF">
            <w:pPr>
              <w:pStyle w:val="TableParagraph"/>
              <w:ind w:left="7"/>
              <w:rPr>
                <w:sz w:val="24"/>
                <w:lang w:val="ru-RU"/>
              </w:rPr>
            </w:pPr>
            <w:r w:rsidRPr="000F545C">
              <w:rPr>
                <w:spacing w:val="-2"/>
                <w:sz w:val="24"/>
                <w:lang w:val="ru-RU"/>
              </w:rPr>
              <w:t>замещающие</w:t>
            </w:r>
          </w:p>
          <w:p w14:paraId="71EC1884" w14:textId="77777777" w:rsidR="00BD7DD4" w:rsidRPr="000F545C" w:rsidRDefault="00BD7DD4" w:rsidP="00FD1AEF">
            <w:pPr>
              <w:pStyle w:val="TableParagraph"/>
              <w:ind w:left="111" w:right="100" w:hanging="1"/>
              <w:rPr>
                <w:sz w:val="24"/>
                <w:lang w:val="ru-RU"/>
              </w:rPr>
            </w:pPr>
            <w:r w:rsidRPr="000F545C">
              <w:rPr>
                <w:spacing w:val="-2"/>
                <w:sz w:val="24"/>
                <w:lang w:val="ru-RU"/>
              </w:rPr>
              <w:t xml:space="preserve">государственную </w:t>
            </w:r>
            <w:r w:rsidRPr="000F545C">
              <w:rPr>
                <w:spacing w:val="-4"/>
                <w:sz w:val="24"/>
                <w:lang w:val="ru-RU"/>
              </w:rPr>
              <w:t xml:space="preserve">или </w:t>
            </w:r>
            <w:r w:rsidRPr="000F545C">
              <w:rPr>
                <w:spacing w:val="-2"/>
                <w:sz w:val="24"/>
                <w:lang w:val="ru-RU"/>
              </w:rPr>
              <w:t xml:space="preserve">муниципальную </w:t>
            </w:r>
            <w:r w:rsidRPr="000F545C">
              <w:rPr>
                <w:sz w:val="24"/>
                <w:lang w:val="ru-RU"/>
              </w:rPr>
              <w:t>должность</w:t>
            </w:r>
            <w:r w:rsidRPr="000F545C">
              <w:rPr>
                <w:spacing w:val="40"/>
                <w:sz w:val="24"/>
                <w:lang w:val="ru-RU"/>
              </w:rPr>
              <w:t xml:space="preserve"> </w:t>
            </w:r>
            <w:r w:rsidRPr="000F545C">
              <w:rPr>
                <w:sz w:val="24"/>
                <w:lang w:val="ru-RU"/>
              </w:rPr>
              <w:t>по</w:t>
            </w:r>
            <w:r w:rsidRPr="000F545C">
              <w:rPr>
                <w:spacing w:val="-10"/>
                <w:sz w:val="24"/>
                <w:lang w:val="ru-RU"/>
              </w:rPr>
              <w:t xml:space="preserve"> </w:t>
            </w:r>
            <w:r w:rsidRPr="000F545C">
              <w:rPr>
                <w:sz w:val="24"/>
                <w:lang w:val="ru-RU"/>
              </w:rPr>
              <w:t>ч.</w:t>
            </w:r>
            <w:r w:rsidRPr="000F545C">
              <w:rPr>
                <w:spacing w:val="-10"/>
                <w:sz w:val="24"/>
                <w:lang w:val="ru-RU"/>
              </w:rPr>
              <w:t xml:space="preserve"> </w:t>
            </w:r>
            <w:r w:rsidRPr="000F545C">
              <w:rPr>
                <w:sz w:val="24"/>
                <w:lang w:val="ru-RU"/>
              </w:rPr>
              <w:t>3 – 1 год)</w:t>
            </w:r>
          </w:p>
        </w:tc>
        <w:tc>
          <w:tcPr>
            <w:tcW w:w="2231" w:type="dxa"/>
          </w:tcPr>
          <w:p w14:paraId="09756F26" w14:textId="77777777" w:rsidR="00BD7DD4" w:rsidRPr="000F545C" w:rsidRDefault="00BD7DD4" w:rsidP="00FD1AEF">
            <w:pPr>
              <w:pStyle w:val="TableParagraph"/>
              <w:jc w:val="left"/>
              <w:rPr>
                <w:sz w:val="24"/>
                <w:lang w:val="ru-RU"/>
              </w:rPr>
            </w:pPr>
          </w:p>
        </w:tc>
      </w:tr>
      <w:tr w:rsidR="00BD7DD4" w14:paraId="49D240B2" w14:textId="77777777" w:rsidTr="00FD1AEF">
        <w:trPr>
          <w:trHeight w:val="1657"/>
        </w:trPr>
        <w:tc>
          <w:tcPr>
            <w:tcW w:w="643" w:type="dxa"/>
          </w:tcPr>
          <w:p w14:paraId="201BCF1A" w14:textId="77777777" w:rsidR="00BD7DD4" w:rsidRDefault="00BD7DD4" w:rsidP="00FD1AEF">
            <w:pPr>
              <w:pStyle w:val="TableParagraph"/>
              <w:spacing w:line="268" w:lineRule="exact"/>
              <w:ind w:left="201"/>
              <w:jc w:val="left"/>
              <w:rPr>
                <w:sz w:val="24"/>
              </w:rPr>
            </w:pPr>
            <w:r>
              <w:rPr>
                <w:spacing w:val="-5"/>
                <w:sz w:val="24"/>
              </w:rPr>
              <w:t>25</w:t>
            </w:r>
          </w:p>
        </w:tc>
        <w:tc>
          <w:tcPr>
            <w:tcW w:w="2352" w:type="dxa"/>
          </w:tcPr>
          <w:p w14:paraId="65E4DE80" w14:textId="77777777" w:rsidR="00BD7DD4" w:rsidRPr="000F545C" w:rsidRDefault="00BD7DD4" w:rsidP="00FD1AEF">
            <w:pPr>
              <w:pStyle w:val="TableParagraph"/>
              <w:spacing w:line="268" w:lineRule="exact"/>
              <w:ind w:left="556"/>
              <w:jc w:val="both"/>
              <w:rPr>
                <w:sz w:val="24"/>
                <w:lang w:val="ru-RU"/>
              </w:rPr>
            </w:pPr>
            <w:r w:rsidRPr="000F545C">
              <w:rPr>
                <w:sz w:val="24"/>
                <w:lang w:val="ru-RU"/>
              </w:rPr>
              <w:t>Статья</w:t>
            </w:r>
            <w:r w:rsidRPr="000F545C">
              <w:rPr>
                <w:spacing w:val="-2"/>
                <w:sz w:val="24"/>
                <w:lang w:val="ru-RU"/>
              </w:rPr>
              <w:t xml:space="preserve"> 19.5.</w:t>
            </w:r>
          </w:p>
          <w:p w14:paraId="1838CE56" w14:textId="77777777" w:rsidR="00BD7DD4" w:rsidRPr="000F545C" w:rsidRDefault="00BD7DD4" w:rsidP="00FD1AEF">
            <w:pPr>
              <w:pStyle w:val="TableParagraph"/>
              <w:ind w:left="395" w:right="317" w:hanging="68"/>
              <w:jc w:val="both"/>
              <w:rPr>
                <w:sz w:val="24"/>
                <w:lang w:val="ru-RU"/>
              </w:rPr>
            </w:pPr>
            <w:r w:rsidRPr="000F545C">
              <w:rPr>
                <w:sz w:val="24"/>
                <w:lang w:val="ru-RU"/>
              </w:rPr>
              <w:t>Невыполнение</w:t>
            </w:r>
            <w:r w:rsidRPr="000F545C">
              <w:rPr>
                <w:spacing w:val="-15"/>
                <w:sz w:val="24"/>
                <w:lang w:val="ru-RU"/>
              </w:rPr>
              <w:t xml:space="preserve"> </w:t>
            </w:r>
            <w:r w:rsidRPr="000F545C">
              <w:rPr>
                <w:sz w:val="24"/>
                <w:lang w:val="ru-RU"/>
              </w:rPr>
              <w:t xml:space="preserve">в срок законного </w:t>
            </w:r>
            <w:r w:rsidRPr="000F545C">
              <w:rPr>
                <w:spacing w:val="-2"/>
                <w:sz w:val="24"/>
                <w:lang w:val="ru-RU"/>
              </w:rPr>
              <w:t>предписания</w:t>
            </w:r>
          </w:p>
          <w:p w14:paraId="56507A0E" w14:textId="77777777" w:rsidR="00BD7DD4" w:rsidRDefault="00BD7DD4" w:rsidP="00FD1AEF">
            <w:pPr>
              <w:pStyle w:val="TableParagraph"/>
              <w:spacing w:line="270" w:lineRule="atLeast"/>
              <w:ind w:left="393" w:hanging="51"/>
              <w:jc w:val="left"/>
              <w:rPr>
                <w:sz w:val="24"/>
              </w:rPr>
            </w:pPr>
            <w:r>
              <w:rPr>
                <w:spacing w:val="-2"/>
                <w:sz w:val="24"/>
              </w:rPr>
              <w:t>(</w:t>
            </w:r>
            <w:proofErr w:type="spellStart"/>
            <w:r>
              <w:rPr>
                <w:spacing w:val="-2"/>
                <w:sz w:val="24"/>
              </w:rPr>
              <w:t>постановления</w:t>
            </w:r>
            <w:proofErr w:type="spellEnd"/>
            <w:r>
              <w:rPr>
                <w:spacing w:val="-2"/>
                <w:sz w:val="24"/>
              </w:rPr>
              <w:t xml:space="preserve">, </w:t>
            </w:r>
            <w:proofErr w:type="spellStart"/>
            <w:r>
              <w:rPr>
                <w:spacing w:val="-2"/>
                <w:sz w:val="24"/>
              </w:rPr>
              <w:t>представления</w:t>
            </w:r>
            <w:proofErr w:type="spellEnd"/>
            <w:r>
              <w:rPr>
                <w:spacing w:val="-2"/>
                <w:sz w:val="24"/>
              </w:rPr>
              <w:t>,</w:t>
            </w:r>
          </w:p>
        </w:tc>
        <w:tc>
          <w:tcPr>
            <w:tcW w:w="2232" w:type="dxa"/>
          </w:tcPr>
          <w:p w14:paraId="6867497E"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замещающие государственные</w:t>
            </w:r>
            <w:r w:rsidRPr="000F545C">
              <w:rPr>
                <w:spacing w:val="-15"/>
                <w:sz w:val="24"/>
                <w:lang w:val="ru-RU"/>
              </w:rPr>
              <w:t xml:space="preserve"> </w:t>
            </w:r>
            <w:r w:rsidRPr="000F545C">
              <w:rPr>
                <w:sz w:val="24"/>
                <w:lang w:val="ru-RU"/>
              </w:rPr>
              <w:t xml:space="preserve">и </w:t>
            </w:r>
            <w:r w:rsidRPr="000F545C">
              <w:rPr>
                <w:spacing w:val="-2"/>
                <w:sz w:val="24"/>
                <w:lang w:val="ru-RU"/>
              </w:rPr>
              <w:t xml:space="preserve">муниципальные </w:t>
            </w:r>
            <w:r w:rsidRPr="000F545C">
              <w:rPr>
                <w:sz w:val="24"/>
                <w:lang w:val="ru-RU"/>
              </w:rPr>
              <w:t>должности, иные</w:t>
            </w:r>
          </w:p>
          <w:p w14:paraId="5D7B61E1" w14:textId="77777777" w:rsidR="00BD7DD4" w:rsidRDefault="00BD7DD4" w:rsidP="00FD1AEF">
            <w:pPr>
              <w:pStyle w:val="TableParagraph"/>
              <w:spacing w:line="270" w:lineRule="atLeast"/>
              <w:ind w:left="100" w:right="89"/>
              <w:rPr>
                <w:sz w:val="24"/>
              </w:rPr>
            </w:pPr>
            <w:proofErr w:type="spellStart"/>
            <w:r>
              <w:rPr>
                <w:spacing w:val="-2"/>
                <w:sz w:val="24"/>
              </w:rPr>
              <w:t>должностные</w:t>
            </w:r>
            <w:proofErr w:type="spellEnd"/>
            <w:r>
              <w:rPr>
                <w:spacing w:val="-2"/>
                <w:sz w:val="24"/>
              </w:rPr>
              <w:t xml:space="preserve"> </w:t>
            </w:r>
            <w:proofErr w:type="spellStart"/>
            <w:r>
              <w:rPr>
                <w:spacing w:val="-2"/>
                <w:sz w:val="24"/>
              </w:rPr>
              <w:t>лица</w:t>
            </w:r>
            <w:proofErr w:type="spellEnd"/>
            <w:r>
              <w:rPr>
                <w:spacing w:val="-2"/>
                <w:sz w:val="24"/>
              </w:rPr>
              <w:t>**</w:t>
            </w:r>
          </w:p>
        </w:tc>
        <w:tc>
          <w:tcPr>
            <w:tcW w:w="2112" w:type="dxa"/>
          </w:tcPr>
          <w:p w14:paraId="6166DF49" w14:textId="77777777" w:rsidR="00BD7DD4" w:rsidRDefault="00BD7DD4" w:rsidP="00FD1AEF">
            <w:pPr>
              <w:pStyle w:val="TableParagraph"/>
              <w:spacing w:before="267"/>
              <w:ind w:left="9"/>
              <w:rPr>
                <w:sz w:val="24"/>
              </w:rPr>
            </w:pPr>
            <w:r>
              <w:rPr>
                <w:sz w:val="24"/>
              </w:rPr>
              <w:t xml:space="preserve">1 </w:t>
            </w:r>
            <w:proofErr w:type="spellStart"/>
            <w:r>
              <w:rPr>
                <w:spacing w:val="-5"/>
                <w:sz w:val="24"/>
              </w:rPr>
              <w:t>год</w:t>
            </w:r>
            <w:proofErr w:type="spellEnd"/>
          </w:p>
        </w:tc>
        <w:tc>
          <w:tcPr>
            <w:tcW w:w="2231" w:type="dxa"/>
          </w:tcPr>
          <w:p w14:paraId="4290D899" w14:textId="77777777" w:rsidR="00BD7DD4" w:rsidRDefault="00BD7DD4" w:rsidP="00FD1AEF">
            <w:pPr>
              <w:pStyle w:val="TableParagraph"/>
              <w:jc w:val="left"/>
              <w:rPr>
                <w:sz w:val="24"/>
              </w:rPr>
            </w:pPr>
          </w:p>
        </w:tc>
      </w:tr>
    </w:tbl>
    <w:p w14:paraId="2208C1B6" w14:textId="77777777" w:rsidR="00BD7DD4" w:rsidRDefault="00BD7DD4" w:rsidP="00BD7DD4">
      <w:pPr>
        <w:pStyle w:val="TableParagraph"/>
        <w:jc w:val="left"/>
        <w:rPr>
          <w:sz w:val="24"/>
        </w:rPr>
        <w:sectPr w:rsidR="00BD7DD4" w:rsidSect="00BD7DD4">
          <w:pgSz w:w="11910" w:h="16840"/>
          <w:pgMar w:top="960" w:right="425" w:bottom="280" w:left="1559" w:header="749" w:footer="0" w:gutter="0"/>
          <w:cols w:space="720"/>
        </w:sectPr>
      </w:pPr>
    </w:p>
    <w:p w14:paraId="44FC1CD0" w14:textId="77777777" w:rsidR="00BD7DD4" w:rsidRDefault="00BD7DD4" w:rsidP="00BD7DD4">
      <w:pPr>
        <w:pStyle w:val="aff"/>
        <w:spacing w:before="46"/>
        <w:rPr>
          <w:sz w:val="20"/>
        </w:rPr>
      </w:pPr>
    </w:p>
    <w:tbl>
      <w:tblPr>
        <w:tblStyle w:val="TableNormal"/>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3"/>
        <w:gridCol w:w="2352"/>
        <w:gridCol w:w="2232"/>
        <w:gridCol w:w="2112"/>
        <w:gridCol w:w="2231"/>
      </w:tblGrid>
      <w:tr w:rsidR="00BD7DD4" w14:paraId="4729CD3D" w14:textId="77777777" w:rsidTr="00FD1AEF">
        <w:trPr>
          <w:trHeight w:val="5796"/>
        </w:trPr>
        <w:tc>
          <w:tcPr>
            <w:tcW w:w="643" w:type="dxa"/>
          </w:tcPr>
          <w:p w14:paraId="16EA2C29" w14:textId="77777777" w:rsidR="00BD7DD4" w:rsidRDefault="00BD7DD4" w:rsidP="00FD1AEF">
            <w:pPr>
              <w:pStyle w:val="TableParagraph"/>
              <w:jc w:val="left"/>
              <w:rPr>
                <w:sz w:val="24"/>
              </w:rPr>
            </w:pPr>
          </w:p>
        </w:tc>
        <w:tc>
          <w:tcPr>
            <w:tcW w:w="2352" w:type="dxa"/>
          </w:tcPr>
          <w:p w14:paraId="30ACD725" w14:textId="77777777" w:rsidR="00BD7DD4" w:rsidRPr="000F545C" w:rsidRDefault="00BD7DD4" w:rsidP="00FD1AEF">
            <w:pPr>
              <w:pStyle w:val="TableParagraph"/>
              <w:ind w:left="144" w:right="132"/>
              <w:rPr>
                <w:sz w:val="24"/>
                <w:lang w:val="ru-RU"/>
              </w:rPr>
            </w:pPr>
            <w:r w:rsidRPr="000F545C">
              <w:rPr>
                <w:sz w:val="24"/>
                <w:lang w:val="ru-RU"/>
              </w:rPr>
              <w:t>решения)</w:t>
            </w:r>
            <w:r w:rsidRPr="000F545C">
              <w:rPr>
                <w:spacing w:val="-15"/>
                <w:sz w:val="24"/>
                <w:lang w:val="ru-RU"/>
              </w:rPr>
              <w:t xml:space="preserve"> </w:t>
            </w:r>
            <w:r w:rsidRPr="000F545C">
              <w:rPr>
                <w:sz w:val="24"/>
                <w:lang w:val="ru-RU"/>
              </w:rPr>
              <w:t xml:space="preserve">органа </w:t>
            </w:r>
            <w:r w:rsidRPr="000F545C">
              <w:rPr>
                <w:spacing w:val="-2"/>
                <w:sz w:val="24"/>
                <w:lang w:val="ru-RU"/>
              </w:rPr>
              <w:t>(должностного лица),</w:t>
            </w:r>
          </w:p>
          <w:p w14:paraId="71C66D65" w14:textId="77777777" w:rsidR="00BD7DD4" w:rsidRPr="000F545C" w:rsidRDefault="00BD7DD4" w:rsidP="00FD1AEF">
            <w:pPr>
              <w:pStyle w:val="TableParagraph"/>
              <w:ind w:left="218" w:right="207" w:hanging="3"/>
              <w:rPr>
                <w:sz w:val="24"/>
                <w:lang w:val="ru-RU"/>
              </w:rPr>
            </w:pPr>
            <w:r w:rsidRPr="000F545C">
              <w:rPr>
                <w:spacing w:val="-2"/>
                <w:sz w:val="24"/>
                <w:lang w:val="ru-RU"/>
              </w:rPr>
              <w:t xml:space="preserve">осуществляющего государственный </w:t>
            </w:r>
            <w:r w:rsidRPr="000F545C">
              <w:rPr>
                <w:sz w:val="24"/>
                <w:lang w:val="ru-RU"/>
              </w:rPr>
              <w:t>надзор</w:t>
            </w:r>
            <w:r w:rsidRPr="000F545C">
              <w:rPr>
                <w:spacing w:val="-15"/>
                <w:sz w:val="24"/>
                <w:lang w:val="ru-RU"/>
              </w:rPr>
              <w:t xml:space="preserve"> </w:t>
            </w:r>
            <w:r w:rsidRPr="000F545C">
              <w:rPr>
                <w:sz w:val="24"/>
                <w:lang w:val="ru-RU"/>
              </w:rPr>
              <w:t xml:space="preserve">(контроль), </w:t>
            </w:r>
            <w:r w:rsidRPr="000F545C">
              <w:rPr>
                <w:spacing w:val="-2"/>
                <w:sz w:val="24"/>
                <w:lang w:val="ru-RU"/>
              </w:rPr>
              <w:t xml:space="preserve">организации, </w:t>
            </w:r>
            <w:r w:rsidRPr="000F545C">
              <w:rPr>
                <w:sz w:val="24"/>
                <w:lang w:val="ru-RU"/>
              </w:rPr>
              <w:t>уполномоченной</w:t>
            </w:r>
            <w:r w:rsidRPr="000F545C">
              <w:rPr>
                <w:spacing w:val="-15"/>
                <w:sz w:val="24"/>
                <w:lang w:val="ru-RU"/>
              </w:rPr>
              <w:t xml:space="preserve"> </w:t>
            </w:r>
            <w:r w:rsidRPr="000F545C">
              <w:rPr>
                <w:sz w:val="24"/>
                <w:lang w:val="ru-RU"/>
              </w:rPr>
              <w:t>в соответствии с</w:t>
            </w:r>
          </w:p>
          <w:p w14:paraId="645FBC6B" w14:textId="77777777" w:rsidR="00BD7DD4" w:rsidRPr="000F545C" w:rsidRDefault="00BD7DD4" w:rsidP="00FD1AEF">
            <w:pPr>
              <w:pStyle w:val="TableParagraph"/>
              <w:ind w:left="85" w:right="75"/>
              <w:rPr>
                <w:sz w:val="24"/>
                <w:lang w:val="ru-RU"/>
              </w:rPr>
            </w:pPr>
            <w:r w:rsidRPr="000F545C">
              <w:rPr>
                <w:spacing w:val="-2"/>
                <w:sz w:val="24"/>
                <w:lang w:val="ru-RU"/>
              </w:rPr>
              <w:t xml:space="preserve">федеральными </w:t>
            </w:r>
            <w:r w:rsidRPr="000F545C">
              <w:rPr>
                <w:sz w:val="24"/>
                <w:lang w:val="ru-RU"/>
              </w:rPr>
              <w:t>законами на</w:t>
            </w:r>
          </w:p>
          <w:p w14:paraId="47CC311C" w14:textId="77777777" w:rsidR="00BD7DD4" w:rsidRPr="000F545C" w:rsidRDefault="00BD7DD4" w:rsidP="00FD1AEF">
            <w:pPr>
              <w:pStyle w:val="TableParagraph"/>
              <w:ind w:left="266" w:firstLine="134"/>
              <w:jc w:val="left"/>
              <w:rPr>
                <w:sz w:val="24"/>
                <w:lang w:val="ru-RU"/>
              </w:rPr>
            </w:pPr>
            <w:r w:rsidRPr="000F545C">
              <w:rPr>
                <w:spacing w:val="-2"/>
                <w:sz w:val="24"/>
                <w:lang w:val="ru-RU"/>
              </w:rPr>
              <w:t>осуществление государственного</w:t>
            </w:r>
          </w:p>
          <w:p w14:paraId="7F84C9A6" w14:textId="77777777" w:rsidR="00BD7DD4" w:rsidRPr="000F545C" w:rsidRDefault="00BD7DD4" w:rsidP="00FD1AEF">
            <w:pPr>
              <w:pStyle w:val="TableParagraph"/>
              <w:ind w:left="407" w:right="396" w:hanging="2"/>
              <w:rPr>
                <w:sz w:val="24"/>
                <w:lang w:val="ru-RU"/>
              </w:rPr>
            </w:pPr>
            <w:r w:rsidRPr="000F545C">
              <w:rPr>
                <w:spacing w:val="-2"/>
                <w:sz w:val="24"/>
                <w:lang w:val="ru-RU"/>
              </w:rPr>
              <w:t xml:space="preserve">надзора (должностного </w:t>
            </w:r>
            <w:r w:rsidRPr="000F545C">
              <w:rPr>
                <w:sz w:val="24"/>
                <w:lang w:val="ru-RU"/>
              </w:rPr>
              <w:t xml:space="preserve">лица), органа </w:t>
            </w:r>
            <w:r w:rsidRPr="000F545C">
              <w:rPr>
                <w:spacing w:val="-2"/>
                <w:sz w:val="24"/>
                <w:lang w:val="ru-RU"/>
              </w:rPr>
              <w:t>(должностного лица),</w:t>
            </w:r>
          </w:p>
          <w:p w14:paraId="2438D447" w14:textId="77777777" w:rsidR="00BD7DD4" w:rsidRDefault="00BD7DD4" w:rsidP="00FD1AEF">
            <w:pPr>
              <w:pStyle w:val="TableParagraph"/>
              <w:spacing w:line="270" w:lineRule="atLeast"/>
              <w:ind w:left="85" w:right="76"/>
              <w:rPr>
                <w:sz w:val="24"/>
              </w:rPr>
            </w:pPr>
            <w:proofErr w:type="spellStart"/>
            <w:r>
              <w:rPr>
                <w:spacing w:val="-2"/>
                <w:sz w:val="24"/>
              </w:rPr>
              <w:t>осуществляющего</w:t>
            </w:r>
            <w:proofErr w:type="spellEnd"/>
            <w:r>
              <w:rPr>
                <w:spacing w:val="-2"/>
                <w:sz w:val="24"/>
              </w:rPr>
              <w:t xml:space="preserve"> </w:t>
            </w:r>
            <w:proofErr w:type="spellStart"/>
            <w:r>
              <w:rPr>
                <w:spacing w:val="-2"/>
                <w:sz w:val="24"/>
              </w:rPr>
              <w:t>муниципальный</w:t>
            </w:r>
            <w:proofErr w:type="spellEnd"/>
            <w:r>
              <w:rPr>
                <w:spacing w:val="-2"/>
                <w:sz w:val="24"/>
              </w:rPr>
              <w:t xml:space="preserve"> </w:t>
            </w:r>
            <w:proofErr w:type="spellStart"/>
            <w:r>
              <w:rPr>
                <w:sz w:val="24"/>
              </w:rPr>
              <w:t>контроль</w:t>
            </w:r>
            <w:proofErr w:type="spellEnd"/>
            <w:r>
              <w:rPr>
                <w:sz w:val="24"/>
              </w:rPr>
              <w:t xml:space="preserve"> (ч.20)</w:t>
            </w:r>
          </w:p>
        </w:tc>
        <w:tc>
          <w:tcPr>
            <w:tcW w:w="2232" w:type="dxa"/>
          </w:tcPr>
          <w:p w14:paraId="33345BB8" w14:textId="77777777" w:rsidR="00BD7DD4" w:rsidRDefault="00BD7DD4" w:rsidP="00FD1AEF">
            <w:pPr>
              <w:pStyle w:val="TableParagraph"/>
              <w:jc w:val="left"/>
              <w:rPr>
                <w:sz w:val="24"/>
              </w:rPr>
            </w:pPr>
          </w:p>
        </w:tc>
        <w:tc>
          <w:tcPr>
            <w:tcW w:w="2112" w:type="dxa"/>
          </w:tcPr>
          <w:p w14:paraId="7AAF76F6" w14:textId="77777777" w:rsidR="00BD7DD4" w:rsidRDefault="00BD7DD4" w:rsidP="00FD1AEF">
            <w:pPr>
              <w:pStyle w:val="TableParagraph"/>
              <w:jc w:val="left"/>
              <w:rPr>
                <w:sz w:val="24"/>
              </w:rPr>
            </w:pPr>
          </w:p>
        </w:tc>
        <w:tc>
          <w:tcPr>
            <w:tcW w:w="2231" w:type="dxa"/>
            <w:vMerge w:val="restart"/>
          </w:tcPr>
          <w:p w14:paraId="3873A265" w14:textId="77777777" w:rsidR="00BD7DD4" w:rsidRDefault="00BD7DD4" w:rsidP="00FD1AEF">
            <w:pPr>
              <w:pStyle w:val="TableParagraph"/>
              <w:jc w:val="left"/>
              <w:rPr>
                <w:sz w:val="24"/>
              </w:rPr>
            </w:pPr>
          </w:p>
        </w:tc>
      </w:tr>
      <w:tr w:rsidR="00BD7DD4" w14:paraId="52328A36" w14:textId="77777777" w:rsidTr="00FD1AEF">
        <w:trPr>
          <w:trHeight w:val="3311"/>
        </w:trPr>
        <w:tc>
          <w:tcPr>
            <w:tcW w:w="643" w:type="dxa"/>
          </w:tcPr>
          <w:p w14:paraId="29B3811E" w14:textId="77777777" w:rsidR="00BD7DD4" w:rsidRDefault="00BD7DD4" w:rsidP="00FD1AEF">
            <w:pPr>
              <w:pStyle w:val="TableParagraph"/>
              <w:spacing w:line="268" w:lineRule="exact"/>
              <w:ind w:left="9"/>
              <w:rPr>
                <w:sz w:val="24"/>
              </w:rPr>
            </w:pPr>
            <w:r>
              <w:rPr>
                <w:spacing w:val="-5"/>
                <w:sz w:val="24"/>
              </w:rPr>
              <w:t>26</w:t>
            </w:r>
          </w:p>
        </w:tc>
        <w:tc>
          <w:tcPr>
            <w:tcW w:w="2352" w:type="dxa"/>
          </w:tcPr>
          <w:p w14:paraId="666D1B36" w14:textId="77777777" w:rsidR="00BD7DD4" w:rsidRPr="000F545C" w:rsidRDefault="00BD7DD4" w:rsidP="00FD1AEF">
            <w:pPr>
              <w:pStyle w:val="TableParagraph"/>
              <w:spacing w:line="268" w:lineRule="exact"/>
              <w:ind w:left="85" w:right="76"/>
              <w:rPr>
                <w:sz w:val="24"/>
                <w:lang w:val="ru-RU"/>
              </w:rPr>
            </w:pPr>
            <w:r w:rsidRPr="000F545C">
              <w:rPr>
                <w:sz w:val="24"/>
                <w:lang w:val="ru-RU"/>
              </w:rPr>
              <w:t>Статья</w:t>
            </w:r>
            <w:r w:rsidRPr="000F545C">
              <w:rPr>
                <w:spacing w:val="-2"/>
                <w:sz w:val="24"/>
                <w:lang w:val="ru-RU"/>
              </w:rPr>
              <w:t xml:space="preserve"> 19.6.</w:t>
            </w:r>
          </w:p>
          <w:p w14:paraId="02B9D31E" w14:textId="77777777" w:rsidR="00BD7DD4" w:rsidRPr="000F545C" w:rsidRDefault="00BD7DD4" w:rsidP="00FD1AEF">
            <w:pPr>
              <w:pStyle w:val="TableParagraph"/>
              <w:ind w:left="151" w:right="144" w:firstLine="4"/>
              <w:rPr>
                <w:sz w:val="24"/>
                <w:lang w:val="ru-RU"/>
              </w:rPr>
            </w:pPr>
            <w:r w:rsidRPr="000F545C">
              <w:rPr>
                <w:sz w:val="24"/>
                <w:lang w:val="ru-RU"/>
              </w:rPr>
              <w:t>Непринятие мер по устранению</w:t>
            </w:r>
            <w:r w:rsidRPr="000F545C">
              <w:rPr>
                <w:spacing w:val="-15"/>
                <w:sz w:val="24"/>
                <w:lang w:val="ru-RU"/>
              </w:rPr>
              <w:t xml:space="preserve"> </w:t>
            </w:r>
            <w:r w:rsidRPr="000F545C">
              <w:rPr>
                <w:sz w:val="24"/>
                <w:lang w:val="ru-RU"/>
              </w:rPr>
              <w:t>причин и условий,</w:t>
            </w:r>
          </w:p>
          <w:p w14:paraId="2DE4D9FA" w14:textId="77777777" w:rsidR="00BD7DD4" w:rsidRDefault="00BD7DD4" w:rsidP="00FD1AEF">
            <w:pPr>
              <w:pStyle w:val="TableParagraph"/>
              <w:ind w:left="165" w:right="155" w:hanging="2"/>
              <w:rPr>
                <w:sz w:val="24"/>
              </w:rPr>
            </w:pPr>
            <w:proofErr w:type="spellStart"/>
            <w:r>
              <w:rPr>
                <w:spacing w:val="-2"/>
                <w:sz w:val="24"/>
              </w:rPr>
              <w:t>способствовавших</w:t>
            </w:r>
            <w:proofErr w:type="spellEnd"/>
            <w:r>
              <w:rPr>
                <w:spacing w:val="-2"/>
                <w:sz w:val="24"/>
              </w:rPr>
              <w:t xml:space="preserve"> </w:t>
            </w:r>
            <w:proofErr w:type="spellStart"/>
            <w:r>
              <w:rPr>
                <w:spacing w:val="-2"/>
                <w:sz w:val="24"/>
              </w:rPr>
              <w:t>совершению</w:t>
            </w:r>
            <w:proofErr w:type="spellEnd"/>
            <w:r>
              <w:rPr>
                <w:spacing w:val="-2"/>
                <w:sz w:val="24"/>
              </w:rPr>
              <w:t xml:space="preserve"> </w:t>
            </w:r>
            <w:proofErr w:type="spellStart"/>
            <w:r>
              <w:rPr>
                <w:spacing w:val="-2"/>
                <w:sz w:val="24"/>
              </w:rPr>
              <w:t>административного</w:t>
            </w:r>
            <w:proofErr w:type="spellEnd"/>
            <w:r>
              <w:rPr>
                <w:spacing w:val="-2"/>
                <w:sz w:val="24"/>
              </w:rPr>
              <w:t xml:space="preserve"> </w:t>
            </w:r>
            <w:proofErr w:type="spellStart"/>
            <w:r>
              <w:rPr>
                <w:spacing w:val="-2"/>
                <w:sz w:val="24"/>
              </w:rPr>
              <w:t>правонарушения</w:t>
            </w:r>
            <w:proofErr w:type="spellEnd"/>
          </w:p>
        </w:tc>
        <w:tc>
          <w:tcPr>
            <w:tcW w:w="2232" w:type="dxa"/>
          </w:tcPr>
          <w:p w14:paraId="3F8B0884"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53D27F60" w14:textId="77777777" w:rsidR="00BD7DD4" w:rsidRPr="000F545C" w:rsidRDefault="00BD7DD4" w:rsidP="00FD1AEF">
            <w:pPr>
              <w:pStyle w:val="TableParagraph"/>
              <w:ind w:left="130" w:right="119" w:hanging="2"/>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служащие, </w:t>
            </w:r>
            <w:r w:rsidRPr="000F545C">
              <w:rPr>
                <w:sz w:val="24"/>
                <w:lang w:val="ru-RU"/>
              </w:rPr>
              <w:t>физические лица, иные</w:t>
            </w:r>
            <w:r w:rsidRPr="000F545C">
              <w:rPr>
                <w:spacing w:val="-15"/>
                <w:sz w:val="24"/>
                <w:lang w:val="ru-RU"/>
              </w:rPr>
              <w:t xml:space="preserve"> </w:t>
            </w:r>
            <w:r w:rsidRPr="000F545C">
              <w:rPr>
                <w:sz w:val="24"/>
                <w:lang w:val="ru-RU"/>
              </w:rPr>
              <w:t>должностные</w:t>
            </w:r>
          </w:p>
          <w:p w14:paraId="4D6D7465" w14:textId="77777777" w:rsidR="00BD7DD4" w:rsidRDefault="00BD7DD4" w:rsidP="00FD1AEF">
            <w:pPr>
              <w:pStyle w:val="TableParagraph"/>
              <w:spacing w:line="264" w:lineRule="exact"/>
              <w:ind w:left="10"/>
              <w:rPr>
                <w:sz w:val="24"/>
              </w:rPr>
            </w:pPr>
            <w:proofErr w:type="spellStart"/>
            <w:r>
              <w:rPr>
                <w:spacing w:val="-2"/>
                <w:sz w:val="24"/>
              </w:rPr>
              <w:t>лица</w:t>
            </w:r>
            <w:proofErr w:type="spellEnd"/>
            <w:r>
              <w:rPr>
                <w:spacing w:val="-2"/>
                <w:sz w:val="24"/>
              </w:rPr>
              <w:t>**</w:t>
            </w:r>
          </w:p>
        </w:tc>
        <w:tc>
          <w:tcPr>
            <w:tcW w:w="2112" w:type="dxa"/>
          </w:tcPr>
          <w:p w14:paraId="7B171D75" w14:textId="77777777" w:rsidR="00BD7DD4" w:rsidRDefault="00BD7DD4" w:rsidP="00FD1AEF">
            <w:pPr>
              <w:pStyle w:val="TableParagraph"/>
              <w:spacing w:before="267"/>
              <w:ind w:left="812" w:right="224" w:hanging="576"/>
              <w:jc w:val="left"/>
              <w:rPr>
                <w:sz w:val="24"/>
              </w:rPr>
            </w:pPr>
            <w:r>
              <w:rPr>
                <w:sz w:val="24"/>
              </w:rPr>
              <w:t>90</w:t>
            </w:r>
            <w:r>
              <w:rPr>
                <w:spacing w:val="-15"/>
                <w:sz w:val="24"/>
              </w:rPr>
              <w:t xml:space="preserve"> </w:t>
            </w:r>
            <w:proofErr w:type="spellStart"/>
            <w:r>
              <w:rPr>
                <w:sz w:val="24"/>
              </w:rPr>
              <w:t>календарных</w:t>
            </w:r>
            <w:proofErr w:type="spellEnd"/>
            <w:r>
              <w:rPr>
                <w:sz w:val="24"/>
              </w:rPr>
              <w:t xml:space="preserve"> </w:t>
            </w:r>
            <w:proofErr w:type="spellStart"/>
            <w:r>
              <w:rPr>
                <w:spacing w:val="-4"/>
                <w:sz w:val="24"/>
              </w:rPr>
              <w:t>дней</w:t>
            </w:r>
            <w:proofErr w:type="spellEnd"/>
          </w:p>
        </w:tc>
        <w:tc>
          <w:tcPr>
            <w:tcW w:w="2231" w:type="dxa"/>
            <w:vMerge/>
            <w:tcBorders>
              <w:top w:val="nil"/>
            </w:tcBorders>
          </w:tcPr>
          <w:p w14:paraId="40D1F861" w14:textId="77777777" w:rsidR="00BD7DD4" w:rsidRDefault="00BD7DD4" w:rsidP="00FD1AEF">
            <w:pPr>
              <w:rPr>
                <w:sz w:val="2"/>
                <w:szCs w:val="2"/>
              </w:rPr>
            </w:pPr>
          </w:p>
        </w:tc>
      </w:tr>
      <w:tr w:rsidR="00BD7DD4" w14:paraId="179FAA48" w14:textId="77777777" w:rsidTr="00FD1AEF">
        <w:trPr>
          <w:trHeight w:val="3588"/>
        </w:trPr>
        <w:tc>
          <w:tcPr>
            <w:tcW w:w="643" w:type="dxa"/>
          </w:tcPr>
          <w:p w14:paraId="77ED25D0" w14:textId="77777777" w:rsidR="00BD7DD4" w:rsidRDefault="00BD7DD4" w:rsidP="00FD1AEF">
            <w:pPr>
              <w:pStyle w:val="TableParagraph"/>
              <w:spacing w:line="268" w:lineRule="exact"/>
              <w:ind w:left="9"/>
              <w:rPr>
                <w:sz w:val="24"/>
              </w:rPr>
            </w:pPr>
            <w:r>
              <w:rPr>
                <w:spacing w:val="-5"/>
                <w:sz w:val="24"/>
              </w:rPr>
              <w:t>27</w:t>
            </w:r>
          </w:p>
        </w:tc>
        <w:tc>
          <w:tcPr>
            <w:tcW w:w="2352" w:type="dxa"/>
          </w:tcPr>
          <w:p w14:paraId="5FD0817D" w14:textId="77777777" w:rsidR="00BD7DD4" w:rsidRDefault="00BD7DD4" w:rsidP="00FD1AEF">
            <w:pPr>
              <w:pStyle w:val="TableParagraph"/>
              <w:spacing w:line="268" w:lineRule="exact"/>
              <w:ind w:left="85" w:right="76"/>
              <w:rPr>
                <w:sz w:val="24"/>
              </w:rPr>
            </w:pPr>
            <w:r>
              <w:rPr>
                <w:sz w:val="24"/>
              </w:rPr>
              <w:t>Статья</w:t>
            </w:r>
            <w:r>
              <w:rPr>
                <w:spacing w:val="-2"/>
                <w:sz w:val="24"/>
              </w:rPr>
              <w:t xml:space="preserve"> 19.7.</w:t>
            </w:r>
          </w:p>
          <w:p w14:paraId="5D048C06" w14:textId="77777777" w:rsidR="00BD7DD4" w:rsidRDefault="00BD7DD4" w:rsidP="00FD1AEF">
            <w:pPr>
              <w:pStyle w:val="TableParagraph"/>
              <w:ind w:left="86" w:right="74"/>
              <w:rPr>
                <w:sz w:val="24"/>
              </w:rPr>
            </w:pPr>
            <w:proofErr w:type="spellStart"/>
            <w:r>
              <w:rPr>
                <w:spacing w:val="-2"/>
                <w:sz w:val="24"/>
              </w:rPr>
              <w:t>Непредставление</w:t>
            </w:r>
            <w:proofErr w:type="spellEnd"/>
            <w:r>
              <w:rPr>
                <w:spacing w:val="-2"/>
                <w:sz w:val="24"/>
              </w:rPr>
              <w:t xml:space="preserve"> </w:t>
            </w:r>
            <w:proofErr w:type="spellStart"/>
            <w:r>
              <w:rPr>
                <w:spacing w:val="-2"/>
                <w:sz w:val="24"/>
              </w:rPr>
              <w:t>сведений</w:t>
            </w:r>
            <w:proofErr w:type="spellEnd"/>
          </w:p>
          <w:p w14:paraId="127CA670" w14:textId="77777777" w:rsidR="00BD7DD4" w:rsidRDefault="00BD7DD4" w:rsidP="00FD1AEF">
            <w:pPr>
              <w:pStyle w:val="TableParagraph"/>
              <w:ind w:left="85" w:right="78"/>
              <w:rPr>
                <w:sz w:val="24"/>
              </w:rPr>
            </w:pPr>
            <w:r>
              <w:rPr>
                <w:spacing w:val="-2"/>
                <w:sz w:val="24"/>
              </w:rPr>
              <w:t>(</w:t>
            </w:r>
            <w:proofErr w:type="spellStart"/>
            <w:r>
              <w:rPr>
                <w:spacing w:val="-2"/>
                <w:sz w:val="24"/>
              </w:rPr>
              <w:t>информации</w:t>
            </w:r>
            <w:proofErr w:type="spellEnd"/>
            <w:r>
              <w:rPr>
                <w:spacing w:val="-2"/>
                <w:sz w:val="24"/>
              </w:rPr>
              <w:t>)</w:t>
            </w:r>
          </w:p>
        </w:tc>
        <w:tc>
          <w:tcPr>
            <w:tcW w:w="2232" w:type="dxa"/>
          </w:tcPr>
          <w:p w14:paraId="5309CB83" w14:textId="77777777" w:rsidR="00BD7DD4" w:rsidRPr="000F545C" w:rsidRDefault="00BD7DD4" w:rsidP="00FD1AEF">
            <w:pPr>
              <w:pStyle w:val="TableParagraph"/>
              <w:ind w:left="137" w:right="129"/>
              <w:rPr>
                <w:sz w:val="24"/>
                <w:lang w:val="ru-RU"/>
              </w:rPr>
            </w:pPr>
            <w:r w:rsidRPr="000F545C">
              <w:rPr>
                <w:sz w:val="24"/>
                <w:lang w:val="ru-RU"/>
              </w:rPr>
              <w:t>лица,</w:t>
            </w:r>
            <w:r w:rsidRPr="000F545C">
              <w:rPr>
                <w:spacing w:val="-15"/>
                <w:sz w:val="24"/>
                <w:lang w:val="ru-RU"/>
              </w:rPr>
              <w:t xml:space="preserve"> </w:t>
            </w:r>
            <w:r w:rsidRPr="000F545C">
              <w:rPr>
                <w:sz w:val="24"/>
                <w:lang w:val="ru-RU"/>
              </w:rPr>
              <w:t xml:space="preserve">замещающие </w:t>
            </w: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муниципальные должности,</w:t>
            </w:r>
          </w:p>
          <w:p w14:paraId="39D13C9A" w14:textId="77777777" w:rsidR="00BD7DD4" w:rsidRPr="000F545C" w:rsidRDefault="00BD7DD4" w:rsidP="00FD1AEF">
            <w:pPr>
              <w:pStyle w:val="TableParagraph"/>
              <w:ind w:left="130" w:right="118" w:hanging="3"/>
              <w:rPr>
                <w:sz w:val="24"/>
                <w:lang w:val="ru-RU"/>
              </w:rPr>
            </w:pPr>
            <w:r w:rsidRPr="000F545C">
              <w:rPr>
                <w:spacing w:val="-2"/>
                <w:sz w:val="24"/>
                <w:lang w:val="ru-RU"/>
              </w:rPr>
              <w:t xml:space="preserve">государственные </w:t>
            </w:r>
            <w:r w:rsidRPr="000F545C">
              <w:rPr>
                <w:spacing w:val="-4"/>
                <w:sz w:val="24"/>
                <w:lang w:val="ru-RU"/>
              </w:rPr>
              <w:t xml:space="preserve">или </w:t>
            </w:r>
            <w:r w:rsidRPr="000F545C">
              <w:rPr>
                <w:spacing w:val="-2"/>
                <w:sz w:val="24"/>
                <w:lang w:val="ru-RU"/>
              </w:rPr>
              <w:t xml:space="preserve">муниципальные служащие, </w:t>
            </w:r>
            <w:r w:rsidRPr="000F545C">
              <w:rPr>
                <w:sz w:val="24"/>
                <w:lang w:val="ru-RU"/>
              </w:rPr>
              <w:t>физические лица, иные</w:t>
            </w:r>
            <w:r w:rsidRPr="000F545C">
              <w:rPr>
                <w:spacing w:val="-15"/>
                <w:sz w:val="24"/>
                <w:lang w:val="ru-RU"/>
              </w:rPr>
              <w:t xml:space="preserve"> </w:t>
            </w:r>
            <w:r w:rsidRPr="000F545C">
              <w:rPr>
                <w:sz w:val="24"/>
                <w:lang w:val="ru-RU"/>
              </w:rPr>
              <w:t xml:space="preserve">должностные </w:t>
            </w:r>
            <w:r w:rsidRPr="000F545C">
              <w:rPr>
                <w:spacing w:val="-2"/>
                <w:sz w:val="24"/>
                <w:lang w:val="ru-RU"/>
              </w:rPr>
              <w:t>лица**,</w:t>
            </w:r>
          </w:p>
          <w:p w14:paraId="2B0EBBE2" w14:textId="77777777" w:rsidR="00BD7DD4" w:rsidRDefault="00BD7DD4" w:rsidP="00FD1AEF">
            <w:pPr>
              <w:pStyle w:val="TableParagraph"/>
              <w:spacing w:line="264" w:lineRule="exact"/>
              <w:ind w:left="7"/>
              <w:rPr>
                <w:sz w:val="24"/>
              </w:rPr>
            </w:pPr>
            <w:proofErr w:type="spellStart"/>
            <w:r>
              <w:rPr>
                <w:sz w:val="24"/>
              </w:rPr>
              <w:t>юридические</w:t>
            </w:r>
            <w:proofErr w:type="spellEnd"/>
            <w:r>
              <w:rPr>
                <w:spacing w:val="-7"/>
                <w:sz w:val="24"/>
              </w:rPr>
              <w:t xml:space="preserve"> </w:t>
            </w:r>
            <w:proofErr w:type="spellStart"/>
            <w:r>
              <w:rPr>
                <w:spacing w:val="-4"/>
                <w:sz w:val="24"/>
              </w:rPr>
              <w:t>лица</w:t>
            </w:r>
            <w:proofErr w:type="spellEnd"/>
          </w:p>
        </w:tc>
        <w:tc>
          <w:tcPr>
            <w:tcW w:w="2112" w:type="dxa"/>
          </w:tcPr>
          <w:p w14:paraId="6F4AA211" w14:textId="77777777" w:rsidR="00BD7DD4" w:rsidRDefault="00BD7DD4" w:rsidP="00FD1AEF">
            <w:pPr>
              <w:pStyle w:val="TableParagraph"/>
              <w:spacing w:before="267"/>
              <w:ind w:left="812" w:right="224" w:hanging="576"/>
              <w:jc w:val="left"/>
              <w:rPr>
                <w:sz w:val="24"/>
              </w:rPr>
            </w:pPr>
            <w:r>
              <w:rPr>
                <w:sz w:val="24"/>
              </w:rPr>
              <w:t>90</w:t>
            </w:r>
            <w:r>
              <w:rPr>
                <w:spacing w:val="-15"/>
                <w:sz w:val="24"/>
              </w:rPr>
              <w:t xml:space="preserve"> </w:t>
            </w:r>
            <w:proofErr w:type="spellStart"/>
            <w:r>
              <w:rPr>
                <w:sz w:val="24"/>
              </w:rPr>
              <w:t>календарных</w:t>
            </w:r>
            <w:proofErr w:type="spellEnd"/>
            <w:r>
              <w:rPr>
                <w:sz w:val="24"/>
              </w:rPr>
              <w:t xml:space="preserve"> </w:t>
            </w:r>
            <w:proofErr w:type="spellStart"/>
            <w:r>
              <w:rPr>
                <w:spacing w:val="-4"/>
                <w:sz w:val="24"/>
              </w:rPr>
              <w:t>дней</w:t>
            </w:r>
            <w:proofErr w:type="spellEnd"/>
          </w:p>
        </w:tc>
        <w:tc>
          <w:tcPr>
            <w:tcW w:w="2231" w:type="dxa"/>
            <w:vMerge/>
            <w:tcBorders>
              <w:top w:val="nil"/>
            </w:tcBorders>
          </w:tcPr>
          <w:p w14:paraId="1D3865A2" w14:textId="77777777" w:rsidR="00BD7DD4" w:rsidRDefault="00BD7DD4" w:rsidP="00FD1AEF">
            <w:pPr>
              <w:rPr>
                <w:sz w:val="2"/>
                <w:szCs w:val="2"/>
              </w:rPr>
            </w:pPr>
          </w:p>
        </w:tc>
      </w:tr>
    </w:tbl>
    <w:p w14:paraId="635448FF" w14:textId="77777777" w:rsidR="00BD7DD4" w:rsidRDefault="00BD7DD4" w:rsidP="00BD7DD4">
      <w:pPr>
        <w:pStyle w:val="aff"/>
        <w:spacing w:before="17"/>
      </w:pPr>
    </w:p>
    <w:p w14:paraId="33814B5C" w14:textId="77777777" w:rsidR="00BD7DD4" w:rsidRDefault="00BD7DD4" w:rsidP="00BD7DD4">
      <w:pPr>
        <w:pStyle w:val="aff"/>
        <w:ind w:right="421" w:firstLine="709"/>
        <w:jc w:val="both"/>
        <w:rPr>
          <w:rFonts w:ascii="Times New Roman" w:hAnsi="Times New Roman"/>
          <w:sz w:val="24"/>
          <w:szCs w:val="24"/>
        </w:rPr>
      </w:pPr>
      <w:r w:rsidRPr="002D64DE">
        <w:rPr>
          <w:rFonts w:ascii="Times New Roman" w:hAnsi="Times New Roman"/>
          <w:sz w:val="24"/>
          <w:szCs w:val="24"/>
        </w:rPr>
        <w:t>* Судом постановление по делу об административном правонарушении за</w:t>
      </w:r>
      <w:r w:rsidRPr="002D64DE">
        <w:rPr>
          <w:rFonts w:ascii="Times New Roman" w:hAnsi="Times New Roman"/>
          <w:spacing w:val="40"/>
          <w:sz w:val="24"/>
          <w:szCs w:val="24"/>
        </w:rPr>
        <w:t xml:space="preserve"> </w:t>
      </w:r>
      <w:r w:rsidRPr="002D64DE">
        <w:rPr>
          <w:rFonts w:ascii="Times New Roman" w:hAnsi="Times New Roman"/>
          <w:sz w:val="24"/>
          <w:szCs w:val="24"/>
        </w:rPr>
        <w:t xml:space="preserve">нарушение бюджетного законодательства Российской Федерации и иных нормативных </w:t>
      </w:r>
      <w:r w:rsidRPr="002D64DE">
        <w:rPr>
          <w:rFonts w:ascii="Times New Roman" w:hAnsi="Times New Roman"/>
          <w:sz w:val="24"/>
          <w:szCs w:val="24"/>
        </w:rPr>
        <w:lastRenderedPageBreak/>
        <w:t>правовых актов, регулирующих бюджетные правоотношения, не может быть вынесено по истечении срока давности привлечения к ответственности (срок давности привлечения к административной ответственности включает срок рассмотрения дела об административном</w:t>
      </w:r>
      <w:r w:rsidRPr="002D64DE">
        <w:rPr>
          <w:rFonts w:ascii="Times New Roman" w:hAnsi="Times New Roman"/>
          <w:spacing w:val="66"/>
          <w:sz w:val="24"/>
          <w:szCs w:val="24"/>
        </w:rPr>
        <w:t xml:space="preserve"> </w:t>
      </w:r>
      <w:r w:rsidRPr="002D64DE">
        <w:rPr>
          <w:rFonts w:ascii="Times New Roman" w:hAnsi="Times New Roman"/>
          <w:sz w:val="24"/>
          <w:szCs w:val="24"/>
        </w:rPr>
        <w:t>правонарушении</w:t>
      </w:r>
      <w:r w:rsidRPr="002D64DE">
        <w:rPr>
          <w:rFonts w:ascii="Times New Roman" w:hAnsi="Times New Roman"/>
          <w:spacing w:val="70"/>
          <w:sz w:val="24"/>
          <w:szCs w:val="24"/>
        </w:rPr>
        <w:t xml:space="preserve"> </w:t>
      </w:r>
      <w:r w:rsidRPr="002D64DE">
        <w:rPr>
          <w:rFonts w:ascii="Times New Roman" w:hAnsi="Times New Roman"/>
          <w:sz w:val="24"/>
          <w:szCs w:val="24"/>
        </w:rPr>
        <w:t>в</w:t>
      </w:r>
      <w:r w:rsidRPr="002D64DE">
        <w:rPr>
          <w:rFonts w:ascii="Times New Roman" w:hAnsi="Times New Roman"/>
          <w:spacing w:val="68"/>
          <w:sz w:val="24"/>
          <w:szCs w:val="24"/>
        </w:rPr>
        <w:t xml:space="preserve"> </w:t>
      </w:r>
      <w:r w:rsidRPr="002D64DE">
        <w:rPr>
          <w:rFonts w:ascii="Times New Roman" w:hAnsi="Times New Roman"/>
          <w:sz w:val="24"/>
          <w:szCs w:val="24"/>
        </w:rPr>
        <w:t>суде</w:t>
      </w:r>
      <w:r w:rsidRPr="002D64DE">
        <w:rPr>
          <w:rFonts w:ascii="Times New Roman" w:hAnsi="Times New Roman"/>
          <w:spacing w:val="70"/>
          <w:sz w:val="24"/>
          <w:szCs w:val="24"/>
        </w:rPr>
        <w:t xml:space="preserve"> </w:t>
      </w:r>
      <w:r w:rsidRPr="002D64DE">
        <w:rPr>
          <w:rFonts w:ascii="Times New Roman" w:hAnsi="Times New Roman"/>
          <w:sz w:val="24"/>
          <w:szCs w:val="24"/>
        </w:rPr>
        <w:t>общей</w:t>
      </w:r>
      <w:r w:rsidRPr="002D64DE">
        <w:rPr>
          <w:rFonts w:ascii="Times New Roman" w:hAnsi="Times New Roman"/>
          <w:spacing w:val="70"/>
          <w:sz w:val="24"/>
          <w:szCs w:val="24"/>
        </w:rPr>
        <w:t xml:space="preserve"> </w:t>
      </w:r>
      <w:r w:rsidRPr="002D64DE">
        <w:rPr>
          <w:rFonts w:ascii="Times New Roman" w:hAnsi="Times New Roman"/>
          <w:sz w:val="24"/>
          <w:szCs w:val="24"/>
        </w:rPr>
        <w:t>юрисдикции</w:t>
      </w:r>
      <w:r w:rsidRPr="002D64DE">
        <w:rPr>
          <w:rFonts w:ascii="Times New Roman" w:hAnsi="Times New Roman"/>
          <w:spacing w:val="67"/>
          <w:sz w:val="24"/>
          <w:szCs w:val="24"/>
        </w:rPr>
        <w:t xml:space="preserve"> </w:t>
      </w:r>
      <w:r w:rsidRPr="002D64DE">
        <w:rPr>
          <w:rFonts w:ascii="Times New Roman" w:hAnsi="Times New Roman"/>
          <w:sz w:val="24"/>
          <w:szCs w:val="24"/>
        </w:rPr>
        <w:t>или</w:t>
      </w:r>
      <w:r w:rsidRPr="002D64DE">
        <w:rPr>
          <w:rFonts w:ascii="Times New Roman" w:hAnsi="Times New Roman"/>
          <w:spacing w:val="74"/>
          <w:sz w:val="24"/>
          <w:szCs w:val="24"/>
        </w:rPr>
        <w:t xml:space="preserve"> </w:t>
      </w:r>
      <w:r w:rsidRPr="002D64DE">
        <w:rPr>
          <w:rFonts w:ascii="Times New Roman" w:hAnsi="Times New Roman"/>
          <w:sz w:val="24"/>
          <w:szCs w:val="24"/>
        </w:rPr>
        <w:t>мировым</w:t>
      </w:r>
      <w:r w:rsidRPr="002D64DE">
        <w:rPr>
          <w:rFonts w:ascii="Times New Roman" w:hAnsi="Times New Roman"/>
          <w:spacing w:val="68"/>
          <w:sz w:val="24"/>
          <w:szCs w:val="24"/>
        </w:rPr>
        <w:t xml:space="preserve"> </w:t>
      </w:r>
      <w:r w:rsidRPr="002D64DE">
        <w:rPr>
          <w:rFonts w:ascii="Times New Roman" w:hAnsi="Times New Roman"/>
          <w:sz w:val="24"/>
          <w:szCs w:val="24"/>
        </w:rPr>
        <w:t>судьёй,</w:t>
      </w:r>
      <w:r>
        <w:rPr>
          <w:rFonts w:ascii="Times New Roman" w:hAnsi="Times New Roman"/>
          <w:sz w:val="24"/>
          <w:szCs w:val="24"/>
        </w:rPr>
        <w:t xml:space="preserve"> </w:t>
      </w:r>
      <w:r w:rsidRPr="002D64DE">
        <w:rPr>
          <w:rFonts w:ascii="Times New Roman" w:hAnsi="Times New Roman"/>
          <w:sz w:val="24"/>
          <w:szCs w:val="24"/>
        </w:rPr>
        <w:t>который составляет два месяца со дня получения судьей, правомочным рассматривать дело, протокола об административном правонарушении и других материалов дела (часть 1.1 статьи 29.6 КоАП РФ)).</w:t>
      </w:r>
    </w:p>
    <w:p w14:paraId="0234D168" w14:textId="77777777" w:rsidR="00BD7DD4" w:rsidRPr="002D64DE" w:rsidRDefault="00BD7DD4" w:rsidP="00BD7DD4">
      <w:pPr>
        <w:pStyle w:val="aff"/>
        <w:ind w:right="421" w:firstLine="709"/>
        <w:jc w:val="both"/>
        <w:rPr>
          <w:rFonts w:ascii="Times New Roman" w:hAnsi="Times New Roman"/>
          <w:sz w:val="24"/>
          <w:szCs w:val="24"/>
        </w:rPr>
      </w:pPr>
      <w:r w:rsidRPr="002D64DE">
        <w:rPr>
          <w:rFonts w:ascii="Times New Roman" w:hAnsi="Times New Roman"/>
          <w:sz w:val="24"/>
          <w:szCs w:val="24"/>
        </w:rPr>
        <w:t xml:space="preserve">**Иное должностное лицо -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w:t>
      </w:r>
      <w:r w:rsidRPr="002D64DE">
        <w:rPr>
          <w:rFonts w:ascii="Times New Roman" w:hAnsi="Times New Roman"/>
          <w:spacing w:val="-2"/>
          <w:sz w:val="24"/>
          <w:szCs w:val="24"/>
        </w:rPr>
        <w:t>организации.</w:t>
      </w:r>
    </w:p>
    <w:p w14:paraId="3F52331C" w14:textId="77777777" w:rsidR="00BD7DD4" w:rsidRDefault="00BD7DD4" w:rsidP="00BD7DD4">
      <w:pPr>
        <w:spacing w:after="0" w:line="240" w:lineRule="auto"/>
        <w:jc w:val="right"/>
        <w:rPr>
          <w:rFonts w:ascii="Times New Roman" w:hAnsi="Times New Roman"/>
          <w:sz w:val="24"/>
          <w:szCs w:val="24"/>
        </w:rPr>
      </w:pPr>
      <w:bookmarkStart w:id="9" w:name="_Toc158995724"/>
      <w:bookmarkStart w:id="10" w:name="_Toc159231634"/>
      <w:r>
        <w:rPr>
          <w:rFonts w:ascii="Times New Roman" w:hAnsi="Times New Roman"/>
          <w:sz w:val="24"/>
          <w:szCs w:val="24"/>
        </w:rPr>
        <w:br w:type="page"/>
      </w:r>
      <w:r w:rsidRPr="005350E5">
        <w:rPr>
          <w:rFonts w:ascii="Times New Roman" w:hAnsi="Times New Roman"/>
          <w:sz w:val="28"/>
          <w:szCs w:val="28"/>
        </w:rPr>
        <w:lastRenderedPageBreak/>
        <w:t>Приложение № 2</w:t>
      </w:r>
    </w:p>
    <w:p w14:paraId="4F7F9915" w14:textId="77777777" w:rsidR="00BD7DD4" w:rsidRDefault="00BD7DD4" w:rsidP="00BD7DD4">
      <w:pPr>
        <w:spacing w:after="0" w:line="240" w:lineRule="auto"/>
        <w:jc w:val="center"/>
        <w:rPr>
          <w:rFonts w:ascii="Times New Roman" w:hAnsi="Times New Roman"/>
          <w:sz w:val="24"/>
          <w:szCs w:val="24"/>
        </w:rPr>
      </w:pPr>
      <w:r>
        <w:rPr>
          <w:rFonts w:ascii="Times New Roman" w:hAnsi="Times New Roman"/>
          <w:sz w:val="24"/>
          <w:szCs w:val="24"/>
        </w:rPr>
        <w:t xml:space="preserve">ПРОТОКОЛ № </w:t>
      </w:r>
    </w:p>
    <w:p w14:paraId="6D209849" w14:textId="77777777" w:rsidR="00BD7DD4" w:rsidRDefault="00BD7DD4" w:rsidP="00BD7DD4">
      <w:pPr>
        <w:spacing w:after="0" w:line="240" w:lineRule="auto"/>
        <w:jc w:val="center"/>
        <w:rPr>
          <w:rFonts w:ascii="Times New Roman" w:hAnsi="Times New Roman"/>
          <w:sz w:val="24"/>
          <w:szCs w:val="24"/>
        </w:rPr>
      </w:pPr>
      <w:r w:rsidRPr="00433C72">
        <w:rPr>
          <w:rFonts w:ascii="Times New Roman" w:hAnsi="Times New Roman"/>
          <w:sz w:val="24"/>
          <w:szCs w:val="24"/>
        </w:rPr>
        <w:t>об административном правонарушении</w:t>
      </w:r>
    </w:p>
    <w:p w14:paraId="167F2AAC" w14:textId="77777777" w:rsidR="00BD7DD4" w:rsidRPr="00433C72" w:rsidRDefault="00BD7DD4" w:rsidP="00BD7DD4">
      <w:pPr>
        <w:spacing w:after="0" w:line="240" w:lineRule="auto"/>
        <w:jc w:val="center"/>
        <w:rPr>
          <w:rFonts w:ascii="Times New Roman" w:hAnsi="Times New Roman"/>
          <w:sz w:val="24"/>
          <w:szCs w:val="24"/>
        </w:rPr>
      </w:pPr>
    </w:p>
    <w:p w14:paraId="2794CF98" w14:textId="77777777" w:rsidR="00BD7DD4" w:rsidRPr="00433C72" w:rsidRDefault="00BD7DD4" w:rsidP="00BD7DD4">
      <w:pPr>
        <w:spacing w:after="0" w:line="240" w:lineRule="auto"/>
        <w:rPr>
          <w:rFonts w:ascii="Times New Roman" w:hAnsi="Times New Roman"/>
          <w:sz w:val="24"/>
          <w:szCs w:val="24"/>
        </w:rPr>
      </w:pPr>
      <w:r w:rsidRPr="00433C72">
        <w:rPr>
          <w:rFonts w:ascii="Times New Roman" w:hAnsi="Times New Roman"/>
          <w:sz w:val="24"/>
          <w:szCs w:val="24"/>
        </w:rPr>
        <w:t xml:space="preserve">« ___» ____________20__ года </w:t>
      </w:r>
      <w:r>
        <w:rPr>
          <w:rFonts w:ascii="Times New Roman" w:hAnsi="Times New Roman"/>
          <w:sz w:val="24"/>
          <w:szCs w:val="24"/>
        </w:rPr>
        <w:t xml:space="preserve">                                                                         </w:t>
      </w:r>
      <w:r w:rsidRPr="00433C72">
        <w:rPr>
          <w:rFonts w:ascii="Times New Roman" w:hAnsi="Times New Roman"/>
          <w:sz w:val="24"/>
          <w:szCs w:val="24"/>
        </w:rPr>
        <w:t>_____</w:t>
      </w:r>
      <w:r>
        <w:rPr>
          <w:rFonts w:ascii="Times New Roman" w:hAnsi="Times New Roman"/>
          <w:sz w:val="24"/>
          <w:szCs w:val="24"/>
        </w:rPr>
        <w:t>_____________</w:t>
      </w:r>
      <w:r w:rsidRPr="00433C72">
        <w:rPr>
          <w:rFonts w:ascii="Times New Roman" w:hAnsi="Times New Roman"/>
          <w:sz w:val="24"/>
          <w:szCs w:val="24"/>
        </w:rPr>
        <w:t xml:space="preserve">_______ </w:t>
      </w:r>
    </w:p>
    <w:p w14:paraId="12ECBC29" w14:textId="77777777" w:rsidR="00BD7DD4" w:rsidRPr="00433C72" w:rsidRDefault="00BD7DD4" w:rsidP="00BD7DD4">
      <w:pPr>
        <w:spacing w:after="0" w:line="240" w:lineRule="auto"/>
        <w:jc w:val="center"/>
        <w:rPr>
          <w:rFonts w:ascii="Times New Roman" w:hAnsi="Times New Roman"/>
          <w:vertAlign w:val="superscript"/>
        </w:rPr>
      </w:pPr>
      <w:r>
        <w:rPr>
          <w:rFonts w:ascii="Times New Roman" w:hAnsi="Times New Roman"/>
          <w:vertAlign w:val="superscript"/>
        </w:rPr>
        <w:t xml:space="preserve">                                                                                                                                                                                                                              </w:t>
      </w:r>
      <w:r w:rsidRPr="00433C72">
        <w:rPr>
          <w:rFonts w:ascii="Times New Roman" w:hAnsi="Times New Roman"/>
          <w:vertAlign w:val="superscript"/>
        </w:rPr>
        <w:t>(место составления протокола)</w:t>
      </w:r>
    </w:p>
    <w:p w14:paraId="1EFB1E61" w14:textId="77777777" w:rsidR="00BD7DD4" w:rsidRDefault="00BD7DD4" w:rsidP="00BD7DD4">
      <w:pPr>
        <w:spacing w:after="0" w:line="240" w:lineRule="auto"/>
        <w:ind w:firstLine="709"/>
        <w:rPr>
          <w:rFonts w:ascii="Times New Roman" w:hAnsi="Times New Roman"/>
        </w:rPr>
      </w:pPr>
    </w:p>
    <w:p w14:paraId="22C92C88" w14:textId="77777777" w:rsidR="00BD7DD4" w:rsidRDefault="00BD7DD4" w:rsidP="00BD7DD4">
      <w:pPr>
        <w:spacing w:after="0" w:line="240" w:lineRule="auto"/>
        <w:ind w:firstLine="709"/>
        <w:jc w:val="center"/>
        <w:rPr>
          <w:rFonts w:ascii="Times New Roman" w:hAnsi="Times New Roman"/>
          <w:sz w:val="24"/>
          <w:szCs w:val="24"/>
        </w:rPr>
      </w:pPr>
      <w:r w:rsidRPr="007F4791">
        <w:rPr>
          <w:rFonts w:ascii="Times New Roman" w:hAnsi="Times New Roman"/>
          <w:sz w:val="24"/>
          <w:szCs w:val="24"/>
        </w:rPr>
        <w:t>Протокол составлен _</w:t>
      </w:r>
      <w:r>
        <w:rPr>
          <w:rFonts w:ascii="Times New Roman" w:hAnsi="Times New Roman"/>
          <w:sz w:val="24"/>
          <w:szCs w:val="24"/>
        </w:rPr>
        <w:t>_____________________________________________________________</w:t>
      </w:r>
      <w:r w:rsidRPr="007F4791">
        <w:rPr>
          <w:rFonts w:ascii="Times New Roman" w:hAnsi="Times New Roman"/>
          <w:sz w:val="24"/>
          <w:szCs w:val="24"/>
        </w:rPr>
        <w:t>__ ______________________________________________________________________________________</w:t>
      </w:r>
      <w:r>
        <w:rPr>
          <w:rFonts w:ascii="Times New Roman" w:hAnsi="Times New Roman"/>
          <w:sz w:val="24"/>
          <w:szCs w:val="24"/>
        </w:rPr>
        <w:t>_</w:t>
      </w:r>
      <w:r w:rsidRPr="007F4791">
        <w:rPr>
          <w:rFonts w:ascii="Times New Roman" w:hAnsi="Times New Roman"/>
          <w:sz w:val="24"/>
          <w:szCs w:val="24"/>
        </w:rPr>
        <w:t xml:space="preserve">_ ________________________________________________________________________________________ </w:t>
      </w:r>
      <w:r w:rsidRPr="007F4791">
        <w:rPr>
          <w:rFonts w:ascii="Times New Roman" w:hAnsi="Times New Roman"/>
          <w:sz w:val="24"/>
          <w:szCs w:val="24"/>
          <w:vertAlign w:val="superscript"/>
        </w:rPr>
        <w:t>(должность, фамилия, имя, отчество лица, составившего протокол)</w:t>
      </w:r>
    </w:p>
    <w:p w14:paraId="1ABE2737" w14:textId="69CC576E" w:rsidR="00BD7DD4" w:rsidRDefault="00BD7DD4" w:rsidP="00BD7DD4">
      <w:pPr>
        <w:spacing w:after="0" w:line="240" w:lineRule="auto"/>
        <w:ind w:firstLine="709"/>
        <w:jc w:val="both"/>
        <w:rPr>
          <w:rFonts w:ascii="Times New Roman" w:hAnsi="Times New Roman"/>
        </w:rPr>
      </w:pPr>
      <w:r w:rsidRPr="007F4791">
        <w:rPr>
          <w:rFonts w:ascii="Times New Roman" w:hAnsi="Times New Roman"/>
          <w:sz w:val="24"/>
          <w:szCs w:val="24"/>
        </w:rPr>
        <w:t>на основании статьи 28.1 и статьи 28.2 Кодекса Российской Федерации об административных правонарушениях, в присутствии</w:t>
      </w:r>
      <w:r w:rsidR="00E148D2">
        <w:rPr>
          <w:rFonts w:ascii="Times New Roman" w:hAnsi="Times New Roman"/>
          <w:sz w:val="24"/>
          <w:szCs w:val="24"/>
        </w:rPr>
        <w:t xml:space="preserve"> </w:t>
      </w:r>
      <w:r w:rsidRPr="007F4791">
        <w:rPr>
          <w:rFonts w:ascii="Times New Roman" w:hAnsi="Times New Roman"/>
          <w:sz w:val="24"/>
          <w:szCs w:val="24"/>
        </w:rPr>
        <w:t>____</w:t>
      </w:r>
      <w:r>
        <w:rPr>
          <w:rFonts w:ascii="Times New Roman" w:hAnsi="Times New Roman"/>
          <w:sz w:val="24"/>
          <w:szCs w:val="24"/>
        </w:rPr>
        <w:t>_______________________________________</w:t>
      </w:r>
      <w:r w:rsidRPr="007F4791">
        <w:rPr>
          <w:rFonts w:ascii="Times New Roman" w:hAnsi="Times New Roman"/>
          <w:sz w:val="24"/>
          <w:szCs w:val="24"/>
        </w:rPr>
        <w:t xml:space="preserve">_________________ </w:t>
      </w:r>
      <w:r w:rsidRPr="00433C72">
        <w:rPr>
          <w:rFonts w:ascii="Times New Roman" w:hAnsi="Times New Roman"/>
        </w:rPr>
        <w:t>______________________________________________________________________________</w:t>
      </w:r>
      <w:r>
        <w:rPr>
          <w:rFonts w:ascii="Times New Roman" w:hAnsi="Times New Roman"/>
        </w:rPr>
        <w:t>_</w:t>
      </w:r>
      <w:r w:rsidRPr="00433C72">
        <w:rPr>
          <w:rFonts w:ascii="Times New Roman" w:hAnsi="Times New Roman"/>
        </w:rPr>
        <w:t>_________________ ________________________________________________________________________________________________</w:t>
      </w:r>
    </w:p>
    <w:p w14:paraId="0BF3193D" w14:textId="77777777" w:rsidR="00BD7DD4" w:rsidRPr="007F4791" w:rsidRDefault="00BD7DD4" w:rsidP="00BD7DD4">
      <w:pPr>
        <w:spacing w:after="0" w:line="240" w:lineRule="auto"/>
        <w:jc w:val="center"/>
        <w:rPr>
          <w:rFonts w:ascii="Times New Roman" w:hAnsi="Times New Roman"/>
          <w:vertAlign w:val="superscript"/>
        </w:rPr>
      </w:pPr>
      <w:r w:rsidRPr="007F4791">
        <w:rPr>
          <w:rFonts w:ascii="Times New Roman" w:hAnsi="Times New Roman"/>
          <w:vertAlign w:val="superscript"/>
        </w:rPr>
        <w:t>(должность, фамилия, имя, отчество лица)</w:t>
      </w:r>
    </w:p>
    <w:p w14:paraId="081BEBBE" w14:textId="77777777" w:rsidR="00BD7DD4" w:rsidRDefault="00BD7DD4" w:rsidP="00BD7DD4">
      <w:pPr>
        <w:spacing w:after="0" w:line="240" w:lineRule="auto"/>
        <w:ind w:firstLine="709"/>
        <w:rPr>
          <w:rFonts w:ascii="Times New Roman" w:hAnsi="Times New Roman"/>
          <w:sz w:val="24"/>
          <w:szCs w:val="24"/>
        </w:rPr>
      </w:pPr>
      <w:r w:rsidRPr="007F4791">
        <w:rPr>
          <w:rFonts w:ascii="Times New Roman" w:hAnsi="Times New Roman"/>
          <w:sz w:val="24"/>
          <w:szCs w:val="24"/>
        </w:rPr>
        <w:t>Сведения о лице, в отношении которого возбуждено дело об административном правонарушении ____</w:t>
      </w:r>
      <w:r>
        <w:rPr>
          <w:rFonts w:ascii="Times New Roman" w:hAnsi="Times New Roman"/>
          <w:sz w:val="24"/>
          <w:szCs w:val="24"/>
        </w:rPr>
        <w:t>_________________________________________</w:t>
      </w:r>
      <w:r w:rsidRPr="007F4791">
        <w:rPr>
          <w:rFonts w:ascii="Times New Roman" w:hAnsi="Times New Roman"/>
          <w:sz w:val="24"/>
          <w:szCs w:val="24"/>
        </w:rPr>
        <w:t>____________________________</w:t>
      </w:r>
    </w:p>
    <w:p w14:paraId="322F7C71" w14:textId="77777777" w:rsidR="00BD7DD4" w:rsidRDefault="00BD7DD4" w:rsidP="00BD7DD4">
      <w:pPr>
        <w:spacing w:after="0" w:line="240" w:lineRule="auto"/>
        <w:rPr>
          <w:rFonts w:ascii="Times New Roman" w:hAnsi="Times New Roman"/>
          <w:sz w:val="24"/>
          <w:szCs w:val="24"/>
        </w:rPr>
      </w:pPr>
      <w:r w:rsidRPr="007F4791">
        <w:rPr>
          <w:rFonts w:ascii="Times New Roman" w:hAnsi="Times New Roman"/>
          <w:sz w:val="24"/>
          <w:szCs w:val="24"/>
        </w:rPr>
        <w:t>____________________________________________________________</w:t>
      </w:r>
      <w:r>
        <w:rPr>
          <w:rFonts w:ascii="Times New Roman" w:hAnsi="Times New Roman"/>
          <w:sz w:val="24"/>
          <w:szCs w:val="24"/>
        </w:rPr>
        <w:t>__________________________</w:t>
      </w:r>
      <w:r w:rsidRPr="007F4791">
        <w:rPr>
          <w:rFonts w:ascii="Times New Roman" w:hAnsi="Times New Roman"/>
          <w:sz w:val="24"/>
          <w:szCs w:val="24"/>
        </w:rPr>
        <w:t>__ _______________________________________________________________________________________</w:t>
      </w:r>
    </w:p>
    <w:p w14:paraId="62C5B92A" w14:textId="77777777" w:rsidR="00BD7DD4" w:rsidRPr="007F4791" w:rsidRDefault="00BD7DD4" w:rsidP="00BD7DD4">
      <w:pPr>
        <w:spacing w:after="0" w:line="240" w:lineRule="auto"/>
        <w:jc w:val="center"/>
        <w:rPr>
          <w:rFonts w:ascii="Times New Roman" w:hAnsi="Times New Roman"/>
          <w:vertAlign w:val="superscript"/>
        </w:rPr>
      </w:pPr>
      <w:r w:rsidRPr="007F4791">
        <w:rPr>
          <w:rFonts w:ascii="Times New Roman" w:hAnsi="Times New Roman"/>
          <w:vertAlign w:val="superscript"/>
        </w:rPr>
        <w:t>(полное наименование юридического лица, место нахождения, ИНН, банковские реквизиты; Ф.И.О. должностного лица, полное наименование должности, место работы, дата и место рождения, место регистрации (место жительства), ИНН, документ, удостоверяющий личность, документ, удостоверяющий его служебное положение)</w:t>
      </w:r>
    </w:p>
    <w:p w14:paraId="565D7059" w14:textId="77777777" w:rsidR="00BD7DD4" w:rsidRDefault="00BD7DD4" w:rsidP="00BD7DD4">
      <w:pPr>
        <w:spacing w:after="0" w:line="240" w:lineRule="auto"/>
        <w:ind w:firstLine="709"/>
        <w:rPr>
          <w:rFonts w:ascii="Times New Roman" w:hAnsi="Times New Roman"/>
          <w:sz w:val="24"/>
          <w:szCs w:val="24"/>
        </w:rPr>
      </w:pPr>
      <w:r w:rsidRPr="007F4791">
        <w:rPr>
          <w:rFonts w:ascii="Times New Roman" w:hAnsi="Times New Roman"/>
          <w:sz w:val="24"/>
          <w:szCs w:val="24"/>
        </w:rPr>
        <w:t>При проведении контрольного мероприятия ______________________________________________________________</w:t>
      </w:r>
      <w:r>
        <w:rPr>
          <w:rFonts w:ascii="Times New Roman" w:hAnsi="Times New Roman"/>
          <w:sz w:val="24"/>
          <w:szCs w:val="24"/>
        </w:rPr>
        <w:t>_________________________</w:t>
      </w:r>
      <w:r w:rsidRPr="007F4791">
        <w:rPr>
          <w:rFonts w:ascii="Times New Roman" w:hAnsi="Times New Roman"/>
          <w:sz w:val="24"/>
          <w:szCs w:val="24"/>
        </w:rPr>
        <w:t>_ _______________________________________________________________________________________</w:t>
      </w:r>
      <w:r>
        <w:rPr>
          <w:rFonts w:ascii="Times New Roman" w:hAnsi="Times New Roman"/>
          <w:sz w:val="24"/>
          <w:szCs w:val="24"/>
        </w:rPr>
        <w:t>_</w:t>
      </w:r>
      <w:r w:rsidRPr="007F4791">
        <w:rPr>
          <w:rFonts w:ascii="Times New Roman" w:hAnsi="Times New Roman"/>
          <w:sz w:val="24"/>
          <w:szCs w:val="24"/>
        </w:rPr>
        <w:t xml:space="preserve"> ________________________________________________________________________________________</w:t>
      </w:r>
    </w:p>
    <w:p w14:paraId="59ABFC58" w14:textId="77777777" w:rsidR="00BD7DD4" w:rsidRDefault="00BD7DD4" w:rsidP="00BD7DD4">
      <w:pPr>
        <w:spacing w:after="0" w:line="240" w:lineRule="auto"/>
        <w:rPr>
          <w:rFonts w:ascii="Times New Roman" w:hAnsi="Times New Roman"/>
          <w:sz w:val="24"/>
          <w:szCs w:val="24"/>
        </w:rPr>
      </w:pPr>
      <w:r w:rsidRPr="007F4791">
        <w:rPr>
          <w:rFonts w:ascii="Times New Roman" w:hAnsi="Times New Roman"/>
          <w:sz w:val="24"/>
          <w:szCs w:val="24"/>
        </w:rPr>
        <w:t>установлены следующие нарушения</w:t>
      </w:r>
      <w:r>
        <w:rPr>
          <w:rFonts w:ascii="Times New Roman" w:hAnsi="Times New Roman"/>
          <w:sz w:val="24"/>
          <w:szCs w:val="24"/>
        </w:rPr>
        <w:t>_________________________________________________________</w:t>
      </w:r>
    </w:p>
    <w:p w14:paraId="35FC9908" w14:textId="77777777" w:rsidR="00BD7DD4" w:rsidRDefault="00BD7DD4" w:rsidP="00BD7DD4">
      <w:pPr>
        <w:spacing w:after="0" w:line="240" w:lineRule="auto"/>
        <w:rPr>
          <w:rFonts w:ascii="Times New Roman" w:hAnsi="Times New Roman"/>
          <w:sz w:val="24"/>
          <w:szCs w:val="24"/>
        </w:rPr>
      </w:pPr>
      <w:r w:rsidRPr="007F4791">
        <w:rPr>
          <w:rFonts w:ascii="Times New Roman" w:hAnsi="Times New Roman"/>
          <w:sz w:val="24"/>
          <w:szCs w:val="24"/>
        </w:rPr>
        <w:t>_________________________</w:t>
      </w:r>
      <w:r>
        <w:rPr>
          <w:rFonts w:ascii="Times New Roman" w:hAnsi="Times New Roman"/>
          <w:sz w:val="24"/>
          <w:szCs w:val="24"/>
        </w:rPr>
        <w:t>_____________________</w:t>
      </w:r>
      <w:r w:rsidRPr="007F4791">
        <w:rPr>
          <w:rFonts w:ascii="Times New Roman" w:hAnsi="Times New Roman"/>
          <w:sz w:val="24"/>
          <w:szCs w:val="24"/>
        </w:rPr>
        <w:t>__________________________________________ ________________________________________________________________________________________</w:t>
      </w:r>
      <w:r>
        <w:rPr>
          <w:rFonts w:ascii="Times New Roman" w:hAnsi="Times New Roman"/>
          <w:sz w:val="24"/>
          <w:szCs w:val="24"/>
        </w:rPr>
        <w:t>_</w:t>
      </w:r>
      <w:r w:rsidRPr="007F4791">
        <w:rPr>
          <w:rFonts w:ascii="Times New Roman" w:hAnsi="Times New Roman"/>
          <w:sz w:val="24"/>
          <w:szCs w:val="24"/>
        </w:rPr>
        <w:t>_______________________________________________________________________________________</w:t>
      </w:r>
    </w:p>
    <w:p w14:paraId="36879250" w14:textId="77777777" w:rsidR="00BD7DD4" w:rsidRPr="007F4791" w:rsidRDefault="00BD7DD4" w:rsidP="00BD7DD4">
      <w:pPr>
        <w:spacing w:after="0" w:line="240" w:lineRule="auto"/>
        <w:jc w:val="center"/>
        <w:rPr>
          <w:rFonts w:ascii="Times New Roman" w:hAnsi="Times New Roman"/>
          <w:sz w:val="24"/>
          <w:szCs w:val="24"/>
          <w:vertAlign w:val="superscript"/>
        </w:rPr>
      </w:pPr>
      <w:r w:rsidRPr="007F4791">
        <w:rPr>
          <w:rFonts w:ascii="Times New Roman" w:hAnsi="Times New Roman"/>
          <w:sz w:val="24"/>
          <w:szCs w:val="24"/>
          <w:vertAlign w:val="superscript"/>
        </w:rPr>
        <w:t>(место, время и событие административного правонарушения, а также документы, подтверждающие данное правонарушение)</w:t>
      </w:r>
    </w:p>
    <w:p w14:paraId="7494595C" w14:textId="1119ABA2" w:rsidR="00BD7DD4" w:rsidRPr="007F4791" w:rsidRDefault="00BD7DD4" w:rsidP="00E148D2">
      <w:pPr>
        <w:spacing w:after="0" w:line="240" w:lineRule="auto"/>
        <w:ind w:firstLine="709"/>
        <w:rPr>
          <w:rFonts w:ascii="Times New Roman" w:hAnsi="Times New Roman"/>
          <w:sz w:val="24"/>
          <w:szCs w:val="24"/>
          <w:vertAlign w:val="superscript"/>
        </w:rPr>
      </w:pPr>
      <w:r w:rsidRPr="007F4791">
        <w:rPr>
          <w:rFonts w:ascii="Times New Roman" w:hAnsi="Times New Roman"/>
          <w:sz w:val="24"/>
          <w:szCs w:val="24"/>
        </w:rPr>
        <w:t>В результате чего нарушены ________________________________________</w:t>
      </w:r>
      <w:r>
        <w:rPr>
          <w:rFonts w:ascii="Times New Roman" w:hAnsi="Times New Roman"/>
          <w:sz w:val="24"/>
          <w:szCs w:val="24"/>
        </w:rPr>
        <w:t>_</w:t>
      </w:r>
      <w:r w:rsidRPr="007F4791">
        <w:rPr>
          <w:rFonts w:ascii="Times New Roman" w:hAnsi="Times New Roman"/>
          <w:sz w:val="24"/>
          <w:szCs w:val="24"/>
        </w:rPr>
        <w:t>________________ ________________________________________________________________________________________</w:t>
      </w:r>
      <w:r>
        <w:rPr>
          <w:rFonts w:ascii="Times New Roman" w:hAnsi="Times New Roman"/>
          <w:sz w:val="24"/>
          <w:szCs w:val="24"/>
        </w:rPr>
        <w:t>___</w:t>
      </w:r>
      <w:r w:rsidRPr="007F4791">
        <w:rPr>
          <w:rFonts w:ascii="Times New Roman" w:hAnsi="Times New Roman"/>
          <w:sz w:val="24"/>
          <w:szCs w:val="24"/>
        </w:rPr>
        <w:t>_______________________________________________________________</w:t>
      </w:r>
      <w:r w:rsidR="00E148D2">
        <w:rPr>
          <w:rFonts w:ascii="Times New Roman" w:hAnsi="Times New Roman"/>
          <w:sz w:val="24"/>
          <w:szCs w:val="24"/>
        </w:rPr>
        <w:t xml:space="preserve"> </w:t>
      </w:r>
      <w:r w:rsidRPr="007F4791">
        <w:rPr>
          <w:rFonts w:ascii="Times New Roman" w:hAnsi="Times New Roman"/>
          <w:sz w:val="24"/>
          <w:szCs w:val="24"/>
          <w:vertAlign w:val="superscript"/>
        </w:rPr>
        <w:t>(указываются пункты, статьи и названия нормативно-правовых актов)</w:t>
      </w:r>
    </w:p>
    <w:p w14:paraId="7A35128F" w14:textId="77777777" w:rsidR="00BD7DD4" w:rsidRDefault="00BD7DD4" w:rsidP="00BD7DD4">
      <w:pPr>
        <w:spacing w:after="0" w:line="240" w:lineRule="auto"/>
        <w:ind w:firstLine="709"/>
        <w:rPr>
          <w:rFonts w:ascii="Times New Roman" w:hAnsi="Times New Roman"/>
          <w:sz w:val="24"/>
          <w:szCs w:val="24"/>
        </w:rPr>
      </w:pPr>
      <w:r w:rsidRPr="007F4791">
        <w:rPr>
          <w:rFonts w:ascii="Times New Roman" w:hAnsi="Times New Roman"/>
          <w:sz w:val="24"/>
          <w:szCs w:val="24"/>
        </w:rPr>
        <w:lastRenderedPageBreak/>
        <w:t>За совершение указанного правонарушения предусмотрена административная ответственность в соответствии со статьей __________________ КоАП РФ</w:t>
      </w:r>
    </w:p>
    <w:p w14:paraId="6115E6C4" w14:textId="77777777" w:rsidR="00BD7DD4" w:rsidRDefault="00BD7DD4" w:rsidP="00BD7DD4">
      <w:pPr>
        <w:spacing w:after="0" w:line="240" w:lineRule="auto"/>
        <w:ind w:firstLine="709"/>
        <w:rPr>
          <w:rFonts w:ascii="Times New Roman" w:hAnsi="Times New Roman"/>
          <w:sz w:val="24"/>
          <w:szCs w:val="24"/>
        </w:rPr>
      </w:pPr>
      <w:r w:rsidRPr="007F4791">
        <w:rPr>
          <w:rFonts w:ascii="Times New Roman" w:hAnsi="Times New Roman"/>
          <w:sz w:val="24"/>
          <w:szCs w:val="24"/>
        </w:rPr>
        <w:t>Объяснения лица или законного представителя юридического лица, в отношении которых возбуждено дело об административном правонарушении ________________________________________________________________________________________ ________________________________________________________________________________________ ________________________________________________________________________________________</w:t>
      </w:r>
    </w:p>
    <w:p w14:paraId="2042DFEC" w14:textId="77777777" w:rsidR="00BD7DD4" w:rsidRDefault="00BD7DD4" w:rsidP="00BD7DD4">
      <w:pPr>
        <w:spacing w:after="0" w:line="240" w:lineRule="auto"/>
        <w:ind w:firstLine="709"/>
        <w:rPr>
          <w:rFonts w:ascii="Times New Roman" w:hAnsi="Times New Roman"/>
          <w:sz w:val="24"/>
          <w:szCs w:val="24"/>
        </w:rPr>
      </w:pPr>
    </w:p>
    <w:p w14:paraId="409517BB" w14:textId="77777777" w:rsidR="00BD7DD4" w:rsidRDefault="00BD7DD4" w:rsidP="00BD7DD4">
      <w:pPr>
        <w:spacing w:after="0" w:line="240" w:lineRule="auto"/>
        <w:rPr>
          <w:rFonts w:ascii="Times New Roman" w:hAnsi="Times New Roman"/>
          <w:sz w:val="24"/>
          <w:szCs w:val="24"/>
        </w:rPr>
      </w:pPr>
      <w:r w:rsidRPr="007F4791">
        <w:rPr>
          <w:rFonts w:ascii="Times New Roman" w:hAnsi="Times New Roman"/>
          <w:sz w:val="24"/>
          <w:szCs w:val="24"/>
        </w:rPr>
        <w:t>/__________________________ /</w:t>
      </w:r>
    </w:p>
    <w:p w14:paraId="32BC4736" w14:textId="77777777" w:rsidR="00BD7DD4" w:rsidRPr="007F4791" w:rsidRDefault="00BD7DD4" w:rsidP="00BD7DD4">
      <w:pPr>
        <w:spacing w:after="0" w:line="240" w:lineRule="auto"/>
        <w:rPr>
          <w:rFonts w:ascii="Times New Roman" w:hAnsi="Times New Roman"/>
          <w:sz w:val="24"/>
          <w:szCs w:val="24"/>
          <w:vertAlign w:val="superscript"/>
        </w:rPr>
      </w:pPr>
      <w:r>
        <w:rPr>
          <w:rFonts w:ascii="Times New Roman" w:hAnsi="Times New Roman"/>
          <w:sz w:val="24"/>
          <w:szCs w:val="24"/>
          <w:vertAlign w:val="superscript"/>
        </w:rPr>
        <w:t xml:space="preserve">                                  </w:t>
      </w:r>
      <w:r w:rsidRPr="007F4791">
        <w:rPr>
          <w:rFonts w:ascii="Times New Roman" w:hAnsi="Times New Roman"/>
          <w:sz w:val="24"/>
          <w:szCs w:val="24"/>
          <w:vertAlign w:val="superscript"/>
        </w:rPr>
        <w:t xml:space="preserve">(дата) </w:t>
      </w:r>
      <w:r>
        <w:rPr>
          <w:rFonts w:ascii="Times New Roman" w:hAnsi="Times New Roman"/>
          <w:sz w:val="24"/>
          <w:szCs w:val="24"/>
          <w:vertAlign w:val="superscript"/>
        </w:rPr>
        <w:t xml:space="preserve">                                                                     </w:t>
      </w:r>
      <w:r w:rsidRPr="007F4791">
        <w:rPr>
          <w:rFonts w:ascii="Times New Roman" w:hAnsi="Times New Roman"/>
          <w:sz w:val="24"/>
          <w:szCs w:val="24"/>
          <w:vertAlign w:val="superscript"/>
        </w:rPr>
        <w:t xml:space="preserve">(личная подпись) </w:t>
      </w:r>
      <w:r>
        <w:rPr>
          <w:rFonts w:ascii="Times New Roman" w:hAnsi="Times New Roman"/>
          <w:sz w:val="24"/>
          <w:szCs w:val="24"/>
          <w:vertAlign w:val="superscript"/>
        </w:rPr>
        <w:t xml:space="preserve">                                                            </w:t>
      </w:r>
      <w:r w:rsidRPr="007F4791">
        <w:rPr>
          <w:rFonts w:ascii="Times New Roman" w:hAnsi="Times New Roman"/>
          <w:sz w:val="24"/>
          <w:szCs w:val="24"/>
          <w:vertAlign w:val="superscript"/>
        </w:rPr>
        <w:t>(инициалы и фамилия)</w:t>
      </w:r>
    </w:p>
    <w:p w14:paraId="7C04BA21" w14:textId="77777777" w:rsidR="00BD7DD4" w:rsidRDefault="00BD7DD4" w:rsidP="00BD7DD4">
      <w:pPr>
        <w:spacing w:after="0" w:line="240" w:lineRule="auto"/>
        <w:ind w:firstLine="709"/>
        <w:rPr>
          <w:rFonts w:ascii="Times New Roman" w:hAnsi="Times New Roman"/>
          <w:sz w:val="24"/>
          <w:szCs w:val="24"/>
        </w:rPr>
      </w:pPr>
      <w:r w:rsidRPr="007F4791">
        <w:rPr>
          <w:rFonts w:ascii="Times New Roman" w:hAnsi="Times New Roman"/>
          <w:sz w:val="24"/>
          <w:szCs w:val="24"/>
        </w:rPr>
        <w:t>Иные сведения необходимые для разрешения дела ______</w:t>
      </w:r>
      <w:r>
        <w:rPr>
          <w:rFonts w:ascii="Times New Roman" w:hAnsi="Times New Roman"/>
          <w:sz w:val="24"/>
          <w:szCs w:val="24"/>
        </w:rPr>
        <w:t>_________________</w:t>
      </w:r>
      <w:r w:rsidRPr="007F4791">
        <w:rPr>
          <w:rFonts w:ascii="Times New Roman" w:hAnsi="Times New Roman"/>
          <w:sz w:val="24"/>
          <w:szCs w:val="24"/>
        </w:rPr>
        <w:t>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w:t>
      </w:r>
    </w:p>
    <w:p w14:paraId="5C658A2F" w14:textId="77777777" w:rsidR="00BD7DD4" w:rsidRDefault="00BD7DD4" w:rsidP="00BD7DD4">
      <w:pPr>
        <w:spacing w:after="0" w:line="240" w:lineRule="auto"/>
        <w:jc w:val="center"/>
        <w:rPr>
          <w:rFonts w:ascii="Times New Roman" w:hAnsi="Times New Roman"/>
          <w:sz w:val="24"/>
          <w:szCs w:val="24"/>
        </w:rPr>
      </w:pPr>
      <w:r w:rsidRPr="001413DF">
        <w:rPr>
          <w:rFonts w:ascii="Times New Roman" w:hAnsi="Times New Roman"/>
          <w:sz w:val="24"/>
          <w:szCs w:val="24"/>
          <w:vertAlign w:val="superscript"/>
        </w:rPr>
        <w:t>(фамилии, имена, отчества, адреса места жительства свидетелей, если имеются)</w:t>
      </w:r>
    </w:p>
    <w:p w14:paraId="3E731334" w14:textId="77777777" w:rsidR="00BD7DD4" w:rsidRDefault="00BD7DD4" w:rsidP="00BD7DD4">
      <w:pPr>
        <w:spacing w:after="0" w:line="240" w:lineRule="auto"/>
        <w:ind w:firstLine="709"/>
        <w:jc w:val="both"/>
        <w:rPr>
          <w:rFonts w:ascii="Times New Roman" w:hAnsi="Times New Roman"/>
          <w:sz w:val="24"/>
          <w:szCs w:val="24"/>
        </w:rPr>
      </w:pPr>
      <w:r w:rsidRPr="007F4791">
        <w:rPr>
          <w:rFonts w:ascii="Times New Roman" w:hAnsi="Times New Roman"/>
          <w:sz w:val="24"/>
          <w:szCs w:val="24"/>
        </w:rPr>
        <w:t>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разъяснены их права и обязанности, предусмотренные статьями 24.2-24.4, 25.1, 25.3-25.10 и 30.1 КоАП РФ: право знакомиться с материалами дела, давать объяснения, представлять доказательства, заявлять ходатайства и отводы, присутствовать при рассмотрении дела и пользоваться юридической помощью защитника, выступать на родном языке и пользоваться услугами переводчика, если не владеет языком, на котором ведется производство, обжаловать постановление по делу, а также право ознакомиться с</w:t>
      </w:r>
      <w:r>
        <w:rPr>
          <w:rFonts w:ascii="Times New Roman" w:hAnsi="Times New Roman"/>
          <w:sz w:val="24"/>
          <w:szCs w:val="24"/>
        </w:rPr>
        <w:t xml:space="preserve"> </w:t>
      </w:r>
      <w:r w:rsidRPr="001413DF">
        <w:rPr>
          <w:rFonts w:ascii="Times New Roman" w:hAnsi="Times New Roman"/>
          <w:sz w:val="24"/>
          <w:szCs w:val="24"/>
        </w:rPr>
        <w:t>настоящим протоколом, представлять объяснения и замечания по содержанию протокола, которые прилагаются к протоколу.</w:t>
      </w:r>
    </w:p>
    <w:p w14:paraId="5FB47B78" w14:textId="77777777" w:rsidR="00BD7DD4" w:rsidRDefault="00BD7DD4" w:rsidP="00BD7DD4">
      <w:pPr>
        <w:spacing w:after="0" w:line="240" w:lineRule="auto"/>
        <w:ind w:firstLine="709"/>
        <w:jc w:val="both"/>
        <w:rPr>
          <w:rFonts w:ascii="Times New Roman" w:hAnsi="Times New Roman"/>
          <w:sz w:val="24"/>
          <w:szCs w:val="24"/>
        </w:rPr>
      </w:pPr>
    </w:p>
    <w:p w14:paraId="29F192AC" w14:textId="77777777" w:rsidR="00BD7DD4" w:rsidRDefault="00BD7DD4" w:rsidP="00BD7DD4">
      <w:pPr>
        <w:spacing w:after="0" w:line="240" w:lineRule="auto"/>
        <w:ind w:firstLine="709"/>
        <w:jc w:val="both"/>
        <w:rPr>
          <w:rFonts w:ascii="Times New Roman" w:hAnsi="Times New Roman"/>
          <w:sz w:val="24"/>
          <w:szCs w:val="24"/>
        </w:rPr>
      </w:pPr>
      <w:r w:rsidRPr="001413DF">
        <w:rPr>
          <w:rFonts w:ascii="Times New Roman" w:hAnsi="Times New Roman"/>
          <w:sz w:val="24"/>
          <w:szCs w:val="24"/>
        </w:rPr>
        <w:t xml:space="preserve"> /__________________________ /</w:t>
      </w:r>
    </w:p>
    <w:p w14:paraId="33948F6D" w14:textId="77777777" w:rsidR="00BD7DD4" w:rsidRDefault="00BD7DD4" w:rsidP="00BD7DD4">
      <w:pPr>
        <w:spacing w:after="0" w:line="240" w:lineRule="auto"/>
        <w:ind w:firstLine="709"/>
        <w:jc w:val="both"/>
        <w:rPr>
          <w:rFonts w:ascii="Times New Roman" w:hAnsi="Times New Roman"/>
          <w:sz w:val="24"/>
          <w:szCs w:val="24"/>
          <w:vertAlign w:val="superscript"/>
        </w:rPr>
      </w:pPr>
      <w:r>
        <w:rPr>
          <w:rFonts w:ascii="Times New Roman" w:hAnsi="Times New Roman"/>
          <w:sz w:val="24"/>
          <w:szCs w:val="24"/>
          <w:vertAlign w:val="superscript"/>
        </w:rPr>
        <w:t xml:space="preserve">                                      </w:t>
      </w:r>
      <w:r w:rsidRPr="001413DF">
        <w:rPr>
          <w:rFonts w:ascii="Times New Roman" w:hAnsi="Times New Roman"/>
          <w:sz w:val="24"/>
          <w:szCs w:val="24"/>
          <w:vertAlign w:val="superscript"/>
        </w:rPr>
        <w:t>(дата)</w:t>
      </w:r>
      <w:r>
        <w:rPr>
          <w:rFonts w:ascii="Times New Roman" w:hAnsi="Times New Roman"/>
          <w:sz w:val="24"/>
          <w:szCs w:val="24"/>
          <w:vertAlign w:val="superscript"/>
        </w:rPr>
        <w:t xml:space="preserve">                                                              </w:t>
      </w:r>
      <w:r w:rsidRPr="001413DF">
        <w:rPr>
          <w:rFonts w:ascii="Times New Roman" w:hAnsi="Times New Roman"/>
          <w:sz w:val="24"/>
          <w:szCs w:val="24"/>
          <w:vertAlign w:val="superscript"/>
        </w:rPr>
        <w:t xml:space="preserve"> (личная подпись)</w:t>
      </w:r>
      <w:r>
        <w:rPr>
          <w:rFonts w:ascii="Times New Roman" w:hAnsi="Times New Roman"/>
          <w:sz w:val="24"/>
          <w:szCs w:val="24"/>
          <w:vertAlign w:val="superscript"/>
        </w:rPr>
        <w:t xml:space="preserve">                                                                </w:t>
      </w:r>
      <w:r w:rsidRPr="001413DF">
        <w:rPr>
          <w:rFonts w:ascii="Times New Roman" w:hAnsi="Times New Roman"/>
          <w:sz w:val="24"/>
          <w:szCs w:val="24"/>
          <w:vertAlign w:val="superscript"/>
        </w:rPr>
        <w:t xml:space="preserve"> (инициалы и фамилия)</w:t>
      </w:r>
    </w:p>
    <w:p w14:paraId="654F1240" w14:textId="77777777" w:rsidR="00BD7DD4" w:rsidRDefault="00BD7DD4" w:rsidP="00BD7DD4">
      <w:pPr>
        <w:spacing w:after="0" w:line="240" w:lineRule="auto"/>
        <w:ind w:firstLine="709"/>
        <w:jc w:val="both"/>
        <w:rPr>
          <w:rFonts w:ascii="Times New Roman" w:hAnsi="Times New Roman"/>
          <w:sz w:val="24"/>
          <w:szCs w:val="24"/>
          <w:vertAlign w:val="superscript"/>
        </w:rPr>
      </w:pPr>
      <w:r>
        <w:rPr>
          <w:rFonts w:ascii="Times New Roman" w:hAnsi="Times New Roman"/>
          <w:sz w:val="24"/>
          <w:szCs w:val="24"/>
          <w:vertAlign w:val="superscript"/>
        </w:rPr>
        <w:br w:type="page"/>
      </w:r>
    </w:p>
    <w:p w14:paraId="257C104C" w14:textId="77777777" w:rsidR="00BD7DD4" w:rsidRDefault="00BD7DD4" w:rsidP="00BD7DD4">
      <w:pPr>
        <w:spacing w:after="0" w:line="240" w:lineRule="auto"/>
        <w:jc w:val="both"/>
        <w:rPr>
          <w:rFonts w:ascii="Times New Roman" w:hAnsi="Times New Roman"/>
          <w:sz w:val="24"/>
          <w:szCs w:val="24"/>
        </w:rPr>
      </w:pPr>
      <w:r w:rsidRPr="006A25B3">
        <w:rPr>
          <w:rFonts w:ascii="Times New Roman" w:hAnsi="Times New Roman"/>
          <w:sz w:val="24"/>
          <w:szCs w:val="24"/>
        </w:rPr>
        <w:lastRenderedPageBreak/>
        <w:t>К протоколу прилагаются_______________________</w:t>
      </w:r>
      <w:r>
        <w:rPr>
          <w:rFonts w:ascii="Times New Roman" w:hAnsi="Times New Roman"/>
          <w:sz w:val="24"/>
          <w:szCs w:val="24"/>
        </w:rPr>
        <w:t>__________________________</w:t>
      </w:r>
      <w:r w:rsidRPr="006A25B3">
        <w:rPr>
          <w:rFonts w:ascii="Times New Roman" w:hAnsi="Times New Roman"/>
          <w:sz w:val="24"/>
          <w:szCs w:val="24"/>
        </w:rPr>
        <w:t>_________________ ________________________________________________________________________________________</w:t>
      </w:r>
    </w:p>
    <w:p w14:paraId="2389EE6E" w14:textId="77777777" w:rsidR="00BD7DD4" w:rsidRDefault="00BD7DD4" w:rsidP="00BD7DD4">
      <w:pPr>
        <w:spacing w:after="0" w:line="240" w:lineRule="auto"/>
        <w:jc w:val="both"/>
        <w:rPr>
          <w:rFonts w:ascii="Times New Roman" w:hAnsi="Times New Roman"/>
          <w:sz w:val="24"/>
          <w:szCs w:val="24"/>
        </w:rPr>
      </w:pPr>
    </w:p>
    <w:p w14:paraId="7D8CBBFD" w14:textId="77777777" w:rsidR="00BD7DD4" w:rsidRDefault="00BD7DD4" w:rsidP="00BD7DD4">
      <w:pPr>
        <w:spacing w:after="0" w:line="240" w:lineRule="auto"/>
        <w:jc w:val="both"/>
        <w:rPr>
          <w:rFonts w:ascii="Times New Roman" w:hAnsi="Times New Roman"/>
          <w:sz w:val="24"/>
          <w:szCs w:val="24"/>
        </w:rPr>
      </w:pPr>
      <w:r w:rsidRPr="006A25B3">
        <w:rPr>
          <w:rFonts w:ascii="Times New Roman" w:hAnsi="Times New Roman"/>
          <w:sz w:val="24"/>
          <w:szCs w:val="24"/>
        </w:rPr>
        <w:t>Подписи:</w:t>
      </w:r>
    </w:p>
    <w:p w14:paraId="1B14C46F" w14:textId="77777777" w:rsidR="00BD7DD4" w:rsidRDefault="00BD7DD4" w:rsidP="00BD7DD4">
      <w:pPr>
        <w:spacing w:after="0" w:line="240" w:lineRule="auto"/>
        <w:jc w:val="both"/>
        <w:rPr>
          <w:rFonts w:ascii="Times New Roman" w:hAnsi="Times New Roman"/>
          <w:sz w:val="24"/>
          <w:szCs w:val="24"/>
        </w:rPr>
      </w:pPr>
      <w:r w:rsidRPr="006A25B3">
        <w:rPr>
          <w:rFonts w:ascii="Times New Roman" w:hAnsi="Times New Roman"/>
          <w:sz w:val="24"/>
          <w:szCs w:val="24"/>
        </w:rPr>
        <w:t>___________________________________ __________________ _____________________________</w:t>
      </w:r>
    </w:p>
    <w:p w14:paraId="06C0A2FB" w14:textId="77777777" w:rsidR="00BD7DD4" w:rsidRDefault="00BD7DD4" w:rsidP="00BD7DD4">
      <w:pPr>
        <w:spacing w:after="0" w:line="240" w:lineRule="auto"/>
        <w:jc w:val="both"/>
        <w:rPr>
          <w:rFonts w:ascii="Times New Roman" w:hAnsi="Times New Roman"/>
          <w:sz w:val="24"/>
          <w:szCs w:val="24"/>
          <w:vertAlign w:val="superscript"/>
        </w:rPr>
      </w:pPr>
      <w:r>
        <w:rPr>
          <w:rFonts w:ascii="Times New Roman" w:hAnsi="Times New Roman"/>
          <w:sz w:val="24"/>
          <w:szCs w:val="24"/>
          <w:vertAlign w:val="superscript"/>
        </w:rPr>
        <w:t xml:space="preserve">             </w:t>
      </w:r>
      <w:r w:rsidRPr="00113AAC">
        <w:rPr>
          <w:rFonts w:ascii="Times New Roman" w:hAnsi="Times New Roman"/>
          <w:sz w:val="24"/>
          <w:szCs w:val="24"/>
          <w:vertAlign w:val="superscript"/>
        </w:rPr>
        <w:t>(должность лица, составившего протокол)</w:t>
      </w:r>
      <w:r>
        <w:rPr>
          <w:rFonts w:ascii="Times New Roman" w:hAnsi="Times New Roman"/>
          <w:sz w:val="24"/>
          <w:szCs w:val="24"/>
          <w:vertAlign w:val="superscript"/>
        </w:rPr>
        <w:t xml:space="preserve">                                         </w:t>
      </w:r>
      <w:r w:rsidRPr="00113AAC">
        <w:rPr>
          <w:rFonts w:ascii="Times New Roman" w:hAnsi="Times New Roman"/>
          <w:sz w:val="24"/>
          <w:szCs w:val="24"/>
          <w:vertAlign w:val="superscript"/>
        </w:rPr>
        <w:t xml:space="preserve">(подпись) </w:t>
      </w:r>
      <w:r>
        <w:rPr>
          <w:rFonts w:ascii="Times New Roman" w:hAnsi="Times New Roman"/>
          <w:sz w:val="24"/>
          <w:szCs w:val="24"/>
          <w:vertAlign w:val="superscript"/>
        </w:rPr>
        <w:t xml:space="preserve">                                          </w:t>
      </w:r>
      <w:r w:rsidRPr="00113AAC">
        <w:rPr>
          <w:rFonts w:ascii="Times New Roman" w:hAnsi="Times New Roman"/>
          <w:sz w:val="24"/>
          <w:szCs w:val="24"/>
          <w:vertAlign w:val="superscript"/>
        </w:rPr>
        <w:t>(инициалы и фамилия)</w:t>
      </w:r>
    </w:p>
    <w:p w14:paraId="273923B1" w14:textId="77777777" w:rsidR="00BD7DD4" w:rsidRDefault="00BD7DD4" w:rsidP="00BD7DD4">
      <w:pPr>
        <w:spacing w:after="0" w:line="240" w:lineRule="auto"/>
        <w:jc w:val="right"/>
        <w:rPr>
          <w:rFonts w:ascii="Times New Roman" w:hAnsi="Times New Roman"/>
          <w:sz w:val="24"/>
          <w:szCs w:val="24"/>
          <w:vertAlign w:val="superscript"/>
        </w:rPr>
      </w:pPr>
    </w:p>
    <w:p w14:paraId="561B1318" w14:textId="77777777" w:rsidR="00BD7DD4" w:rsidRDefault="00BD7DD4" w:rsidP="00BD7DD4">
      <w:pPr>
        <w:spacing w:after="0" w:line="240" w:lineRule="auto"/>
        <w:jc w:val="right"/>
        <w:rPr>
          <w:rFonts w:ascii="Times New Roman" w:hAnsi="Times New Roman"/>
          <w:sz w:val="24"/>
          <w:szCs w:val="24"/>
        </w:rPr>
      </w:pPr>
      <w:r w:rsidRPr="00113AAC">
        <w:rPr>
          <w:rFonts w:ascii="Times New Roman" w:hAnsi="Times New Roman"/>
          <w:sz w:val="24"/>
          <w:szCs w:val="24"/>
          <w:vertAlign w:val="superscript"/>
        </w:rPr>
        <w:t xml:space="preserve"> </w:t>
      </w:r>
      <w:r w:rsidRPr="006A25B3">
        <w:rPr>
          <w:rFonts w:ascii="Times New Roman" w:hAnsi="Times New Roman"/>
          <w:sz w:val="24"/>
          <w:szCs w:val="24"/>
        </w:rPr>
        <w:t>/________________________/</w:t>
      </w:r>
    </w:p>
    <w:p w14:paraId="67B858BB" w14:textId="77777777" w:rsidR="00BD7DD4" w:rsidRPr="00113AAC" w:rsidRDefault="00BD7DD4" w:rsidP="00BD7DD4">
      <w:pPr>
        <w:spacing w:after="0" w:line="240" w:lineRule="auto"/>
        <w:jc w:val="both"/>
        <w:rPr>
          <w:rFonts w:ascii="Times New Roman" w:hAnsi="Times New Roman"/>
          <w:sz w:val="24"/>
          <w:szCs w:val="24"/>
          <w:vertAlign w:val="superscript"/>
        </w:rPr>
      </w:pPr>
      <w:r>
        <w:rPr>
          <w:rFonts w:ascii="Times New Roman" w:hAnsi="Times New Roman"/>
          <w:sz w:val="24"/>
          <w:szCs w:val="24"/>
          <w:vertAlign w:val="superscript"/>
        </w:rPr>
        <w:t xml:space="preserve">                                                                                                                                                                                                                             </w:t>
      </w:r>
      <w:r w:rsidRPr="00113AAC">
        <w:rPr>
          <w:rFonts w:ascii="Times New Roman" w:hAnsi="Times New Roman"/>
          <w:sz w:val="24"/>
          <w:szCs w:val="24"/>
          <w:vertAlign w:val="superscript"/>
        </w:rPr>
        <w:t>(дата)</w:t>
      </w:r>
    </w:p>
    <w:p w14:paraId="2630F60C" w14:textId="77777777" w:rsidR="00BD7DD4" w:rsidRDefault="00BD7DD4" w:rsidP="00BD7DD4">
      <w:pPr>
        <w:spacing w:after="0" w:line="240" w:lineRule="auto"/>
        <w:jc w:val="both"/>
        <w:rPr>
          <w:rFonts w:ascii="Times New Roman" w:hAnsi="Times New Roman"/>
          <w:sz w:val="24"/>
          <w:szCs w:val="24"/>
        </w:rPr>
      </w:pPr>
      <w:r w:rsidRPr="006A25B3">
        <w:rPr>
          <w:rFonts w:ascii="Times New Roman" w:hAnsi="Times New Roman"/>
          <w:sz w:val="24"/>
          <w:szCs w:val="24"/>
        </w:rPr>
        <w:t>_____________</w:t>
      </w:r>
      <w:r>
        <w:rPr>
          <w:rFonts w:ascii="Times New Roman" w:hAnsi="Times New Roman"/>
          <w:sz w:val="24"/>
          <w:szCs w:val="24"/>
        </w:rPr>
        <w:t xml:space="preserve">                                    </w:t>
      </w:r>
      <w:r w:rsidRPr="006A25B3">
        <w:rPr>
          <w:rFonts w:ascii="Times New Roman" w:hAnsi="Times New Roman"/>
          <w:sz w:val="24"/>
          <w:szCs w:val="24"/>
        </w:rPr>
        <w:t xml:space="preserve"> ________________________ </w:t>
      </w:r>
      <w:r>
        <w:rPr>
          <w:rFonts w:ascii="Times New Roman" w:hAnsi="Times New Roman"/>
          <w:sz w:val="24"/>
          <w:szCs w:val="24"/>
        </w:rPr>
        <w:t xml:space="preserve">              </w:t>
      </w:r>
      <w:r w:rsidRPr="006A25B3">
        <w:rPr>
          <w:rFonts w:ascii="Times New Roman" w:hAnsi="Times New Roman"/>
          <w:sz w:val="24"/>
          <w:szCs w:val="24"/>
        </w:rPr>
        <w:t>/________________________/</w:t>
      </w:r>
    </w:p>
    <w:p w14:paraId="3F5BE45B" w14:textId="77777777" w:rsidR="00BD7DD4" w:rsidRDefault="00BD7DD4" w:rsidP="00BD7DD4">
      <w:pPr>
        <w:spacing w:after="0" w:line="192" w:lineRule="auto"/>
        <w:jc w:val="both"/>
        <w:rPr>
          <w:rFonts w:ascii="Times New Roman" w:hAnsi="Times New Roman"/>
          <w:sz w:val="24"/>
          <w:szCs w:val="24"/>
          <w:vertAlign w:val="superscript"/>
        </w:rPr>
      </w:pPr>
      <w:r>
        <w:rPr>
          <w:rFonts w:ascii="Times New Roman" w:hAnsi="Times New Roman"/>
          <w:sz w:val="24"/>
          <w:szCs w:val="24"/>
          <w:vertAlign w:val="superscript"/>
        </w:rPr>
        <w:t xml:space="preserve">   </w:t>
      </w:r>
      <w:r w:rsidRPr="00113AAC">
        <w:rPr>
          <w:rFonts w:ascii="Times New Roman" w:hAnsi="Times New Roman"/>
          <w:sz w:val="24"/>
          <w:szCs w:val="24"/>
          <w:vertAlign w:val="superscript"/>
        </w:rPr>
        <w:t xml:space="preserve">(личная подпись) </w:t>
      </w:r>
      <w:r>
        <w:rPr>
          <w:rFonts w:ascii="Times New Roman" w:hAnsi="Times New Roman"/>
          <w:sz w:val="24"/>
          <w:szCs w:val="24"/>
          <w:vertAlign w:val="superscript"/>
        </w:rPr>
        <w:t xml:space="preserve">                                                                </w:t>
      </w:r>
      <w:r w:rsidRPr="00113AAC">
        <w:rPr>
          <w:rFonts w:ascii="Times New Roman" w:hAnsi="Times New Roman"/>
          <w:sz w:val="24"/>
          <w:szCs w:val="24"/>
          <w:vertAlign w:val="superscript"/>
        </w:rPr>
        <w:t xml:space="preserve">(инициалы и фамилия лица, в отношении </w:t>
      </w:r>
      <w:r>
        <w:rPr>
          <w:rFonts w:ascii="Times New Roman" w:hAnsi="Times New Roman"/>
          <w:sz w:val="24"/>
          <w:szCs w:val="24"/>
          <w:vertAlign w:val="superscript"/>
        </w:rPr>
        <w:t xml:space="preserve">                                                    </w:t>
      </w:r>
      <w:r w:rsidRPr="00113AAC">
        <w:rPr>
          <w:rFonts w:ascii="Times New Roman" w:hAnsi="Times New Roman"/>
          <w:sz w:val="24"/>
          <w:szCs w:val="24"/>
          <w:vertAlign w:val="superscript"/>
        </w:rPr>
        <w:t>(дата)</w:t>
      </w:r>
    </w:p>
    <w:p w14:paraId="4354412A" w14:textId="77777777" w:rsidR="00BD7DD4" w:rsidRDefault="00BD7DD4" w:rsidP="00BD7DD4">
      <w:pPr>
        <w:spacing w:after="0" w:line="192" w:lineRule="auto"/>
        <w:jc w:val="center"/>
        <w:rPr>
          <w:rFonts w:ascii="Times New Roman" w:hAnsi="Times New Roman"/>
          <w:sz w:val="24"/>
          <w:szCs w:val="24"/>
          <w:vertAlign w:val="superscript"/>
        </w:rPr>
      </w:pPr>
      <w:r w:rsidRPr="00113AAC">
        <w:rPr>
          <w:rFonts w:ascii="Times New Roman" w:hAnsi="Times New Roman"/>
          <w:sz w:val="24"/>
          <w:szCs w:val="24"/>
          <w:vertAlign w:val="superscript"/>
        </w:rPr>
        <w:t>которого возбуждено дело об</w:t>
      </w:r>
    </w:p>
    <w:p w14:paraId="1254B463" w14:textId="77777777" w:rsidR="00BD7DD4" w:rsidRPr="00113AAC" w:rsidRDefault="00BD7DD4" w:rsidP="00BD7DD4">
      <w:pPr>
        <w:spacing w:after="0" w:line="192" w:lineRule="auto"/>
        <w:jc w:val="center"/>
        <w:rPr>
          <w:rFonts w:ascii="Times New Roman" w:hAnsi="Times New Roman"/>
          <w:sz w:val="24"/>
          <w:szCs w:val="24"/>
          <w:vertAlign w:val="superscript"/>
        </w:rPr>
      </w:pPr>
      <w:r w:rsidRPr="00113AAC">
        <w:rPr>
          <w:rFonts w:ascii="Times New Roman" w:hAnsi="Times New Roman"/>
          <w:sz w:val="24"/>
          <w:szCs w:val="24"/>
          <w:vertAlign w:val="superscript"/>
        </w:rPr>
        <w:t>административном правонарушении)</w:t>
      </w:r>
    </w:p>
    <w:p w14:paraId="5699026B" w14:textId="77777777" w:rsidR="00BD7DD4" w:rsidRDefault="00BD7DD4" w:rsidP="00BD7DD4">
      <w:pPr>
        <w:spacing w:after="0" w:line="240" w:lineRule="auto"/>
        <w:ind w:firstLine="709"/>
        <w:jc w:val="both"/>
        <w:rPr>
          <w:rFonts w:ascii="Times New Roman" w:hAnsi="Times New Roman"/>
          <w:sz w:val="24"/>
          <w:szCs w:val="24"/>
        </w:rPr>
      </w:pPr>
      <w:r w:rsidRPr="006A25B3">
        <w:rPr>
          <w:rFonts w:ascii="Times New Roman" w:hAnsi="Times New Roman"/>
          <w:sz w:val="24"/>
          <w:szCs w:val="24"/>
        </w:rPr>
        <w:t>Замечания и дополнения по протоколу _</w:t>
      </w:r>
      <w:r>
        <w:rPr>
          <w:rFonts w:ascii="Times New Roman" w:hAnsi="Times New Roman"/>
          <w:sz w:val="24"/>
          <w:szCs w:val="24"/>
        </w:rPr>
        <w:t>____________________</w:t>
      </w:r>
      <w:r w:rsidRPr="006A25B3">
        <w:rPr>
          <w:rFonts w:ascii="Times New Roman" w:hAnsi="Times New Roman"/>
          <w:sz w:val="24"/>
          <w:szCs w:val="24"/>
        </w:rPr>
        <w:t>____________________________ _________________________________________________</w:t>
      </w:r>
      <w:r>
        <w:rPr>
          <w:rFonts w:ascii="Times New Roman" w:hAnsi="Times New Roman"/>
          <w:sz w:val="24"/>
          <w:szCs w:val="24"/>
        </w:rPr>
        <w:t>____________________</w:t>
      </w:r>
      <w:r w:rsidRPr="006A25B3">
        <w:rPr>
          <w:rFonts w:ascii="Times New Roman" w:hAnsi="Times New Roman"/>
          <w:sz w:val="24"/>
          <w:szCs w:val="24"/>
        </w:rPr>
        <w:t>___________________ _____________________________________________________________________</w:t>
      </w:r>
      <w:r>
        <w:rPr>
          <w:rFonts w:ascii="Times New Roman" w:hAnsi="Times New Roman"/>
          <w:sz w:val="24"/>
          <w:szCs w:val="24"/>
        </w:rPr>
        <w:t>____________________</w:t>
      </w:r>
      <w:r w:rsidRPr="006A25B3">
        <w:rPr>
          <w:rFonts w:ascii="Times New Roman" w:hAnsi="Times New Roman"/>
          <w:sz w:val="24"/>
          <w:szCs w:val="24"/>
        </w:rPr>
        <w:t>_______________________________________________________________</w:t>
      </w:r>
      <w:r>
        <w:rPr>
          <w:rFonts w:ascii="Times New Roman" w:hAnsi="Times New Roman"/>
          <w:sz w:val="24"/>
          <w:szCs w:val="24"/>
        </w:rPr>
        <w:t>___________________</w:t>
      </w:r>
      <w:r w:rsidRPr="006A25B3">
        <w:rPr>
          <w:rFonts w:ascii="Times New Roman" w:hAnsi="Times New Roman"/>
          <w:sz w:val="24"/>
          <w:szCs w:val="24"/>
        </w:rPr>
        <w:t xml:space="preserve">_____ </w:t>
      </w:r>
    </w:p>
    <w:p w14:paraId="46FEB583" w14:textId="77777777" w:rsidR="00BD7DD4" w:rsidRDefault="00BD7DD4" w:rsidP="00BD7DD4">
      <w:pPr>
        <w:spacing w:after="0" w:line="240" w:lineRule="auto"/>
        <w:ind w:firstLine="709"/>
        <w:jc w:val="both"/>
        <w:rPr>
          <w:rFonts w:ascii="Times New Roman" w:hAnsi="Times New Roman"/>
          <w:sz w:val="24"/>
          <w:szCs w:val="24"/>
        </w:rPr>
      </w:pPr>
    </w:p>
    <w:p w14:paraId="348638FC" w14:textId="77777777" w:rsidR="00BD7DD4" w:rsidRDefault="00BD7DD4" w:rsidP="00BD7DD4">
      <w:pPr>
        <w:spacing w:after="0" w:line="240" w:lineRule="auto"/>
        <w:jc w:val="both"/>
        <w:rPr>
          <w:rFonts w:ascii="Times New Roman" w:hAnsi="Times New Roman"/>
          <w:sz w:val="24"/>
          <w:szCs w:val="24"/>
        </w:rPr>
      </w:pPr>
      <w:r w:rsidRPr="006A25B3">
        <w:rPr>
          <w:rFonts w:ascii="Times New Roman" w:hAnsi="Times New Roman"/>
          <w:sz w:val="24"/>
          <w:szCs w:val="24"/>
        </w:rPr>
        <w:t xml:space="preserve">/ _______________________ / </w:t>
      </w:r>
      <w:r>
        <w:rPr>
          <w:rFonts w:ascii="Times New Roman" w:hAnsi="Times New Roman"/>
          <w:sz w:val="24"/>
          <w:szCs w:val="24"/>
        </w:rPr>
        <w:t xml:space="preserve">                   </w:t>
      </w:r>
      <w:r w:rsidRPr="006A25B3">
        <w:rPr>
          <w:rFonts w:ascii="Times New Roman" w:hAnsi="Times New Roman"/>
          <w:sz w:val="24"/>
          <w:szCs w:val="24"/>
        </w:rPr>
        <w:t xml:space="preserve">____________ </w:t>
      </w:r>
      <w:r>
        <w:rPr>
          <w:rFonts w:ascii="Times New Roman" w:hAnsi="Times New Roman"/>
          <w:sz w:val="24"/>
          <w:szCs w:val="24"/>
        </w:rPr>
        <w:t xml:space="preserve">                               </w:t>
      </w:r>
      <w:r w:rsidRPr="006A25B3">
        <w:rPr>
          <w:rFonts w:ascii="Times New Roman" w:hAnsi="Times New Roman"/>
          <w:sz w:val="24"/>
          <w:szCs w:val="24"/>
        </w:rPr>
        <w:t>_______________________</w:t>
      </w:r>
    </w:p>
    <w:p w14:paraId="1C44DF96" w14:textId="77777777" w:rsidR="00BD7DD4" w:rsidRDefault="00BD7DD4" w:rsidP="00BD7DD4">
      <w:pPr>
        <w:spacing w:after="0" w:line="192" w:lineRule="auto"/>
        <w:jc w:val="both"/>
        <w:rPr>
          <w:rFonts w:ascii="Times New Roman" w:hAnsi="Times New Roman"/>
          <w:sz w:val="24"/>
          <w:szCs w:val="24"/>
          <w:vertAlign w:val="superscript"/>
        </w:rPr>
      </w:pPr>
      <w:r>
        <w:rPr>
          <w:rFonts w:ascii="Times New Roman" w:hAnsi="Times New Roman"/>
          <w:sz w:val="24"/>
          <w:szCs w:val="24"/>
          <w:vertAlign w:val="superscript"/>
        </w:rPr>
        <w:t xml:space="preserve">                             </w:t>
      </w:r>
      <w:r w:rsidRPr="00113AAC">
        <w:rPr>
          <w:rFonts w:ascii="Times New Roman" w:hAnsi="Times New Roman"/>
          <w:sz w:val="24"/>
          <w:szCs w:val="24"/>
          <w:vertAlign w:val="superscript"/>
        </w:rPr>
        <w:t xml:space="preserve">(дата) </w:t>
      </w:r>
      <w:r>
        <w:rPr>
          <w:rFonts w:ascii="Times New Roman" w:hAnsi="Times New Roman"/>
          <w:sz w:val="24"/>
          <w:szCs w:val="24"/>
          <w:vertAlign w:val="superscript"/>
        </w:rPr>
        <w:t xml:space="preserve">                                                                     </w:t>
      </w:r>
      <w:r w:rsidRPr="00113AAC">
        <w:rPr>
          <w:rFonts w:ascii="Times New Roman" w:hAnsi="Times New Roman"/>
          <w:sz w:val="24"/>
          <w:szCs w:val="24"/>
          <w:vertAlign w:val="superscript"/>
        </w:rPr>
        <w:t xml:space="preserve">(личная подпись) </w:t>
      </w:r>
      <w:r>
        <w:rPr>
          <w:rFonts w:ascii="Times New Roman" w:hAnsi="Times New Roman"/>
          <w:sz w:val="24"/>
          <w:szCs w:val="24"/>
          <w:vertAlign w:val="superscript"/>
        </w:rPr>
        <w:t xml:space="preserve">                                                 </w:t>
      </w:r>
      <w:r w:rsidRPr="00113AAC">
        <w:rPr>
          <w:rFonts w:ascii="Times New Roman" w:hAnsi="Times New Roman"/>
          <w:sz w:val="24"/>
          <w:szCs w:val="24"/>
          <w:vertAlign w:val="superscript"/>
        </w:rPr>
        <w:t>(инициалы и фамилия лица, в отношении</w:t>
      </w:r>
    </w:p>
    <w:p w14:paraId="19422E46" w14:textId="77777777" w:rsidR="00BD7DD4" w:rsidRDefault="00BD7DD4" w:rsidP="00BD7DD4">
      <w:pPr>
        <w:spacing w:after="0" w:line="192" w:lineRule="auto"/>
        <w:jc w:val="both"/>
        <w:rPr>
          <w:rFonts w:ascii="Times New Roman" w:hAnsi="Times New Roman"/>
          <w:sz w:val="24"/>
          <w:szCs w:val="24"/>
          <w:vertAlign w:val="superscript"/>
        </w:rPr>
      </w:pPr>
      <w:r>
        <w:rPr>
          <w:rFonts w:ascii="Times New Roman" w:hAnsi="Times New Roman"/>
          <w:sz w:val="24"/>
          <w:szCs w:val="24"/>
          <w:vertAlign w:val="superscript"/>
        </w:rPr>
        <w:t xml:space="preserve">                                                                                                                                                                                                        </w:t>
      </w:r>
      <w:r w:rsidRPr="00113AAC">
        <w:rPr>
          <w:rFonts w:ascii="Times New Roman" w:hAnsi="Times New Roman"/>
          <w:sz w:val="24"/>
          <w:szCs w:val="24"/>
          <w:vertAlign w:val="superscript"/>
        </w:rPr>
        <w:t>которого возбуждено дело</w:t>
      </w:r>
    </w:p>
    <w:p w14:paraId="1AF5F06D" w14:textId="77777777" w:rsidR="00BD7DD4" w:rsidRPr="00113AAC" w:rsidRDefault="00BD7DD4" w:rsidP="00BD7DD4">
      <w:pPr>
        <w:spacing w:after="0" w:line="192" w:lineRule="auto"/>
        <w:jc w:val="both"/>
        <w:rPr>
          <w:rFonts w:ascii="Times New Roman" w:hAnsi="Times New Roman"/>
          <w:sz w:val="24"/>
          <w:szCs w:val="24"/>
          <w:vertAlign w:val="superscript"/>
        </w:rPr>
      </w:pPr>
      <w:r>
        <w:rPr>
          <w:rFonts w:ascii="Times New Roman" w:hAnsi="Times New Roman"/>
          <w:sz w:val="24"/>
          <w:szCs w:val="24"/>
          <w:vertAlign w:val="superscript"/>
        </w:rPr>
        <w:t xml:space="preserve">                                                                                                                                                                                              </w:t>
      </w:r>
      <w:r w:rsidRPr="00113AAC">
        <w:rPr>
          <w:rFonts w:ascii="Times New Roman" w:hAnsi="Times New Roman"/>
          <w:sz w:val="24"/>
          <w:szCs w:val="24"/>
          <w:vertAlign w:val="superscript"/>
        </w:rPr>
        <w:t xml:space="preserve"> об административном правонарушении)</w:t>
      </w:r>
    </w:p>
    <w:p w14:paraId="68153387" w14:textId="77777777" w:rsidR="00BD7DD4" w:rsidRDefault="00BD7DD4" w:rsidP="00BD7DD4">
      <w:pPr>
        <w:spacing w:after="0" w:line="240" w:lineRule="auto"/>
        <w:ind w:firstLine="709"/>
        <w:jc w:val="both"/>
        <w:rPr>
          <w:rFonts w:ascii="Times New Roman" w:hAnsi="Times New Roman"/>
          <w:sz w:val="24"/>
          <w:szCs w:val="24"/>
        </w:rPr>
      </w:pPr>
      <w:r w:rsidRPr="006A25B3">
        <w:rPr>
          <w:rFonts w:ascii="Times New Roman" w:hAnsi="Times New Roman"/>
          <w:sz w:val="24"/>
          <w:szCs w:val="24"/>
        </w:rPr>
        <w:t>Протокол подписать отказался ____________</w:t>
      </w:r>
      <w:r>
        <w:rPr>
          <w:rFonts w:ascii="Times New Roman" w:hAnsi="Times New Roman"/>
          <w:sz w:val="24"/>
          <w:szCs w:val="24"/>
        </w:rPr>
        <w:t>__________________</w:t>
      </w:r>
      <w:r w:rsidRPr="006A25B3">
        <w:rPr>
          <w:rFonts w:ascii="Times New Roman" w:hAnsi="Times New Roman"/>
          <w:sz w:val="24"/>
          <w:szCs w:val="24"/>
        </w:rPr>
        <w:t>_________________________ ____________________________________________________________________</w:t>
      </w:r>
      <w:r>
        <w:rPr>
          <w:rFonts w:ascii="Times New Roman" w:hAnsi="Times New Roman"/>
          <w:sz w:val="24"/>
          <w:szCs w:val="24"/>
        </w:rPr>
        <w:t>____________________</w:t>
      </w:r>
      <w:r w:rsidRPr="006A25B3">
        <w:rPr>
          <w:rFonts w:ascii="Times New Roman" w:hAnsi="Times New Roman"/>
          <w:sz w:val="24"/>
          <w:szCs w:val="24"/>
        </w:rPr>
        <w:t xml:space="preserve"> __________________________________________________________________</w:t>
      </w:r>
      <w:r>
        <w:rPr>
          <w:rFonts w:ascii="Times New Roman" w:hAnsi="Times New Roman"/>
          <w:sz w:val="24"/>
          <w:szCs w:val="24"/>
        </w:rPr>
        <w:t>____________________</w:t>
      </w:r>
      <w:r w:rsidRPr="006A25B3">
        <w:rPr>
          <w:rFonts w:ascii="Times New Roman" w:hAnsi="Times New Roman"/>
          <w:sz w:val="24"/>
          <w:szCs w:val="24"/>
        </w:rPr>
        <w:t xml:space="preserve">__ </w:t>
      </w:r>
    </w:p>
    <w:p w14:paraId="1066A926" w14:textId="77777777" w:rsidR="00BD7DD4" w:rsidRPr="003179BC" w:rsidRDefault="00BD7DD4" w:rsidP="00BD7DD4">
      <w:pPr>
        <w:spacing w:after="0" w:line="240" w:lineRule="auto"/>
        <w:jc w:val="center"/>
        <w:rPr>
          <w:rFonts w:ascii="Times New Roman" w:hAnsi="Times New Roman"/>
          <w:sz w:val="24"/>
          <w:szCs w:val="24"/>
          <w:vertAlign w:val="superscript"/>
        </w:rPr>
      </w:pPr>
      <w:r w:rsidRPr="003179BC">
        <w:rPr>
          <w:rFonts w:ascii="Times New Roman" w:hAnsi="Times New Roman"/>
          <w:sz w:val="24"/>
          <w:szCs w:val="24"/>
          <w:vertAlign w:val="superscript"/>
        </w:rPr>
        <w:t>(в случае отказа от подписания протокола делается запись об этом)</w:t>
      </w:r>
    </w:p>
    <w:p w14:paraId="4D73C7E2" w14:textId="77777777" w:rsidR="00BD7DD4" w:rsidRDefault="00BD7DD4" w:rsidP="00BD7DD4">
      <w:pPr>
        <w:spacing w:after="0" w:line="240" w:lineRule="auto"/>
        <w:jc w:val="both"/>
        <w:rPr>
          <w:rFonts w:ascii="Times New Roman" w:hAnsi="Times New Roman"/>
          <w:sz w:val="24"/>
          <w:szCs w:val="24"/>
        </w:rPr>
      </w:pPr>
    </w:p>
    <w:p w14:paraId="6DC801F7" w14:textId="77777777" w:rsidR="00BD7DD4" w:rsidRDefault="00BD7DD4" w:rsidP="00BD7DD4">
      <w:pPr>
        <w:spacing w:after="0" w:line="240" w:lineRule="auto"/>
        <w:jc w:val="both"/>
        <w:rPr>
          <w:rFonts w:ascii="Times New Roman" w:hAnsi="Times New Roman"/>
          <w:sz w:val="24"/>
          <w:szCs w:val="24"/>
        </w:rPr>
      </w:pPr>
      <w:r w:rsidRPr="001413DF">
        <w:rPr>
          <w:rFonts w:ascii="Times New Roman" w:hAnsi="Times New Roman"/>
          <w:sz w:val="24"/>
          <w:szCs w:val="24"/>
        </w:rPr>
        <w:t>/__________________________ /</w:t>
      </w:r>
    </w:p>
    <w:p w14:paraId="2D004AE8" w14:textId="77777777" w:rsidR="00BD7DD4" w:rsidRDefault="00BD7DD4" w:rsidP="00BD7DD4">
      <w:pPr>
        <w:spacing w:after="0" w:line="240" w:lineRule="auto"/>
        <w:jc w:val="both"/>
        <w:rPr>
          <w:rFonts w:ascii="Times New Roman" w:hAnsi="Times New Roman"/>
          <w:sz w:val="24"/>
          <w:szCs w:val="24"/>
        </w:rPr>
      </w:pPr>
      <w:r>
        <w:rPr>
          <w:rFonts w:ascii="Times New Roman" w:hAnsi="Times New Roman"/>
          <w:sz w:val="24"/>
          <w:szCs w:val="24"/>
          <w:vertAlign w:val="superscript"/>
        </w:rPr>
        <w:t xml:space="preserve">                                    </w:t>
      </w:r>
      <w:r w:rsidRPr="001413DF">
        <w:rPr>
          <w:rFonts w:ascii="Times New Roman" w:hAnsi="Times New Roman"/>
          <w:sz w:val="24"/>
          <w:szCs w:val="24"/>
          <w:vertAlign w:val="superscript"/>
        </w:rPr>
        <w:t>(дата)</w:t>
      </w:r>
      <w:r>
        <w:rPr>
          <w:rFonts w:ascii="Times New Roman" w:hAnsi="Times New Roman"/>
          <w:sz w:val="24"/>
          <w:szCs w:val="24"/>
          <w:vertAlign w:val="superscript"/>
        </w:rPr>
        <w:t xml:space="preserve">                                                              </w:t>
      </w:r>
      <w:r w:rsidRPr="001413DF">
        <w:rPr>
          <w:rFonts w:ascii="Times New Roman" w:hAnsi="Times New Roman"/>
          <w:sz w:val="24"/>
          <w:szCs w:val="24"/>
          <w:vertAlign w:val="superscript"/>
        </w:rPr>
        <w:t xml:space="preserve"> (личная подпись)</w:t>
      </w:r>
      <w:r>
        <w:rPr>
          <w:rFonts w:ascii="Times New Roman" w:hAnsi="Times New Roman"/>
          <w:sz w:val="24"/>
          <w:szCs w:val="24"/>
          <w:vertAlign w:val="superscript"/>
        </w:rPr>
        <w:t xml:space="preserve">                                                                </w:t>
      </w:r>
      <w:r w:rsidRPr="001413DF">
        <w:rPr>
          <w:rFonts w:ascii="Times New Roman" w:hAnsi="Times New Roman"/>
          <w:sz w:val="24"/>
          <w:szCs w:val="24"/>
          <w:vertAlign w:val="superscript"/>
        </w:rPr>
        <w:t xml:space="preserve"> (инициалы и фамилия)</w:t>
      </w:r>
    </w:p>
    <w:p w14:paraId="7F466897" w14:textId="77777777" w:rsidR="00BD7DD4" w:rsidRDefault="00BD7DD4" w:rsidP="00BD7DD4">
      <w:pPr>
        <w:spacing w:after="0" w:line="240" w:lineRule="auto"/>
        <w:jc w:val="both"/>
        <w:rPr>
          <w:rFonts w:ascii="Times New Roman" w:hAnsi="Times New Roman"/>
          <w:sz w:val="24"/>
          <w:szCs w:val="24"/>
        </w:rPr>
      </w:pPr>
    </w:p>
    <w:p w14:paraId="4B275F8B" w14:textId="77777777" w:rsidR="00BD7DD4" w:rsidRDefault="00BD7DD4" w:rsidP="00BD7DD4">
      <w:pPr>
        <w:spacing w:after="0" w:line="240" w:lineRule="auto"/>
        <w:ind w:firstLine="709"/>
        <w:rPr>
          <w:rFonts w:ascii="Times New Roman" w:hAnsi="Times New Roman"/>
          <w:sz w:val="24"/>
          <w:szCs w:val="24"/>
        </w:rPr>
      </w:pPr>
      <w:r w:rsidRPr="006A25B3">
        <w:rPr>
          <w:rFonts w:ascii="Times New Roman" w:hAnsi="Times New Roman"/>
          <w:sz w:val="24"/>
          <w:szCs w:val="24"/>
        </w:rPr>
        <w:t>Копию настоящего протокола получил «___» ______________ 20___ года __________________________________________</w:t>
      </w:r>
      <w:r>
        <w:rPr>
          <w:rFonts w:ascii="Times New Roman" w:hAnsi="Times New Roman"/>
          <w:sz w:val="24"/>
          <w:szCs w:val="24"/>
        </w:rPr>
        <w:t>____________________</w:t>
      </w:r>
      <w:r w:rsidRPr="006A25B3">
        <w:rPr>
          <w:rFonts w:ascii="Times New Roman" w:hAnsi="Times New Roman"/>
          <w:sz w:val="24"/>
          <w:szCs w:val="24"/>
        </w:rPr>
        <w:t>__________________________ _________________________________________________________________</w:t>
      </w:r>
      <w:r>
        <w:rPr>
          <w:rFonts w:ascii="Times New Roman" w:hAnsi="Times New Roman"/>
          <w:sz w:val="24"/>
          <w:szCs w:val="24"/>
        </w:rPr>
        <w:t>_____________________</w:t>
      </w:r>
      <w:r w:rsidRPr="006A25B3">
        <w:rPr>
          <w:rFonts w:ascii="Times New Roman" w:hAnsi="Times New Roman"/>
          <w:sz w:val="24"/>
          <w:szCs w:val="24"/>
        </w:rPr>
        <w:t>_</w:t>
      </w:r>
    </w:p>
    <w:p w14:paraId="4089268C" w14:textId="77777777" w:rsidR="00BD7DD4" w:rsidRPr="00EB6982" w:rsidRDefault="00BD7DD4" w:rsidP="00BD7DD4">
      <w:pPr>
        <w:spacing w:after="0" w:line="240" w:lineRule="auto"/>
        <w:jc w:val="center"/>
        <w:rPr>
          <w:rFonts w:ascii="Times New Roman" w:hAnsi="Times New Roman"/>
          <w:sz w:val="24"/>
          <w:szCs w:val="24"/>
          <w:vertAlign w:val="superscript"/>
        </w:rPr>
      </w:pPr>
      <w:r w:rsidRPr="00EB6982">
        <w:rPr>
          <w:rFonts w:ascii="Times New Roman" w:hAnsi="Times New Roman"/>
          <w:sz w:val="24"/>
          <w:szCs w:val="24"/>
          <w:vertAlign w:val="superscript"/>
        </w:rPr>
        <w:t>(Ф.И.О., должность и подпись или отметка составителя в случае отказа правонарушителя получить протокол)</w:t>
      </w:r>
    </w:p>
    <w:p w14:paraId="68989489" w14:textId="77777777" w:rsidR="00BD7DD4" w:rsidRDefault="00BD7DD4" w:rsidP="00BD7DD4">
      <w:pPr>
        <w:spacing w:after="0" w:line="240" w:lineRule="auto"/>
        <w:ind w:firstLine="709"/>
        <w:rPr>
          <w:rFonts w:ascii="Times New Roman" w:hAnsi="Times New Roman"/>
          <w:sz w:val="24"/>
          <w:szCs w:val="24"/>
        </w:rPr>
      </w:pPr>
    </w:p>
    <w:p w14:paraId="40873724" w14:textId="77777777" w:rsidR="00BD7DD4" w:rsidRDefault="00BD7DD4" w:rsidP="00BD7DD4">
      <w:pPr>
        <w:spacing w:after="0" w:line="240" w:lineRule="auto"/>
        <w:ind w:firstLine="709"/>
        <w:rPr>
          <w:rFonts w:ascii="Times New Roman" w:hAnsi="Times New Roman"/>
          <w:sz w:val="24"/>
          <w:szCs w:val="24"/>
        </w:rPr>
      </w:pPr>
      <w:r w:rsidRPr="006A25B3">
        <w:rPr>
          <w:rFonts w:ascii="Times New Roman" w:hAnsi="Times New Roman"/>
          <w:sz w:val="24"/>
          <w:szCs w:val="24"/>
        </w:rPr>
        <w:t>Копия настоящего протокола направлена «___» ____________ 20___ года по адресу</w:t>
      </w:r>
    </w:p>
    <w:p w14:paraId="1E5B4515" w14:textId="77777777" w:rsidR="00BD7DD4" w:rsidRDefault="00BD7DD4" w:rsidP="00BD7DD4">
      <w:pPr>
        <w:spacing w:after="0" w:line="240" w:lineRule="auto"/>
        <w:rPr>
          <w:rFonts w:ascii="Times New Roman" w:hAnsi="Times New Roman"/>
          <w:sz w:val="24"/>
          <w:szCs w:val="24"/>
        </w:rPr>
      </w:pPr>
      <w:r w:rsidRPr="006A25B3">
        <w:rPr>
          <w:rFonts w:ascii="Times New Roman" w:hAnsi="Times New Roman"/>
          <w:sz w:val="24"/>
          <w:szCs w:val="24"/>
        </w:rPr>
        <w:lastRenderedPageBreak/>
        <w:t>_________________________________________</w:t>
      </w:r>
      <w:r>
        <w:rPr>
          <w:rFonts w:ascii="Times New Roman" w:hAnsi="Times New Roman"/>
          <w:sz w:val="24"/>
          <w:szCs w:val="24"/>
        </w:rPr>
        <w:t>_________________________________</w:t>
      </w:r>
      <w:r w:rsidRPr="006A25B3">
        <w:rPr>
          <w:rFonts w:ascii="Times New Roman" w:hAnsi="Times New Roman"/>
          <w:sz w:val="24"/>
          <w:szCs w:val="24"/>
        </w:rPr>
        <w:t>______________</w:t>
      </w:r>
    </w:p>
    <w:p w14:paraId="2E760AC6" w14:textId="77777777" w:rsidR="00BD7DD4" w:rsidRDefault="00BD7DD4" w:rsidP="00BD7DD4">
      <w:pPr>
        <w:spacing w:after="0" w:line="240" w:lineRule="auto"/>
        <w:ind w:firstLine="709"/>
        <w:rPr>
          <w:rFonts w:ascii="Times New Roman" w:hAnsi="Times New Roman"/>
          <w:sz w:val="24"/>
          <w:szCs w:val="24"/>
        </w:rPr>
      </w:pPr>
    </w:p>
    <w:p w14:paraId="01882719" w14:textId="77777777" w:rsidR="00BD7DD4" w:rsidRDefault="00BD7DD4" w:rsidP="00BD7DD4">
      <w:pPr>
        <w:spacing w:after="0" w:line="240" w:lineRule="auto"/>
        <w:jc w:val="both"/>
        <w:rPr>
          <w:rFonts w:ascii="Times New Roman" w:hAnsi="Times New Roman"/>
          <w:sz w:val="24"/>
          <w:szCs w:val="24"/>
        </w:rPr>
      </w:pPr>
      <w:r w:rsidRPr="001413DF">
        <w:rPr>
          <w:rFonts w:ascii="Times New Roman" w:hAnsi="Times New Roman"/>
          <w:sz w:val="24"/>
          <w:szCs w:val="24"/>
        </w:rPr>
        <w:t>/__________________________ /</w:t>
      </w:r>
    </w:p>
    <w:p w14:paraId="5F50A367" w14:textId="77777777" w:rsidR="00BD7DD4" w:rsidRDefault="00BD7DD4" w:rsidP="00BD7DD4">
      <w:pPr>
        <w:spacing w:after="0" w:line="240" w:lineRule="auto"/>
        <w:rPr>
          <w:rFonts w:ascii="Times New Roman" w:hAnsi="Times New Roman"/>
          <w:sz w:val="24"/>
          <w:szCs w:val="24"/>
          <w:vertAlign w:val="superscript"/>
        </w:rPr>
      </w:pPr>
      <w:r>
        <w:rPr>
          <w:rFonts w:ascii="Times New Roman" w:hAnsi="Times New Roman"/>
          <w:sz w:val="24"/>
          <w:szCs w:val="24"/>
          <w:vertAlign w:val="superscript"/>
        </w:rPr>
        <w:t xml:space="preserve">                                    </w:t>
      </w:r>
      <w:r w:rsidRPr="001413DF">
        <w:rPr>
          <w:rFonts w:ascii="Times New Roman" w:hAnsi="Times New Roman"/>
          <w:sz w:val="24"/>
          <w:szCs w:val="24"/>
          <w:vertAlign w:val="superscript"/>
        </w:rPr>
        <w:t>(дата)</w:t>
      </w:r>
      <w:r>
        <w:rPr>
          <w:rFonts w:ascii="Times New Roman" w:hAnsi="Times New Roman"/>
          <w:sz w:val="24"/>
          <w:szCs w:val="24"/>
          <w:vertAlign w:val="superscript"/>
        </w:rPr>
        <w:t xml:space="preserve">                                                              </w:t>
      </w:r>
      <w:r w:rsidRPr="001413DF">
        <w:rPr>
          <w:rFonts w:ascii="Times New Roman" w:hAnsi="Times New Roman"/>
          <w:sz w:val="24"/>
          <w:szCs w:val="24"/>
          <w:vertAlign w:val="superscript"/>
        </w:rPr>
        <w:t xml:space="preserve"> (личная подпись)</w:t>
      </w:r>
      <w:r>
        <w:rPr>
          <w:rFonts w:ascii="Times New Roman" w:hAnsi="Times New Roman"/>
          <w:sz w:val="24"/>
          <w:szCs w:val="24"/>
          <w:vertAlign w:val="superscript"/>
        </w:rPr>
        <w:t xml:space="preserve">                                                                </w:t>
      </w:r>
      <w:r w:rsidRPr="001413DF">
        <w:rPr>
          <w:rFonts w:ascii="Times New Roman" w:hAnsi="Times New Roman"/>
          <w:sz w:val="24"/>
          <w:szCs w:val="24"/>
          <w:vertAlign w:val="superscript"/>
        </w:rPr>
        <w:t xml:space="preserve"> (инициалы и фамилия)</w:t>
      </w:r>
    </w:p>
    <w:p w14:paraId="33997E89" w14:textId="77777777" w:rsidR="00BD7DD4" w:rsidRPr="00425A04" w:rsidRDefault="00BD7DD4" w:rsidP="00BD7DD4">
      <w:pPr>
        <w:spacing w:after="0" w:line="240" w:lineRule="auto"/>
        <w:jc w:val="right"/>
        <w:rPr>
          <w:rFonts w:ascii="Times New Roman" w:hAnsi="Times New Roman"/>
          <w:sz w:val="24"/>
          <w:szCs w:val="24"/>
        </w:rPr>
      </w:pPr>
      <w:r>
        <w:rPr>
          <w:rFonts w:ascii="Times New Roman" w:hAnsi="Times New Roman"/>
          <w:sz w:val="24"/>
          <w:szCs w:val="24"/>
          <w:vertAlign w:val="superscript"/>
        </w:rPr>
        <w:br w:type="page"/>
      </w:r>
      <w:r>
        <w:rPr>
          <w:rFonts w:ascii="Times New Roman" w:hAnsi="Times New Roman"/>
          <w:sz w:val="28"/>
          <w:szCs w:val="28"/>
        </w:rPr>
        <w:lastRenderedPageBreak/>
        <w:t>П</w:t>
      </w:r>
      <w:r w:rsidRPr="005350E5">
        <w:rPr>
          <w:rFonts w:ascii="Times New Roman" w:hAnsi="Times New Roman"/>
          <w:sz w:val="28"/>
          <w:szCs w:val="28"/>
        </w:rPr>
        <w:t xml:space="preserve">риложение № </w:t>
      </w:r>
      <w:r>
        <w:rPr>
          <w:rFonts w:ascii="Times New Roman" w:hAnsi="Times New Roman"/>
          <w:sz w:val="28"/>
          <w:szCs w:val="28"/>
        </w:rPr>
        <w:t>3</w:t>
      </w:r>
    </w:p>
    <w:p w14:paraId="22982417" w14:textId="77777777" w:rsidR="00BD7DD4" w:rsidRDefault="00BD7DD4" w:rsidP="00BD7DD4">
      <w:pPr>
        <w:spacing w:after="0" w:line="240" w:lineRule="auto"/>
        <w:jc w:val="center"/>
        <w:rPr>
          <w:rFonts w:ascii="Times New Roman" w:hAnsi="Times New Roman"/>
          <w:sz w:val="24"/>
          <w:szCs w:val="24"/>
        </w:rPr>
      </w:pPr>
      <w:r w:rsidRPr="00425A04">
        <w:rPr>
          <w:rFonts w:ascii="Times New Roman" w:hAnsi="Times New Roman"/>
          <w:sz w:val="24"/>
          <w:szCs w:val="24"/>
        </w:rPr>
        <w:t>ЖУРНАЛ</w:t>
      </w:r>
    </w:p>
    <w:p w14:paraId="41AD436C" w14:textId="77777777" w:rsidR="00BD7DD4" w:rsidRDefault="00BD7DD4" w:rsidP="00BD7DD4">
      <w:pPr>
        <w:spacing w:after="0" w:line="240" w:lineRule="auto"/>
        <w:jc w:val="center"/>
        <w:rPr>
          <w:rFonts w:ascii="Times New Roman" w:hAnsi="Times New Roman"/>
          <w:sz w:val="24"/>
          <w:szCs w:val="24"/>
        </w:rPr>
      </w:pPr>
      <w:r w:rsidRPr="00425A04">
        <w:rPr>
          <w:rFonts w:ascii="Times New Roman" w:hAnsi="Times New Roman"/>
          <w:sz w:val="24"/>
          <w:szCs w:val="24"/>
        </w:rPr>
        <w:t>РЕГИСТРАЦИИ ПРОТОКОЛОВ</w:t>
      </w:r>
    </w:p>
    <w:p w14:paraId="2F006180" w14:textId="77777777" w:rsidR="00BD7DD4" w:rsidRDefault="00BD7DD4" w:rsidP="00BD7DD4">
      <w:pPr>
        <w:spacing w:after="0" w:line="240" w:lineRule="auto"/>
        <w:jc w:val="center"/>
        <w:rPr>
          <w:rFonts w:ascii="Times New Roman" w:hAnsi="Times New Roman"/>
          <w:sz w:val="24"/>
          <w:szCs w:val="24"/>
        </w:rPr>
      </w:pPr>
      <w:r w:rsidRPr="00425A04">
        <w:rPr>
          <w:rFonts w:ascii="Times New Roman" w:hAnsi="Times New Roman"/>
          <w:sz w:val="24"/>
          <w:szCs w:val="24"/>
        </w:rPr>
        <w:t>ОБ АДМИНИСТРАТИВНЫХ ПРАВОНАРУШЕНИЯХ</w:t>
      </w:r>
    </w:p>
    <w:p w14:paraId="3CA9281E" w14:textId="77777777" w:rsidR="00BD7DD4" w:rsidRDefault="00BD7DD4" w:rsidP="00BD7DD4">
      <w:pPr>
        <w:spacing w:after="0" w:line="240" w:lineRule="auto"/>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789"/>
        <w:gridCol w:w="980"/>
        <w:gridCol w:w="894"/>
        <w:gridCol w:w="1249"/>
        <w:gridCol w:w="1422"/>
        <w:gridCol w:w="1274"/>
        <w:gridCol w:w="1274"/>
        <w:gridCol w:w="1071"/>
      </w:tblGrid>
      <w:tr w:rsidR="00BD7DD4" w14:paraId="45FD6512" w14:textId="77777777" w:rsidTr="00FD1AEF">
        <w:tc>
          <w:tcPr>
            <w:tcW w:w="555" w:type="pct"/>
            <w:vAlign w:val="center"/>
          </w:tcPr>
          <w:p w14:paraId="4074DEB7" w14:textId="77777777" w:rsidR="00BD7DD4" w:rsidRDefault="00BD7DD4" w:rsidP="00FD1AEF">
            <w:pPr>
              <w:jc w:val="center"/>
              <w:rPr>
                <w:rFonts w:ascii="Times New Roman" w:hAnsi="Times New Roman"/>
                <w:sz w:val="20"/>
                <w:szCs w:val="20"/>
              </w:rPr>
            </w:pPr>
            <w:r>
              <w:rPr>
                <w:rFonts w:ascii="Times New Roman" w:hAnsi="Times New Roman"/>
                <w:sz w:val="20"/>
                <w:szCs w:val="20"/>
              </w:rPr>
              <w:t>№ п/п</w:t>
            </w:r>
          </w:p>
        </w:tc>
        <w:tc>
          <w:tcPr>
            <w:tcW w:w="555" w:type="pct"/>
            <w:vAlign w:val="center"/>
          </w:tcPr>
          <w:p w14:paraId="5E90E7D2" w14:textId="77777777" w:rsidR="00BD7DD4" w:rsidRDefault="00BD7DD4" w:rsidP="00FD1AEF">
            <w:pPr>
              <w:jc w:val="center"/>
              <w:rPr>
                <w:rFonts w:ascii="Times New Roman" w:hAnsi="Times New Roman"/>
                <w:sz w:val="20"/>
                <w:szCs w:val="20"/>
              </w:rPr>
            </w:pPr>
            <w:r>
              <w:rPr>
                <w:rFonts w:ascii="Times New Roman" w:hAnsi="Times New Roman"/>
                <w:sz w:val="20"/>
                <w:szCs w:val="20"/>
              </w:rPr>
              <w:t>№ протокола</w:t>
            </w:r>
          </w:p>
        </w:tc>
        <w:tc>
          <w:tcPr>
            <w:tcW w:w="556" w:type="pct"/>
            <w:vAlign w:val="center"/>
          </w:tcPr>
          <w:p w14:paraId="781A5F38" w14:textId="77777777" w:rsidR="00BD7DD4" w:rsidRDefault="00BD7DD4" w:rsidP="00FD1AEF">
            <w:pPr>
              <w:jc w:val="center"/>
              <w:rPr>
                <w:rFonts w:ascii="Times New Roman" w:hAnsi="Times New Roman"/>
                <w:sz w:val="20"/>
                <w:szCs w:val="20"/>
              </w:rPr>
            </w:pPr>
            <w:r w:rsidRPr="00425A04">
              <w:rPr>
                <w:rFonts w:ascii="Times New Roman" w:hAnsi="Times New Roman"/>
                <w:sz w:val="20"/>
                <w:szCs w:val="20"/>
              </w:rPr>
              <w:t>Должность,</w:t>
            </w:r>
            <w:r>
              <w:rPr>
                <w:rFonts w:ascii="Times New Roman" w:hAnsi="Times New Roman"/>
                <w:sz w:val="20"/>
                <w:szCs w:val="20"/>
              </w:rPr>
              <w:t xml:space="preserve"> </w:t>
            </w:r>
            <w:r w:rsidRPr="00425A04">
              <w:rPr>
                <w:rFonts w:ascii="Times New Roman" w:hAnsi="Times New Roman"/>
                <w:sz w:val="20"/>
                <w:szCs w:val="20"/>
              </w:rPr>
              <w:t>ФИО лица,</w:t>
            </w:r>
            <w:r>
              <w:rPr>
                <w:rFonts w:ascii="Times New Roman" w:hAnsi="Times New Roman"/>
                <w:sz w:val="20"/>
                <w:szCs w:val="20"/>
              </w:rPr>
              <w:t xml:space="preserve"> </w:t>
            </w:r>
            <w:r w:rsidRPr="00425A04">
              <w:rPr>
                <w:rFonts w:ascii="Times New Roman" w:hAnsi="Times New Roman"/>
                <w:sz w:val="20"/>
                <w:szCs w:val="20"/>
              </w:rPr>
              <w:t>составившего</w:t>
            </w:r>
            <w:r>
              <w:rPr>
                <w:rFonts w:ascii="Times New Roman" w:hAnsi="Times New Roman"/>
                <w:sz w:val="20"/>
                <w:szCs w:val="20"/>
              </w:rPr>
              <w:t xml:space="preserve"> протокол</w:t>
            </w:r>
          </w:p>
        </w:tc>
        <w:tc>
          <w:tcPr>
            <w:tcW w:w="555" w:type="pct"/>
            <w:vAlign w:val="center"/>
          </w:tcPr>
          <w:p w14:paraId="26C3D1D2" w14:textId="77777777" w:rsidR="00BD7DD4" w:rsidRDefault="00BD7DD4" w:rsidP="00FD1AEF">
            <w:pPr>
              <w:jc w:val="center"/>
              <w:rPr>
                <w:rFonts w:ascii="Times New Roman" w:hAnsi="Times New Roman"/>
                <w:sz w:val="20"/>
                <w:szCs w:val="20"/>
              </w:rPr>
            </w:pPr>
            <w:r>
              <w:rPr>
                <w:rFonts w:ascii="Times New Roman" w:hAnsi="Times New Roman"/>
                <w:sz w:val="20"/>
                <w:szCs w:val="20"/>
              </w:rPr>
              <w:t>Дата, место составления протокола</w:t>
            </w:r>
          </w:p>
        </w:tc>
        <w:tc>
          <w:tcPr>
            <w:tcW w:w="556" w:type="pct"/>
            <w:vAlign w:val="center"/>
          </w:tcPr>
          <w:p w14:paraId="41551D1C" w14:textId="77777777" w:rsidR="00BD7DD4" w:rsidRDefault="00BD7DD4" w:rsidP="00FD1AEF">
            <w:pPr>
              <w:jc w:val="center"/>
              <w:rPr>
                <w:rFonts w:ascii="Times New Roman" w:hAnsi="Times New Roman"/>
                <w:sz w:val="20"/>
                <w:szCs w:val="20"/>
              </w:rPr>
            </w:pPr>
            <w:r>
              <w:rPr>
                <w:rFonts w:ascii="Times New Roman" w:hAnsi="Times New Roman"/>
                <w:sz w:val="20"/>
                <w:szCs w:val="20"/>
              </w:rPr>
              <w:t>Должность, ФИО лица, совершившего административное правонарушение</w:t>
            </w:r>
          </w:p>
        </w:tc>
        <w:tc>
          <w:tcPr>
            <w:tcW w:w="555" w:type="pct"/>
            <w:vAlign w:val="center"/>
          </w:tcPr>
          <w:p w14:paraId="794AA15F" w14:textId="77777777" w:rsidR="00BD7DD4" w:rsidRDefault="00BD7DD4" w:rsidP="00FD1AEF">
            <w:pPr>
              <w:jc w:val="center"/>
              <w:rPr>
                <w:rFonts w:ascii="Times New Roman" w:hAnsi="Times New Roman"/>
                <w:sz w:val="20"/>
                <w:szCs w:val="20"/>
              </w:rPr>
            </w:pPr>
            <w:r>
              <w:rPr>
                <w:rFonts w:ascii="Times New Roman" w:hAnsi="Times New Roman"/>
                <w:sz w:val="20"/>
                <w:szCs w:val="20"/>
              </w:rPr>
              <w:t>Статья КоАП РФ/закона, предусматривающего административную ответственность</w:t>
            </w:r>
          </w:p>
        </w:tc>
        <w:tc>
          <w:tcPr>
            <w:tcW w:w="556" w:type="pct"/>
            <w:vAlign w:val="center"/>
          </w:tcPr>
          <w:p w14:paraId="3F1DB06C" w14:textId="77777777" w:rsidR="00BD7DD4" w:rsidRDefault="00BD7DD4" w:rsidP="00FD1AEF">
            <w:pPr>
              <w:jc w:val="center"/>
              <w:rPr>
                <w:rFonts w:ascii="Times New Roman" w:hAnsi="Times New Roman"/>
                <w:sz w:val="20"/>
                <w:szCs w:val="20"/>
              </w:rPr>
            </w:pPr>
            <w:r>
              <w:rPr>
                <w:rFonts w:ascii="Times New Roman" w:hAnsi="Times New Roman"/>
                <w:sz w:val="20"/>
                <w:szCs w:val="20"/>
              </w:rPr>
              <w:t>Дата принятия решения по делу об административном правонарушении</w:t>
            </w:r>
          </w:p>
        </w:tc>
        <w:tc>
          <w:tcPr>
            <w:tcW w:w="555" w:type="pct"/>
            <w:vAlign w:val="center"/>
          </w:tcPr>
          <w:p w14:paraId="71060343" w14:textId="77777777" w:rsidR="00BD7DD4" w:rsidRDefault="00BD7DD4" w:rsidP="00FD1AEF">
            <w:pPr>
              <w:jc w:val="center"/>
              <w:rPr>
                <w:rFonts w:ascii="Times New Roman" w:hAnsi="Times New Roman"/>
                <w:sz w:val="20"/>
                <w:szCs w:val="20"/>
              </w:rPr>
            </w:pPr>
            <w:r>
              <w:rPr>
                <w:rFonts w:ascii="Times New Roman" w:hAnsi="Times New Roman"/>
                <w:sz w:val="20"/>
                <w:szCs w:val="20"/>
              </w:rPr>
              <w:t>Результат рассмотрения дела об административном правонарушении</w:t>
            </w:r>
          </w:p>
        </w:tc>
        <w:tc>
          <w:tcPr>
            <w:tcW w:w="556" w:type="pct"/>
            <w:vAlign w:val="center"/>
          </w:tcPr>
          <w:p w14:paraId="0EB80DFD" w14:textId="77777777" w:rsidR="00BD7DD4" w:rsidRDefault="00BD7DD4" w:rsidP="00FD1AEF">
            <w:pPr>
              <w:jc w:val="center"/>
              <w:rPr>
                <w:rFonts w:ascii="Times New Roman" w:hAnsi="Times New Roman"/>
                <w:sz w:val="20"/>
                <w:szCs w:val="20"/>
              </w:rPr>
            </w:pPr>
            <w:r>
              <w:rPr>
                <w:rFonts w:ascii="Times New Roman" w:hAnsi="Times New Roman"/>
                <w:sz w:val="20"/>
                <w:szCs w:val="20"/>
              </w:rPr>
              <w:t>Подпись лица, ответственного за ведение журнала</w:t>
            </w:r>
          </w:p>
        </w:tc>
      </w:tr>
      <w:tr w:rsidR="00BD7DD4" w14:paraId="6CA2BAF5" w14:textId="77777777" w:rsidTr="00FD1AEF">
        <w:trPr>
          <w:trHeight w:val="299"/>
        </w:trPr>
        <w:tc>
          <w:tcPr>
            <w:tcW w:w="555" w:type="pct"/>
            <w:vAlign w:val="center"/>
          </w:tcPr>
          <w:p w14:paraId="251B4C4A"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1</w:t>
            </w:r>
          </w:p>
        </w:tc>
        <w:tc>
          <w:tcPr>
            <w:tcW w:w="555" w:type="pct"/>
            <w:vAlign w:val="center"/>
          </w:tcPr>
          <w:p w14:paraId="234A8A2D"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2</w:t>
            </w:r>
          </w:p>
        </w:tc>
        <w:tc>
          <w:tcPr>
            <w:tcW w:w="556" w:type="pct"/>
            <w:vAlign w:val="center"/>
          </w:tcPr>
          <w:p w14:paraId="7DA3AB46"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3</w:t>
            </w:r>
          </w:p>
        </w:tc>
        <w:tc>
          <w:tcPr>
            <w:tcW w:w="555" w:type="pct"/>
            <w:vAlign w:val="center"/>
          </w:tcPr>
          <w:p w14:paraId="0AEE8ED9"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4</w:t>
            </w:r>
          </w:p>
        </w:tc>
        <w:tc>
          <w:tcPr>
            <w:tcW w:w="556" w:type="pct"/>
            <w:vAlign w:val="center"/>
          </w:tcPr>
          <w:p w14:paraId="7CEADC64"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5</w:t>
            </w:r>
          </w:p>
        </w:tc>
        <w:tc>
          <w:tcPr>
            <w:tcW w:w="555" w:type="pct"/>
            <w:vAlign w:val="center"/>
          </w:tcPr>
          <w:p w14:paraId="5915E60E"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6</w:t>
            </w:r>
          </w:p>
        </w:tc>
        <w:tc>
          <w:tcPr>
            <w:tcW w:w="556" w:type="pct"/>
            <w:vAlign w:val="center"/>
          </w:tcPr>
          <w:p w14:paraId="38279F7F"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7</w:t>
            </w:r>
          </w:p>
        </w:tc>
        <w:tc>
          <w:tcPr>
            <w:tcW w:w="555" w:type="pct"/>
            <w:vAlign w:val="center"/>
          </w:tcPr>
          <w:p w14:paraId="631EA101"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8</w:t>
            </w:r>
          </w:p>
        </w:tc>
        <w:tc>
          <w:tcPr>
            <w:tcW w:w="556" w:type="pct"/>
            <w:vAlign w:val="center"/>
          </w:tcPr>
          <w:p w14:paraId="29138359"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9</w:t>
            </w:r>
          </w:p>
        </w:tc>
      </w:tr>
      <w:tr w:rsidR="00BD7DD4" w14:paraId="4A8D49E2" w14:textId="77777777" w:rsidTr="00FD1AEF">
        <w:tc>
          <w:tcPr>
            <w:tcW w:w="555" w:type="pct"/>
          </w:tcPr>
          <w:p w14:paraId="39EB29BD" w14:textId="77777777" w:rsidR="00BD7DD4" w:rsidRDefault="00BD7DD4" w:rsidP="00FD1AEF">
            <w:pPr>
              <w:rPr>
                <w:rFonts w:ascii="Times New Roman" w:hAnsi="Times New Roman"/>
                <w:sz w:val="20"/>
                <w:szCs w:val="20"/>
              </w:rPr>
            </w:pPr>
          </w:p>
        </w:tc>
        <w:tc>
          <w:tcPr>
            <w:tcW w:w="555" w:type="pct"/>
          </w:tcPr>
          <w:p w14:paraId="0DACFE52" w14:textId="77777777" w:rsidR="00BD7DD4" w:rsidRDefault="00BD7DD4" w:rsidP="00FD1AEF">
            <w:pPr>
              <w:rPr>
                <w:rFonts w:ascii="Times New Roman" w:hAnsi="Times New Roman"/>
                <w:sz w:val="20"/>
                <w:szCs w:val="20"/>
              </w:rPr>
            </w:pPr>
          </w:p>
        </w:tc>
        <w:tc>
          <w:tcPr>
            <w:tcW w:w="556" w:type="pct"/>
          </w:tcPr>
          <w:p w14:paraId="40A54E48" w14:textId="77777777" w:rsidR="00BD7DD4" w:rsidRDefault="00BD7DD4" w:rsidP="00FD1AEF">
            <w:pPr>
              <w:rPr>
                <w:rFonts w:ascii="Times New Roman" w:hAnsi="Times New Roman"/>
                <w:sz w:val="20"/>
                <w:szCs w:val="20"/>
              </w:rPr>
            </w:pPr>
          </w:p>
        </w:tc>
        <w:tc>
          <w:tcPr>
            <w:tcW w:w="555" w:type="pct"/>
          </w:tcPr>
          <w:p w14:paraId="20B8E65E" w14:textId="77777777" w:rsidR="00BD7DD4" w:rsidRDefault="00BD7DD4" w:rsidP="00FD1AEF">
            <w:pPr>
              <w:rPr>
                <w:rFonts w:ascii="Times New Roman" w:hAnsi="Times New Roman"/>
                <w:sz w:val="20"/>
                <w:szCs w:val="20"/>
              </w:rPr>
            </w:pPr>
          </w:p>
        </w:tc>
        <w:tc>
          <w:tcPr>
            <w:tcW w:w="556" w:type="pct"/>
          </w:tcPr>
          <w:p w14:paraId="706A5F30" w14:textId="77777777" w:rsidR="00BD7DD4" w:rsidRDefault="00BD7DD4" w:rsidP="00FD1AEF">
            <w:pPr>
              <w:rPr>
                <w:rFonts w:ascii="Times New Roman" w:hAnsi="Times New Roman"/>
                <w:sz w:val="20"/>
                <w:szCs w:val="20"/>
              </w:rPr>
            </w:pPr>
          </w:p>
        </w:tc>
        <w:tc>
          <w:tcPr>
            <w:tcW w:w="555" w:type="pct"/>
          </w:tcPr>
          <w:p w14:paraId="3BD2B9BC" w14:textId="77777777" w:rsidR="00BD7DD4" w:rsidRDefault="00BD7DD4" w:rsidP="00FD1AEF">
            <w:pPr>
              <w:rPr>
                <w:rFonts w:ascii="Times New Roman" w:hAnsi="Times New Roman"/>
                <w:sz w:val="20"/>
                <w:szCs w:val="20"/>
              </w:rPr>
            </w:pPr>
          </w:p>
        </w:tc>
        <w:tc>
          <w:tcPr>
            <w:tcW w:w="556" w:type="pct"/>
          </w:tcPr>
          <w:p w14:paraId="1E2C4088" w14:textId="77777777" w:rsidR="00BD7DD4" w:rsidRDefault="00BD7DD4" w:rsidP="00FD1AEF">
            <w:pPr>
              <w:rPr>
                <w:rFonts w:ascii="Times New Roman" w:hAnsi="Times New Roman"/>
                <w:sz w:val="20"/>
                <w:szCs w:val="20"/>
              </w:rPr>
            </w:pPr>
          </w:p>
        </w:tc>
        <w:tc>
          <w:tcPr>
            <w:tcW w:w="555" w:type="pct"/>
          </w:tcPr>
          <w:p w14:paraId="22B47614" w14:textId="77777777" w:rsidR="00BD7DD4" w:rsidRDefault="00BD7DD4" w:rsidP="00FD1AEF">
            <w:pPr>
              <w:rPr>
                <w:rFonts w:ascii="Times New Roman" w:hAnsi="Times New Roman"/>
                <w:sz w:val="20"/>
                <w:szCs w:val="20"/>
              </w:rPr>
            </w:pPr>
          </w:p>
        </w:tc>
        <w:tc>
          <w:tcPr>
            <w:tcW w:w="556" w:type="pct"/>
          </w:tcPr>
          <w:p w14:paraId="00229A7C" w14:textId="77777777" w:rsidR="00BD7DD4" w:rsidRDefault="00BD7DD4" w:rsidP="00FD1AEF">
            <w:pPr>
              <w:rPr>
                <w:rFonts w:ascii="Times New Roman" w:hAnsi="Times New Roman"/>
                <w:sz w:val="20"/>
                <w:szCs w:val="20"/>
              </w:rPr>
            </w:pPr>
          </w:p>
        </w:tc>
      </w:tr>
      <w:tr w:rsidR="00BD7DD4" w14:paraId="15A5C865" w14:textId="77777777" w:rsidTr="00FD1AEF">
        <w:tc>
          <w:tcPr>
            <w:tcW w:w="555" w:type="pct"/>
          </w:tcPr>
          <w:p w14:paraId="29583DD8" w14:textId="77777777" w:rsidR="00BD7DD4" w:rsidRDefault="00BD7DD4" w:rsidP="00FD1AEF">
            <w:pPr>
              <w:rPr>
                <w:rFonts w:ascii="Times New Roman" w:hAnsi="Times New Roman"/>
                <w:sz w:val="20"/>
                <w:szCs w:val="20"/>
              </w:rPr>
            </w:pPr>
          </w:p>
        </w:tc>
        <w:tc>
          <w:tcPr>
            <w:tcW w:w="555" w:type="pct"/>
          </w:tcPr>
          <w:p w14:paraId="3949480F" w14:textId="77777777" w:rsidR="00BD7DD4" w:rsidRDefault="00BD7DD4" w:rsidP="00FD1AEF">
            <w:pPr>
              <w:rPr>
                <w:rFonts w:ascii="Times New Roman" w:hAnsi="Times New Roman"/>
                <w:sz w:val="20"/>
                <w:szCs w:val="20"/>
              </w:rPr>
            </w:pPr>
          </w:p>
        </w:tc>
        <w:tc>
          <w:tcPr>
            <w:tcW w:w="556" w:type="pct"/>
          </w:tcPr>
          <w:p w14:paraId="4B5E30F4" w14:textId="77777777" w:rsidR="00BD7DD4" w:rsidRDefault="00BD7DD4" w:rsidP="00FD1AEF">
            <w:pPr>
              <w:rPr>
                <w:rFonts w:ascii="Times New Roman" w:hAnsi="Times New Roman"/>
                <w:sz w:val="20"/>
                <w:szCs w:val="20"/>
              </w:rPr>
            </w:pPr>
          </w:p>
        </w:tc>
        <w:tc>
          <w:tcPr>
            <w:tcW w:w="555" w:type="pct"/>
          </w:tcPr>
          <w:p w14:paraId="7788E1BF" w14:textId="77777777" w:rsidR="00BD7DD4" w:rsidRDefault="00BD7DD4" w:rsidP="00FD1AEF">
            <w:pPr>
              <w:rPr>
                <w:rFonts w:ascii="Times New Roman" w:hAnsi="Times New Roman"/>
                <w:sz w:val="20"/>
                <w:szCs w:val="20"/>
              </w:rPr>
            </w:pPr>
          </w:p>
        </w:tc>
        <w:tc>
          <w:tcPr>
            <w:tcW w:w="556" w:type="pct"/>
          </w:tcPr>
          <w:p w14:paraId="594945CF" w14:textId="77777777" w:rsidR="00BD7DD4" w:rsidRDefault="00BD7DD4" w:rsidP="00FD1AEF">
            <w:pPr>
              <w:rPr>
                <w:rFonts w:ascii="Times New Roman" w:hAnsi="Times New Roman"/>
                <w:sz w:val="20"/>
                <w:szCs w:val="20"/>
              </w:rPr>
            </w:pPr>
          </w:p>
        </w:tc>
        <w:tc>
          <w:tcPr>
            <w:tcW w:w="555" w:type="pct"/>
          </w:tcPr>
          <w:p w14:paraId="6B0805EA" w14:textId="77777777" w:rsidR="00BD7DD4" w:rsidRDefault="00BD7DD4" w:rsidP="00FD1AEF">
            <w:pPr>
              <w:rPr>
                <w:rFonts w:ascii="Times New Roman" w:hAnsi="Times New Roman"/>
                <w:sz w:val="20"/>
                <w:szCs w:val="20"/>
              </w:rPr>
            </w:pPr>
          </w:p>
        </w:tc>
        <w:tc>
          <w:tcPr>
            <w:tcW w:w="556" w:type="pct"/>
          </w:tcPr>
          <w:p w14:paraId="2DD7DB8B" w14:textId="77777777" w:rsidR="00BD7DD4" w:rsidRDefault="00BD7DD4" w:rsidP="00FD1AEF">
            <w:pPr>
              <w:rPr>
                <w:rFonts w:ascii="Times New Roman" w:hAnsi="Times New Roman"/>
                <w:sz w:val="20"/>
                <w:szCs w:val="20"/>
              </w:rPr>
            </w:pPr>
          </w:p>
        </w:tc>
        <w:tc>
          <w:tcPr>
            <w:tcW w:w="555" w:type="pct"/>
          </w:tcPr>
          <w:p w14:paraId="4D0E2EF3" w14:textId="77777777" w:rsidR="00BD7DD4" w:rsidRDefault="00BD7DD4" w:rsidP="00FD1AEF">
            <w:pPr>
              <w:rPr>
                <w:rFonts w:ascii="Times New Roman" w:hAnsi="Times New Roman"/>
                <w:sz w:val="20"/>
                <w:szCs w:val="20"/>
              </w:rPr>
            </w:pPr>
          </w:p>
        </w:tc>
        <w:tc>
          <w:tcPr>
            <w:tcW w:w="556" w:type="pct"/>
          </w:tcPr>
          <w:p w14:paraId="342BF6BF" w14:textId="77777777" w:rsidR="00BD7DD4" w:rsidRDefault="00BD7DD4" w:rsidP="00FD1AEF">
            <w:pPr>
              <w:rPr>
                <w:rFonts w:ascii="Times New Roman" w:hAnsi="Times New Roman"/>
                <w:sz w:val="20"/>
                <w:szCs w:val="20"/>
              </w:rPr>
            </w:pPr>
          </w:p>
        </w:tc>
      </w:tr>
      <w:tr w:rsidR="00BD7DD4" w14:paraId="17ADC86A" w14:textId="77777777" w:rsidTr="00FD1AEF">
        <w:tc>
          <w:tcPr>
            <w:tcW w:w="555" w:type="pct"/>
          </w:tcPr>
          <w:p w14:paraId="1405775A" w14:textId="77777777" w:rsidR="00BD7DD4" w:rsidRDefault="00BD7DD4" w:rsidP="00FD1AEF">
            <w:pPr>
              <w:rPr>
                <w:rFonts w:ascii="Times New Roman" w:hAnsi="Times New Roman"/>
                <w:sz w:val="20"/>
                <w:szCs w:val="20"/>
              </w:rPr>
            </w:pPr>
          </w:p>
        </w:tc>
        <w:tc>
          <w:tcPr>
            <w:tcW w:w="555" w:type="pct"/>
          </w:tcPr>
          <w:p w14:paraId="30C07510" w14:textId="77777777" w:rsidR="00BD7DD4" w:rsidRDefault="00BD7DD4" w:rsidP="00FD1AEF">
            <w:pPr>
              <w:rPr>
                <w:rFonts w:ascii="Times New Roman" w:hAnsi="Times New Roman"/>
                <w:sz w:val="20"/>
                <w:szCs w:val="20"/>
              </w:rPr>
            </w:pPr>
          </w:p>
        </w:tc>
        <w:tc>
          <w:tcPr>
            <w:tcW w:w="556" w:type="pct"/>
          </w:tcPr>
          <w:p w14:paraId="6257B795" w14:textId="77777777" w:rsidR="00BD7DD4" w:rsidRDefault="00BD7DD4" w:rsidP="00FD1AEF">
            <w:pPr>
              <w:rPr>
                <w:rFonts w:ascii="Times New Roman" w:hAnsi="Times New Roman"/>
                <w:sz w:val="20"/>
                <w:szCs w:val="20"/>
              </w:rPr>
            </w:pPr>
          </w:p>
        </w:tc>
        <w:tc>
          <w:tcPr>
            <w:tcW w:w="555" w:type="pct"/>
          </w:tcPr>
          <w:p w14:paraId="5A2AC7FD" w14:textId="77777777" w:rsidR="00BD7DD4" w:rsidRDefault="00BD7DD4" w:rsidP="00FD1AEF">
            <w:pPr>
              <w:rPr>
                <w:rFonts w:ascii="Times New Roman" w:hAnsi="Times New Roman"/>
                <w:sz w:val="20"/>
                <w:szCs w:val="20"/>
              </w:rPr>
            </w:pPr>
          </w:p>
        </w:tc>
        <w:tc>
          <w:tcPr>
            <w:tcW w:w="556" w:type="pct"/>
          </w:tcPr>
          <w:p w14:paraId="36470E3A" w14:textId="77777777" w:rsidR="00BD7DD4" w:rsidRDefault="00BD7DD4" w:rsidP="00FD1AEF">
            <w:pPr>
              <w:rPr>
                <w:rFonts w:ascii="Times New Roman" w:hAnsi="Times New Roman"/>
                <w:sz w:val="20"/>
                <w:szCs w:val="20"/>
              </w:rPr>
            </w:pPr>
          </w:p>
        </w:tc>
        <w:tc>
          <w:tcPr>
            <w:tcW w:w="555" w:type="pct"/>
          </w:tcPr>
          <w:p w14:paraId="5EF98E53" w14:textId="77777777" w:rsidR="00BD7DD4" w:rsidRDefault="00BD7DD4" w:rsidP="00FD1AEF">
            <w:pPr>
              <w:rPr>
                <w:rFonts w:ascii="Times New Roman" w:hAnsi="Times New Roman"/>
                <w:sz w:val="20"/>
                <w:szCs w:val="20"/>
              </w:rPr>
            </w:pPr>
          </w:p>
        </w:tc>
        <w:tc>
          <w:tcPr>
            <w:tcW w:w="556" w:type="pct"/>
          </w:tcPr>
          <w:p w14:paraId="26D5FC64" w14:textId="77777777" w:rsidR="00BD7DD4" w:rsidRDefault="00BD7DD4" w:rsidP="00FD1AEF">
            <w:pPr>
              <w:rPr>
                <w:rFonts w:ascii="Times New Roman" w:hAnsi="Times New Roman"/>
                <w:sz w:val="20"/>
                <w:szCs w:val="20"/>
              </w:rPr>
            </w:pPr>
          </w:p>
        </w:tc>
        <w:tc>
          <w:tcPr>
            <w:tcW w:w="555" w:type="pct"/>
          </w:tcPr>
          <w:p w14:paraId="7A4053ED" w14:textId="77777777" w:rsidR="00BD7DD4" w:rsidRDefault="00BD7DD4" w:rsidP="00FD1AEF">
            <w:pPr>
              <w:rPr>
                <w:rFonts w:ascii="Times New Roman" w:hAnsi="Times New Roman"/>
                <w:sz w:val="20"/>
                <w:szCs w:val="20"/>
              </w:rPr>
            </w:pPr>
          </w:p>
        </w:tc>
        <w:tc>
          <w:tcPr>
            <w:tcW w:w="556" w:type="pct"/>
          </w:tcPr>
          <w:p w14:paraId="10E0B5DE" w14:textId="77777777" w:rsidR="00BD7DD4" w:rsidRDefault="00BD7DD4" w:rsidP="00FD1AEF">
            <w:pPr>
              <w:rPr>
                <w:rFonts w:ascii="Times New Roman" w:hAnsi="Times New Roman"/>
                <w:sz w:val="20"/>
                <w:szCs w:val="20"/>
              </w:rPr>
            </w:pPr>
          </w:p>
        </w:tc>
      </w:tr>
      <w:tr w:rsidR="00BD7DD4" w14:paraId="10EF5DDA" w14:textId="77777777" w:rsidTr="00FD1AEF">
        <w:tc>
          <w:tcPr>
            <w:tcW w:w="555" w:type="pct"/>
          </w:tcPr>
          <w:p w14:paraId="00EE37EB" w14:textId="77777777" w:rsidR="00BD7DD4" w:rsidRDefault="00BD7DD4" w:rsidP="00FD1AEF">
            <w:pPr>
              <w:rPr>
                <w:rFonts w:ascii="Times New Roman" w:hAnsi="Times New Roman"/>
                <w:sz w:val="20"/>
                <w:szCs w:val="20"/>
              </w:rPr>
            </w:pPr>
          </w:p>
        </w:tc>
        <w:tc>
          <w:tcPr>
            <w:tcW w:w="555" w:type="pct"/>
          </w:tcPr>
          <w:p w14:paraId="4DE3E8B2" w14:textId="77777777" w:rsidR="00BD7DD4" w:rsidRDefault="00BD7DD4" w:rsidP="00FD1AEF">
            <w:pPr>
              <w:rPr>
                <w:rFonts w:ascii="Times New Roman" w:hAnsi="Times New Roman"/>
                <w:sz w:val="20"/>
                <w:szCs w:val="20"/>
              </w:rPr>
            </w:pPr>
          </w:p>
        </w:tc>
        <w:tc>
          <w:tcPr>
            <w:tcW w:w="556" w:type="pct"/>
          </w:tcPr>
          <w:p w14:paraId="3B62C297" w14:textId="77777777" w:rsidR="00BD7DD4" w:rsidRDefault="00BD7DD4" w:rsidP="00FD1AEF">
            <w:pPr>
              <w:rPr>
                <w:rFonts w:ascii="Times New Roman" w:hAnsi="Times New Roman"/>
                <w:sz w:val="20"/>
                <w:szCs w:val="20"/>
              </w:rPr>
            </w:pPr>
          </w:p>
        </w:tc>
        <w:tc>
          <w:tcPr>
            <w:tcW w:w="555" w:type="pct"/>
          </w:tcPr>
          <w:p w14:paraId="56CFFC90" w14:textId="77777777" w:rsidR="00BD7DD4" w:rsidRDefault="00BD7DD4" w:rsidP="00FD1AEF">
            <w:pPr>
              <w:rPr>
                <w:rFonts w:ascii="Times New Roman" w:hAnsi="Times New Roman"/>
                <w:sz w:val="20"/>
                <w:szCs w:val="20"/>
              </w:rPr>
            </w:pPr>
          </w:p>
        </w:tc>
        <w:tc>
          <w:tcPr>
            <w:tcW w:w="556" w:type="pct"/>
          </w:tcPr>
          <w:p w14:paraId="0418F4C3" w14:textId="77777777" w:rsidR="00BD7DD4" w:rsidRDefault="00BD7DD4" w:rsidP="00FD1AEF">
            <w:pPr>
              <w:rPr>
                <w:rFonts w:ascii="Times New Roman" w:hAnsi="Times New Roman"/>
                <w:sz w:val="20"/>
                <w:szCs w:val="20"/>
              </w:rPr>
            </w:pPr>
          </w:p>
        </w:tc>
        <w:tc>
          <w:tcPr>
            <w:tcW w:w="555" w:type="pct"/>
          </w:tcPr>
          <w:p w14:paraId="4C728527" w14:textId="77777777" w:rsidR="00BD7DD4" w:rsidRDefault="00BD7DD4" w:rsidP="00FD1AEF">
            <w:pPr>
              <w:rPr>
                <w:rFonts w:ascii="Times New Roman" w:hAnsi="Times New Roman"/>
                <w:sz w:val="20"/>
                <w:szCs w:val="20"/>
              </w:rPr>
            </w:pPr>
          </w:p>
        </w:tc>
        <w:tc>
          <w:tcPr>
            <w:tcW w:w="556" w:type="pct"/>
          </w:tcPr>
          <w:p w14:paraId="606AF85E" w14:textId="77777777" w:rsidR="00BD7DD4" w:rsidRDefault="00BD7DD4" w:rsidP="00FD1AEF">
            <w:pPr>
              <w:rPr>
                <w:rFonts w:ascii="Times New Roman" w:hAnsi="Times New Roman"/>
                <w:sz w:val="20"/>
                <w:szCs w:val="20"/>
              </w:rPr>
            </w:pPr>
          </w:p>
        </w:tc>
        <w:tc>
          <w:tcPr>
            <w:tcW w:w="555" w:type="pct"/>
          </w:tcPr>
          <w:p w14:paraId="02C707C4" w14:textId="77777777" w:rsidR="00BD7DD4" w:rsidRDefault="00BD7DD4" w:rsidP="00FD1AEF">
            <w:pPr>
              <w:rPr>
                <w:rFonts w:ascii="Times New Roman" w:hAnsi="Times New Roman"/>
                <w:sz w:val="20"/>
                <w:szCs w:val="20"/>
              </w:rPr>
            </w:pPr>
          </w:p>
        </w:tc>
        <w:tc>
          <w:tcPr>
            <w:tcW w:w="556" w:type="pct"/>
          </w:tcPr>
          <w:p w14:paraId="2881A6F9" w14:textId="77777777" w:rsidR="00BD7DD4" w:rsidRDefault="00BD7DD4" w:rsidP="00FD1AEF">
            <w:pPr>
              <w:rPr>
                <w:rFonts w:ascii="Times New Roman" w:hAnsi="Times New Roman"/>
                <w:sz w:val="20"/>
                <w:szCs w:val="20"/>
              </w:rPr>
            </w:pPr>
          </w:p>
        </w:tc>
      </w:tr>
      <w:tr w:rsidR="00BD7DD4" w14:paraId="51F440CA" w14:textId="77777777" w:rsidTr="00FD1AEF">
        <w:tc>
          <w:tcPr>
            <w:tcW w:w="555" w:type="pct"/>
          </w:tcPr>
          <w:p w14:paraId="49F031F0" w14:textId="77777777" w:rsidR="00BD7DD4" w:rsidRDefault="00BD7DD4" w:rsidP="00FD1AEF">
            <w:pPr>
              <w:rPr>
                <w:rFonts w:ascii="Times New Roman" w:hAnsi="Times New Roman"/>
                <w:sz w:val="20"/>
                <w:szCs w:val="20"/>
              </w:rPr>
            </w:pPr>
          </w:p>
        </w:tc>
        <w:tc>
          <w:tcPr>
            <w:tcW w:w="555" w:type="pct"/>
          </w:tcPr>
          <w:p w14:paraId="1EB89171" w14:textId="77777777" w:rsidR="00BD7DD4" w:rsidRDefault="00BD7DD4" w:rsidP="00FD1AEF">
            <w:pPr>
              <w:rPr>
                <w:rFonts w:ascii="Times New Roman" w:hAnsi="Times New Roman"/>
                <w:sz w:val="20"/>
                <w:szCs w:val="20"/>
              </w:rPr>
            </w:pPr>
          </w:p>
        </w:tc>
        <w:tc>
          <w:tcPr>
            <w:tcW w:w="556" w:type="pct"/>
          </w:tcPr>
          <w:p w14:paraId="29B059F1" w14:textId="77777777" w:rsidR="00BD7DD4" w:rsidRDefault="00BD7DD4" w:rsidP="00FD1AEF">
            <w:pPr>
              <w:rPr>
                <w:rFonts w:ascii="Times New Roman" w:hAnsi="Times New Roman"/>
                <w:sz w:val="20"/>
                <w:szCs w:val="20"/>
              </w:rPr>
            </w:pPr>
          </w:p>
        </w:tc>
        <w:tc>
          <w:tcPr>
            <w:tcW w:w="555" w:type="pct"/>
          </w:tcPr>
          <w:p w14:paraId="6D774DBC" w14:textId="77777777" w:rsidR="00BD7DD4" w:rsidRDefault="00BD7DD4" w:rsidP="00FD1AEF">
            <w:pPr>
              <w:rPr>
                <w:rFonts w:ascii="Times New Roman" w:hAnsi="Times New Roman"/>
                <w:sz w:val="20"/>
                <w:szCs w:val="20"/>
              </w:rPr>
            </w:pPr>
          </w:p>
        </w:tc>
        <w:tc>
          <w:tcPr>
            <w:tcW w:w="556" w:type="pct"/>
          </w:tcPr>
          <w:p w14:paraId="14EE27AD" w14:textId="77777777" w:rsidR="00BD7DD4" w:rsidRDefault="00BD7DD4" w:rsidP="00FD1AEF">
            <w:pPr>
              <w:rPr>
                <w:rFonts w:ascii="Times New Roman" w:hAnsi="Times New Roman"/>
                <w:sz w:val="20"/>
                <w:szCs w:val="20"/>
              </w:rPr>
            </w:pPr>
          </w:p>
        </w:tc>
        <w:tc>
          <w:tcPr>
            <w:tcW w:w="555" w:type="pct"/>
          </w:tcPr>
          <w:p w14:paraId="0F74CD6D" w14:textId="77777777" w:rsidR="00BD7DD4" w:rsidRDefault="00BD7DD4" w:rsidP="00FD1AEF">
            <w:pPr>
              <w:rPr>
                <w:rFonts w:ascii="Times New Roman" w:hAnsi="Times New Roman"/>
                <w:sz w:val="20"/>
                <w:szCs w:val="20"/>
              </w:rPr>
            </w:pPr>
          </w:p>
        </w:tc>
        <w:tc>
          <w:tcPr>
            <w:tcW w:w="556" w:type="pct"/>
          </w:tcPr>
          <w:p w14:paraId="0EF97D35" w14:textId="77777777" w:rsidR="00BD7DD4" w:rsidRDefault="00BD7DD4" w:rsidP="00FD1AEF">
            <w:pPr>
              <w:rPr>
                <w:rFonts w:ascii="Times New Roman" w:hAnsi="Times New Roman"/>
                <w:sz w:val="20"/>
                <w:szCs w:val="20"/>
              </w:rPr>
            </w:pPr>
          </w:p>
        </w:tc>
        <w:tc>
          <w:tcPr>
            <w:tcW w:w="555" w:type="pct"/>
          </w:tcPr>
          <w:p w14:paraId="14450CFC" w14:textId="77777777" w:rsidR="00BD7DD4" w:rsidRDefault="00BD7DD4" w:rsidP="00FD1AEF">
            <w:pPr>
              <w:rPr>
                <w:rFonts w:ascii="Times New Roman" w:hAnsi="Times New Roman"/>
                <w:sz w:val="20"/>
                <w:szCs w:val="20"/>
              </w:rPr>
            </w:pPr>
          </w:p>
        </w:tc>
        <w:tc>
          <w:tcPr>
            <w:tcW w:w="556" w:type="pct"/>
          </w:tcPr>
          <w:p w14:paraId="380FD1E6" w14:textId="77777777" w:rsidR="00BD7DD4" w:rsidRDefault="00BD7DD4" w:rsidP="00FD1AEF">
            <w:pPr>
              <w:rPr>
                <w:rFonts w:ascii="Times New Roman" w:hAnsi="Times New Roman"/>
                <w:sz w:val="20"/>
                <w:szCs w:val="20"/>
              </w:rPr>
            </w:pPr>
          </w:p>
        </w:tc>
      </w:tr>
    </w:tbl>
    <w:p w14:paraId="2266763A" w14:textId="77777777" w:rsidR="00BD7DD4" w:rsidRDefault="00BD7DD4" w:rsidP="00BD7DD4">
      <w:pPr>
        <w:rPr>
          <w:sz w:val="16"/>
          <w:szCs w:val="16"/>
        </w:rPr>
      </w:pPr>
    </w:p>
    <w:p w14:paraId="4FD257AD" w14:textId="77777777" w:rsidR="00BD7DD4" w:rsidRDefault="00BD7DD4" w:rsidP="00BD7DD4">
      <w:pPr>
        <w:tabs>
          <w:tab w:val="left" w:pos="993"/>
        </w:tabs>
        <w:autoSpaceDE w:val="0"/>
        <w:autoSpaceDN w:val="0"/>
        <w:adjustRightInd w:val="0"/>
        <w:spacing w:after="0" w:line="240" w:lineRule="auto"/>
        <w:ind w:firstLine="709"/>
        <w:jc w:val="right"/>
        <w:rPr>
          <w:sz w:val="16"/>
          <w:szCs w:val="16"/>
        </w:rPr>
      </w:pPr>
    </w:p>
    <w:p w14:paraId="537A620F" w14:textId="77777777" w:rsidR="00BD7DD4" w:rsidRPr="00E06FF2" w:rsidRDefault="00BD7DD4" w:rsidP="00BD7DD4">
      <w:pPr>
        <w:jc w:val="right"/>
        <w:rPr>
          <w:rFonts w:ascii="Times New Roman" w:hAnsi="Times New Roman"/>
          <w:sz w:val="28"/>
          <w:szCs w:val="28"/>
        </w:rPr>
      </w:pPr>
      <w:r>
        <w:rPr>
          <w:sz w:val="16"/>
          <w:szCs w:val="16"/>
        </w:rPr>
        <w:br w:type="page"/>
      </w:r>
      <w:r>
        <w:rPr>
          <w:rFonts w:ascii="Times New Roman" w:hAnsi="Times New Roman"/>
          <w:sz w:val="28"/>
          <w:szCs w:val="28"/>
        </w:rPr>
        <w:lastRenderedPageBreak/>
        <w:t>Приложение № 4</w:t>
      </w:r>
    </w:p>
    <w:p w14:paraId="1910CDF7" w14:textId="77777777" w:rsidR="00BD7DD4" w:rsidRPr="00E06FF2" w:rsidRDefault="00BD7DD4" w:rsidP="00BD7DD4">
      <w:pPr>
        <w:jc w:val="center"/>
        <w:rPr>
          <w:rFonts w:ascii="Times New Roman" w:hAnsi="Times New Roman"/>
          <w:sz w:val="24"/>
          <w:szCs w:val="24"/>
        </w:rPr>
      </w:pPr>
      <w:r w:rsidRPr="00E06FF2">
        <w:rPr>
          <w:rFonts w:ascii="Times New Roman" w:hAnsi="Times New Roman"/>
          <w:sz w:val="24"/>
          <w:szCs w:val="24"/>
        </w:rPr>
        <w:t>ОБЪЯСНЕНИЕ</w:t>
      </w:r>
    </w:p>
    <w:p w14:paraId="34BA4184" w14:textId="77777777" w:rsidR="00BD7DD4" w:rsidRDefault="00BD7DD4" w:rsidP="00BD7DD4">
      <w:pPr>
        <w:spacing w:after="0" w:line="240" w:lineRule="auto"/>
        <w:rPr>
          <w:rFonts w:ascii="Times New Roman" w:hAnsi="Times New Roman"/>
          <w:sz w:val="24"/>
          <w:szCs w:val="24"/>
        </w:rPr>
      </w:pPr>
      <w:r w:rsidRPr="00E06FF2">
        <w:rPr>
          <w:rFonts w:ascii="Times New Roman" w:hAnsi="Times New Roman"/>
          <w:sz w:val="24"/>
          <w:szCs w:val="24"/>
        </w:rPr>
        <w:t xml:space="preserve"> «___» _____________ 20__ г.</w:t>
      </w:r>
      <w:r>
        <w:rPr>
          <w:rFonts w:ascii="Times New Roman" w:hAnsi="Times New Roman"/>
          <w:sz w:val="24"/>
          <w:szCs w:val="24"/>
        </w:rPr>
        <w:t xml:space="preserve">                                                                                  </w:t>
      </w:r>
      <w:r w:rsidRPr="00E06FF2">
        <w:rPr>
          <w:rFonts w:ascii="Times New Roman" w:hAnsi="Times New Roman"/>
          <w:sz w:val="24"/>
          <w:szCs w:val="24"/>
        </w:rPr>
        <w:t xml:space="preserve"> ____________________</w:t>
      </w:r>
    </w:p>
    <w:p w14:paraId="6870350D" w14:textId="77777777" w:rsidR="00BD7DD4" w:rsidRPr="00E06FF2" w:rsidRDefault="00BD7DD4" w:rsidP="00BD7DD4">
      <w:pPr>
        <w:spacing w:after="0" w:line="240" w:lineRule="auto"/>
        <w:rPr>
          <w:rFonts w:ascii="Times New Roman" w:hAnsi="Times New Roman"/>
          <w:sz w:val="24"/>
          <w:szCs w:val="24"/>
          <w:vertAlign w:val="superscript"/>
        </w:rPr>
      </w:pPr>
      <w:r>
        <w:rPr>
          <w:rFonts w:ascii="Times New Roman" w:hAnsi="Times New Roman"/>
          <w:sz w:val="24"/>
          <w:szCs w:val="24"/>
          <w:vertAlign w:val="superscript"/>
        </w:rPr>
        <w:t xml:space="preserve">                                                                                                                                                                                                                     </w:t>
      </w:r>
      <w:r w:rsidRPr="00E06FF2">
        <w:rPr>
          <w:rFonts w:ascii="Times New Roman" w:hAnsi="Times New Roman"/>
          <w:sz w:val="24"/>
          <w:szCs w:val="24"/>
          <w:vertAlign w:val="superscript"/>
        </w:rPr>
        <w:t>(место составления)</w:t>
      </w:r>
    </w:p>
    <w:p w14:paraId="33B0143B" w14:textId="77777777" w:rsidR="00BD7DD4" w:rsidRDefault="00BD7DD4" w:rsidP="00BD7DD4">
      <w:pPr>
        <w:rPr>
          <w:rFonts w:ascii="Times New Roman" w:hAnsi="Times New Roman"/>
          <w:sz w:val="24"/>
          <w:szCs w:val="24"/>
        </w:rPr>
      </w:pPr>
      <w:r w:rsidRPr="00E06FF2">
        <w:rPr>
          <w:rFonts w:ascii="Times New Roman" w:hAnsi="Times New Roman"/>
          <w:sz w:val="24"/>
          <w:szCs w:val="24"/>
        </w:rPr>
        <w:t>Я, ______________</w:t>
      </w:r>
      <w:r>
        <w:rPr>
          <w:rFonts w:ascii="Times New Roman" w:hAnsi="Times New Roman"/>
          <w:sz w:val="24"/>
          <w:szCs w:val="24"/>
        </w:rPr>
        <w:t>_______________</w:t>
      </w:r>
      <w:r w:rsidRPr="00E06FF2">
        <w:rPr>
          <w:rFonts w:ascii="Times New Roman" w:hAnsi="Times New Roman"/>
          <w:sz w:val="24"/>
          <w:szCs w:val="24"/>
        </w:rPr>
        <w:t>________________________________________________________</w:t>
      </w:r>
    </w:p>
    <w:p w14:paraId="0504F37A" w14:textId="77777777" w:rsidR="00BD7DD4" w:rsidRDefault="00BD7DD4" w:rsidP="00BD7DD4">
      <w:pPr>
        <w:spacing w:after="0" w:line="240" w:lineRule="auto"/>
        <w:rPr>
          <w:rFonts w:ascii="Times New Roman" w:hAnsi="Times New Roman"/>
          <w:sz w:val="24"/>
          <w:szCs w:val="24"/>
        </w:rPr>
      </w:pPr>
      <w:r w:rsidRPr="00E06FF2">
        <w:rPr>
          <w:rFonts w:ascii="Times New Roman" w:hAnsi="Times New Roman"/>
          <w:sz w:val="24"/>
          <w:szCs w:val="24"/>
        </w:rPr>
        <w:t>а) при привлечении к административной ответственности должностного лица:</w:t>
      </w:r>
    </w:p>
    <w:p w14:paraId="29FD5335" w14:textId="77777777" w:rsidR="00BD7DD4" w:rsidRDefault="00BD7DD4" w:rsidP="00BD7DD4">
      <w:pPr>
        <w:spacing w:after="0" w:line="240" w:lineRule="auto"/>
        <w:rPr>
          <w:rFonts w:ascii="Times New Roman" w:hAnsi="Times New Roman"/>
          <w:sz w:val="24"/>
          <w:szCs w:val="24"/>
        </w:rPr>
      </w:pPr>
      <w:r w:rsidRPr="00E06FF2">
        <w:rPr>
          <w:rFonts w:ascii="Times New Roman" w:hAnsi="Times New Roman"/>
          <w:sz w:val="24"/>
          <w:szCs w:val="24"/>
        </w:rPr>
        <w:t>занимаемая должность ____________________________________________________________________ фамилия, имя отчество ____________________________________________________________________ паспортные данные ______________________________________________________</w:t>
      </w:r>
      <w:r>
        <w:rPr>
          <w:rFonts w:ascii="Times New Roman" w:hAnsi="Times New Roman"/>
          <w:sz w:val="24"/>
          <w:szCs w:val="24"/>
        </w:rPr>
        <w:t>___</w:t>
      </w:r>
      <w:r w:rsidRPr="00E06FF2">
        <w:rPr>
          <w:rFonts w:ascii="Times New Roman" w:hAnsi="Times New Roman"/>
          <w:sz w:val="24"/>
          <w:szCs w:val="24"/>
        </w:rPr>
        <w:t>______________ адрес организации по месту исполнения обязанностей должностного лица</w:t>
      </w:r>
      <w:r>
        <w:rPr>
          <w:rFonts w:ascii="Times New Roman" w:hAnsi="Times New Roman"/>
          <w:sz w:val="24"/>
          <w:szCs w:val="24"/>
        </w:rPr>
        <w:t xml:space="preserve"> ________________________</w:t>
      </w:r>
    </w:p>
    <w:p w14:paraId="766DE175" w14:textId="77777777" w:rsidR="00BD7DD4" w:rsidRDefault="00BD7DD4" w:rsidP="00BD7DD4">
      <w:pPr>
        <w:spacing w:after="0" w:line="240" w:lineRule="auto"/>
        <w:rPr>
          <w:rFonts w:ascii="Times New Roman" w:hAnsi="Times New Roman"/>
          <w:sz w:val="24"/>
          <w:szCs w:val="24"/>
        </w:rPr>
      </w:pPr>
      <w:r w:rsidRPr="00E06FF2">
        <w:rPr>
          <w:rFonts w:ascii="Times New Roman" w:hAnsi="Times New Roman"/>
          <w:sz w:val="24"/>
          <w:szCs w:val="24"/>
        </w:rPr>
        <w:t>_________________________________</w:t>
      </w:r>
      <w:r>
        <w:rPr>
          <w:rFonts w:ascii="Times New Roman" w:hAnsi="Times New Roman"/>
          <w:sz w:val="24"/>
          <w:szCs w:val="24"/>
        </w:rPr>
        <w:t>____________________</w:t>
      </w:r>
      <w:r w:rsidRPr="00E06FF2">
        <w:rPr>
          <w:rFonts w:ascii="Times New Roman" w:hAnsi="Times New Roman"/>
          <w:sz w:val="24"/>
          <w:szCs w:val="24"/>
        </w:rPr>
        <w:t>___________________________________</w:t>
      </w:r>
    </w:p>
    <w:p w14:paraId="706F3119" w14:textId="77777777" w:rsidR="00BD7DD4" w:rsidRDefault="00BD7DD4" w:rsidP="00BD7DD4">
      <w:pPr>
        <w:rPr>
          <w:rFonts w:ascii="Times New Roman" w:hAnsi="Times New Roman"/>
          <w:sz w:val="24"/>
          <w:szCs w:val="24"/>
        </w:rPr>
      </w:pPr>
      <w:r w:rsidRPr="00E06FF2">
        <w:rPr>
          <w:rFonts w:ascii="Times New Roman" w:hAnsi="Times New Roman"/>
          <w:sz w:val="24"/>
          <w:szCs w:val="24"/>
        </w:rPr>
        <w:t xml:space="preserve">контактные телефоны ____________________________________________________________________ </w:t>
      </w:r>
    </w:p>
    <w:p w14:paraId="74BB85FD" w14:textId="77777777" w:rsidR="00BD7DD4" w:rsidRDefault="00BD7DD4" w:rsidP="00BD7DD4">
      <w:pPr>
        <w:spacing w:after="0" w:line="240" w:lineRule="auto"/>
        <w:rPr>
          <w:rFonts w:ascii="Times New Roman" w:hAnsi="Times New Roman"/>
          <w:sz w:val="24"/>
          <w:szCs w:val="24"/>
        </w:rPr>
      </w:pPr>
      <w:r w:rsidRPr="00E06FF2">
        <w:rPr>
          <w:rFonts w:ascii="Times New Roman" w:hAnsi="Times New Roman"/>
          <w:sz w:val="24"/>
          <w:szCs w:val="24"/>
        </w:rPr>
        <w:t>б) при привлечении к административной ответственности юридического лица:</w:t>
      </w:r>
    </w:p>
    <w:p w14:paraId="59102921" w14:textId="77777777" w:rsidR="00BD7DD4" w:rsidRDefault="00BD7DD4" w:rsidP="00BD7DD4">
      <w:pPr>
        <w:spacing w:after="0" w:line="240" w:lineRule="auto"/>
        <w:rPr>
          <w:rFonts w:ascii="Times New Roman" w:hAnsi="Times New Roman"/>
          <w:sz w:val="24"/>
          <w:szCs w:val="24"/>
        </w:rPr>
      </w:pPr>
      <w:r w:rsidRPr="00E06FF2">
        <w:rPr>
          <w:rFonts w:ascii="Times New Roman" w:hAnsi="Times New Roman"/>
          <w:sz w:val="24"/>
          <w:szCs w:val="24"/>
        </w:rPr>
        <w:t>занимаемая должность __________________________________________________</w:t>
      </w:r>
    </w:p>
    <w:p w14:paraId="5C06B852" w14:textId="77777777" w:rsidR="00BD7DD4" w:rsidRDefault="00BD7DD4" w:rsidP="00BD7DD4">
      <w:pPr>
        <w:spacing w:after="0" w:line="240" w:lineRule="auto"/>
        <w:rPr>
          <w:rFonts w:ascii="Times New Roman" w:hAnsi="Times New Roman"/>
          <w:sz w:val="24"/>
          <w:szCs w:val="24"/>
        </w:rPr>
      </w:pPr>
      <w:r w:rsidRPr="00E06FF2">
        <w:rPr>
          <w:rFonts w:ascii="Times New Roman" w:hAnsi="Times New Roman"/>
          <w:sz w:val="24"/>
          <w:szCs w:val="24"/>
        </w:rPr>
        <w:t>фамилия, имя отчество, законного представителя юридического лица</w:t>
      </w:r>
      <w:r>
        <w:rPr>
          <w:rFonts w:ascii="Times New Roman" w:hAnsi="Times New Roman"/>
          <w:sz w:val="24"/>
          <w:szCs w:val="24"/>
        </w:rPr>
        <w:t>_____________________________</w:t>
      </w:r>
      <w:r w:rsidRPr="00E06FF2">
        <w:rPr>
          <w:rFonts w:ascii="Times New Roman" w:hAnsi="Times New Roman"/>
          <w:sz w:val="24"/>
          <w:szCs w:val="24"/>
        </w:rPr>
        <w:t xml:space="preserve"> ______________________________________________________________</w:t>
      </w:r>
      <w:r>
        <w:rPr>
          <w:rFonts w:ascii="Times New Roman" w:hAnsi="Times New Roman"/>
          <w:sz w:val="24"/>
          <w:szCs w:val="24"/>
        </w:rPr>
        <w:t>__________________________</w:t>
      </w:r>
      <w:r w:rsidRPr="00E06FF2">
        <w:rPr>
          <w:rFonts w:ascii="Times New Roman" w:hAnsi="Times New Roman"/>
          <w:sz w:val="24"/>
          <w:szCs w:val="24"/>
        </w:rPr>
        <w:t xml:space="preserve"> </w:t>
      </w:r>
    </w:p>
    <w:p w14:paraId="08D9F9C2" w14:textId="77777777" w:rsidR="00BD7DD4" w:rsidRDefault="00BD7DD4" w:rsidP="00BD7DD4">
      <w:pPr>
        <w:spacing w:after="0" w:line="240" w:lineRule="auto"/>
        <w:rPr>
          <w:rFonts w:ascii="Times New Roman" w:hAnsi="Times New Roman"/>
          <w:sz w:val="24"/>
          <w:szCs w:val="24"/>
        </w:rPr>
      </w:pPr>
      <w:r w:rsidRPr="00E06FF2">
        <w:rPr>
          <w:rFonts w:ascii="Times New Roman" w:hAnsi="Times New Roman"/>
          <w:sz w:val="24"/>
          <w:szCs w:val="24"/>
        </w:rPr>
        <w:t>паспортные данные ________________________________________________</w:t>
      </w:r>
      <w:r>
        <w:rPr>
          <w:rFonts w:ascii="Times New Roman" w:hAnsi="Times New Roman"/>
          <w:sz w:val="24"/>
          <w:szCs w:val="24"/>
        </w:rPr>
        <w:t>__</w:t>
      </w:r>
      <w:r w:rsidRPr="00E06FF2">
        <w:rPr>
          <w:rFonts w:ascii="Times New Roman" w:hAnsi="Times New Roman"/>
          <w:sz w:val="24"/>
          <w:szCs w:val="24"/>
        </w:rPr>
        <w:t>_____________________</w:t>
      </w:r>
    </w:p>
    <w:p w14:paraId="2D4F4465" w14:textId="77777777" w:rsidR="00BD7DD4" w:rsidRDefault="00BD7DD4" w:rsidP="00BD7DD4">
      <w:pPr>
        <w:spacing w:after="0" w:line="240" w:lineRule="auto"/>
        <w:rPr>
          <w:rFonts w:ascii="Times New Roman" w:hAnsi="Times New Roman"/>
          <w:sz w:val="24"/>
          <w:szCs w:val="24"/>
        </w:rPr>
      </w:pPr>
      <w:r w:rsidRPr="00E06FF2">
        <w:rPr>
          <w:rFonts w:ascii="Times New Roman" w:hAnsi="Times New Roman"/>
          <w:sz w:val="24"/>
          <w:szCs w:val="24"/>
        </w:rPr>
        <w:t xml:space="preserve">адрес юридического лица контактные телефоны </w:t>
      </w:r>
      <w:r>
        <w:rPr>
          <w:rFonts w:ascii="Times New Roman" w:hAnsi="Times New Roman"/>
          <w:sz w:val="24"/>
          <w:szCs w:val="24"/>
        </w:rPr>
        <w:t>______________________________________________</w:t>
      </w:r>
    </w:p>
    <w:p w14:paraId="54FFA404" w14:textId="77777777" w:rsidR="00BD7DD4" w:rsidRDefault="00BD7DD4" w:rsidP="00BD7DD4">
      <w:pPr>
        <w:spacing w:after="0" w:line="240" w:lineRule="auto"/>
        <w:rPr>
          <w:rFonts w:ascii="Times New Roman" w:hAnsi="Times New Roman"/>
          <w:sz w:val="24"/>
          <w:szCs w:val="24"/>
        </w:rPr>
      </w:pPr>
      <w:r>
        <w:rPr>
          <w:rFonts w:ascii="Times New Roman" w:hAnsi="Times New Roman"/>
          <w:sz w:val="24"/>
          <w:szCs w:val="24"/>
        </w:rPr>
        <w:t>___________________</w:t>
      </w:r>
      <w:r w:rsidRPr="00E06FF2">
        <w:rPr>
          <w:rFonts w:ascii="Times New Roman" w:hAnsi="Times New Roman"/>
          <w:sz w:val="24"/>
          <w:szCs w:val="24"/>
        </w:rPr>
        <w:t>_____________________________________________________________________</w:t>
      </w:r>
    </w:p>
    <w:p w14:paraId="6E4418AC" w14:textId="77777777" w:rsidR="00BD7DD4" w:rsidRDefault="00BD7DD4" w:rsidP="00BD7DD4">
      <w:pPr>
        <w:rPr>
          <w:rFonts w:ascii="Times New Roman" w:hAnsi="Times New Roman"/>
          <w:sz w:val="24"/>
          <w:szCs w:val="24"/>
        </w:rPr>
      </w:pPr>
    </w:p>
    <w:p w14:paraId="45737BEA" w14:textId="77777777" w:rsidR="00BD7DD4" w:rsidRDefault="00BD7DD4" w:rsidP="00BD7DD4">
      <w:pPr>
        <w:spacing w:after="0" w:line="240" w:lineRule="auto"/>
        <w:rPr>
          <w:rFonts w:ascii="Times New Roman" w:hAnsi="Times New Roman"/>
          <w:sz w:val="24"/>
          <w:szCs w:val="24"/>
        </w:rPr>
      </w:pPr>
      <w:r w:rsidRPr="00E06FF2">
        <w:rPr>
          <w:rFonts w:ascii="Times New Roman" w:hAnsi="Times New Roman"/>
          <w:sz w:val="24"/>
          <w:szCs w:val="24"/>
        </w:rPr>
        <w:t xml:space="preserve">Ознакомившись с протоколом об административном правонарушении №___ от _______________, составленном _______________________ </w:t>
      </w:r>
    </w:p>
    <w:p w14:paraId="7A659C8A" w14:textId="77777777" w:rsidR="00BD7DD4" w:rsidRPr="000F5EBA" w:rsidRDefault="00BD7DD4" w:rsidP="00BD7DD4">
      <w:pPr>
        <w:spacing w:after="0" w:line="240" w:lineRule="auto"/>
        <w:rPr>
          <w:rFonts w:ascii="Times New Roman" w:hAnsi="Times New Roman"/>
          <w:sz w:val="24"/>
          <w:szCs w:val="24"/>
          <w:vertAlign w:val="superscript"/>
        </w:rPr>
      </w:pPr>
      <w:r>
        <w:rPr>
          <w:rFonts w:ascii="Times New Roman" w:hAnsi="Times New Roman"/>
          <w:sz w:val="24"/>
          <w:szCs w:val="24"/>
          <w:vertAlign w:val="superscript"/>
        </w:rPr>
        <w:t xml:space="preserve">                                                        </w:t>
      </w:r>
      <w:r w:rsidRPr="000F5EBA">
        <w:rPr>
          <w:rFonts w:ascii="Times New Roman" w:hAnsi="Times New Roman"/>
          <w:sz w:val="24"/>
          <w:szCs w:val="24"/>
          <w:vertAlign w:val="superscript"/>
        </w:rPr>
        <w:t>(дата составления)</w:t>
      </w:r>
    </w:p>
    <w:p w14:paraId="273366DA" w14:textId="77777777" w:rsidR="00BD7DD4" w:rsidRDefault="00BD7DD4" w:rsidP="00BD7DD4">
      <w:pPr>
        <w:spacing w:after="0" w:line="240" w:lineRule="auto"/>
        <w:rPr>
          <w:rFonts w:ascii="Times New Roman" w:hAnsi="Times New Roman"/>
          <w:sz w:val="24"/>
          <w:szCs w:val="24"/>
        </w:rPr>
      </w:pPr>
      <w:r w:rsidRPr="00E06FF2">
        <w:rPr>
          <w:rFonts w:ascii="Times New Roman" w:hAnsi="Times New Roman"/>
          <w:sz w:val="24"/>
          <w:szCs w:val="24"/>
        </w:rPr>
        <w:t xml:space="preserve"> _________________________________________</w:t>
      </w:r>
      <w:r>
        <w:rPr>
          <w:rFonts w:ascii="Times New Roman" w:hAnsi="Times New Roman"/>
          <w:sz w:val="24"/>
          <w:szCs w:val="24"/>
        </w:rPr>
        <w:t>____________________</w:t>
      </w:r>
      <w:r w:rsidRPr="00E06FF2">
        <w:rPr>
          <w:rFonts w:ascii="Times New Roman" w:hAnsi="Times New Roman"/>
          <w:sz w:val="24"/>
          <w:szCs w:val="24"/>
        </w:rPr>
        <w:t>___________________________</w:t>
      </w:r>
    </w:p>
    <w:p w14:paraId="79FD7177" w14:textId="77777777" w:rsidR="00BD7DD4" w:rsidRPr="000F5EBA" w:rsidRDefault="00BD7DD4" w:rsidP="00BD7DD4">
      <w:pPr>
        <w:spacing w:after="0" w:line="240" w:lineRule="auto"/>
        <w:jc w:val="center"/>
        <w:rPr>
          <w:rFonts w:ascii="Times New Roman" w:hAnsi="Times New Roman"/>
          <w:sz w:val="24"/>
          <w:szCs w:val="24"/>
          <w:vertAlign w:val="superscript"/>
        </w:rPr>
      </w:pPr>
      <w:r w:rsidRPr="000F5EBA">
        <w:rPr>
          <w:rFonts w:ascii="Times New Roman" w:hAnsi="Times New Roman"/>
          <w:sz w:val="24"/>
          <w:szCs w:val="24"/>
          <w:vertAlign w:val="superscript"/>
        </w:rPr>
        <w:t>(должность, фамилия, инициалы должностного лица, составившего протокол об административном правонарушении)</w:t>
      </w:r>
    </w:p>
    <w:p w14:paraId="0AF6CBE2" w14:textId="77777777" w:rsidR="00BD7DD4" w:rsidRDefault="00BD7DD4" w:rsidP="00BD7DD4">
      <w:pPr>
        <w:rPr>
          <w:rFonts w:ascii="Times New Roman" w:hAnsi="Times New Roman"/>
          <w:sz w:val="24"/>
          <w:szCs w:val="24"/>
        </w:rPr>
      </w:pPr>
      <w:r w:rsidRPr="00E06FF2">
        <w:rPr>
          <w:rFonts w:ascii="Times New Roman" w:hAnsi="Times New Roman"/>
          <w:sz w:val="24"/>
          <w:szCs w:val="24"/>
        </w:rPr>
        <w:t>по существу содержащихся в протоколе сведений поясняю (имею следующие замечания)</w:t>
      </w:r>
      <w:r>
        <w:rPr>
          <w:rFonts w:ascii="Times New Roman" w:hAnsi="Times New Roman"/>
          <w:sz w:val="24"/>
          <w:szCs w:val="24"/>
        </w:rPr>
        <w:t xml:space="preserve"> </w:t>
      </w:r>
      <w:r w:rsidRPr="00E06FF2">
        <w:rPr>
          <w:rFonts w:ascii="Times New Roman" w:hAnsi="Times New Roman"/>
          <w:sz w:val="24"/>
          <w:szCs w:val="24"/>
        </w:rPr>
        <w:t>______</w:t>
      </w:r>
      <w:r>
        <w:rPr>
          <w:rFonts w:ascii="Times New Roman" w:hAnsi="Times New Roman"/>
          <w:sz w:val="24"/>
          <w:szCs w:val="24"/>
        </w:rPr>
        <w:t>__</w:t>
      </w:r>
      <w:r w:rsidRPr="00E06FF2">
        <w:rPr>
          <w:rFonts w:ascii="Times New Roman" w:hAnsi="Times New Roman"/>
          <w:sz w:val="24"/>
          <w:szCs w:val="24"/>
        </w:rPr>
        <w:t>___</w:t>
      </w:r>
      <w:r>
        <w:rPr>
          <w:rFonts w:ascii="Times New Roman" w:hAnsi="Times New Roman"/>
          <w:sz w:val="24"/>
          <w:szCs w:val="24"/>
        </w:rPr>
        <w:t xml:space="preserve"> </w:t>
      </w:r>
      <w:r w:rsidRPr="00E06FF2">
        <w:rPr>
          <w:rFonts w:ascii="Times New Roman" w:hAnsi="Times New Roman"/>
          <w:sz w:val="24"/>
          <w:szCs w:val="24"/>
        </w:rPr>
        <w:t>_______________________________________</w:t>
      </w:r>
      <w:r>
        <w:rPr>
          <w:rFonts w:ascii="Times New Roman" w:hAnsi="Times New Roman"/>
          <w:sz w:val="24"/>
          <w:szCs w:val="24"/>
        </w:rPr>
        <w:t>_______________________________</w:t>
      </w:r>
      <w:r w:rsidRPr="00E06FF2">
        <w:rPr>
          <w:rFonts w:ascii="Times New Roman" w:hAnsi="Times New Roman"/>
          <w:sz w:val="24"/>
          <w:szCs w:val="24"/>
        </w:rPr>
        <w:t>__________________</w:t>
      </w:r>
    </w:p>
    <w:p w14:paraId="38F85513" w14:textId="77777777" w:rsidR="00BD7DD4" w:rsidRDefault="00BD7DD4" w:rsidP="00BD7DD4">
      <w:pPr>
        <w:spacing w:after="0" w:line="240" w:lineRule="auto"/>
        <w:rPr>
          <w:rFonts w:ascii="Times New Roman" w:hAnsi="Times New Roman"/>
          <w:sz w:val="24"/>
          <w:szCs w:val="24"/>
        </w:rPr>
      </w:pPr>
      <w:r w:rsidRPr="00E06FF2">
        <w:rPr>
          <w:rFonts w:ascii="Times New Roman" w:hAnsi="Times New Roman"/>
          <w:sz w:val="24"/>
          <w:szCs w:val="24"/>
        </w:rPr>
        <w:lastRenderedPageBreak/>
        <w:t>___________________________________________________________</w:t>
      </w:r>
      <w:r>
        <w:rPr>
          <w:rFonts w:ascii="Times New Roman" w:hAnsi="Times New Roman"/>
          <w:sz w:val="24"/>
          <w:szCs w:val="24"/>
        </w:rPr>
        <w:t>_____________________</w:t>
      </w:r>
      <w:r w:rsidRPr="00E06FF2">
        <w:rPr>
          <w:rFonts w:ascii="Times New Roman" w:hAnsi="Times New Roman"/>
          <w:sz w:val="24"/>
          <w:szCs w:val="24"/>
        </w:rPr>
        <w:t xml:space="preserve">________ </w:t>
      </w:r>
    </w:p>
    <w:p w14:paraId="29E487AE" w14:textId="77777777" w:rsidR="00BD7DD4" w:rsidRDefault="00BD7DD4" w:rsidP="00BD7DD4">
      <w:pPr>
        <w:spacing w:after="0" w:line="240" w:lineRule="auto"/>
        <w:jc w:val="center"/>
        <w:rPr>
          <w:rFonts w:ascii="Times New Roman" w:hAnsi="Times New Roman"/>
          <w:sz w:val="24"/>
          <w:szCs w:val="24"/>
          <w:vertAlign w:val="superscript"/>
        </w:rPr>
      </w:pPr>
      <w:r w:rsidRPr="000F5EBA">
        <w:rPr>
          <w:rFonts w:ascii="Times New Roman" w:hAnsi="Times New Roman"/>
          <w:sz w:val="24"/>
          <w:szCs w:val="24"/>
          <w:vertAlign w:val="superscript"/>
        </w:rPr>
        <w:t>Ф.И.О. лица, дающего объяснения, подпись, дата</w:t>
      </w:r>
    </w:p>
    <w:p w14:paraId="3F35E684" w14:textId="77777777" w:rsidR="00BD7DD4" w:rsidRDefault="00BD7DD4" w:rsidP="00BD7DD4">
      <w:pPr>
        <w:spacing w:after="0" w:line="240" w:lineRule="auto"/>
        <w:jc w:val="center"/>
        <w:rPr>
          <w:rFonts w:ascii="Times New Roman" w:hAnsi="Times New Roman"/>
          <w:sz w:val="24"/>
          <w:szCs w:val="24"/>
          <w:vertAlign w:val="superscript"/>
        </w:rPr>
      </w:pPr>
    </w:p>
    <w:p w14:paraId="11D93AA9" w14:textId="77777777" w:rsidR="00BD7DD4" w:rsidRDefault="00BD7DD4" w:rsidP="00BD7DD4">
      <w:pPr>
        <w:tabs>
          <w:tab w:val="left" w:pos="993"/>
        </w:tabs>
        <w:autoSpaceDE w:val="0"/>
        <w:autoSpaceDN w:val="0"/>
        <w:adjustRightInd w:val="0"/>
        <w:spacing w:after="0" w:line="240" w:lineRule="auto"/>
        <w:ind w:firstLine="709"/>
        <w:jc w:val="right"/>
        <w:rPr>
          <w:rFonts w:ascii="Times New Roman" w:hAnsi="Times New Roman"/>
          <w:bCs/>
          <w:iCs/>
          <w:color w:val="000000"/>
          <w:sz w:val="24"/>
          <w:szCs w:val="24"/>
        </w:rPr>
      </w:pPr>
      <w:r>
        <w:rPr>
          <w:rFonts w:ascii="Times New Roman" w:hAnsi="Times New Roman"/>
          <w:sz w:val="24"/>
          <w:szCs w:val="24"/>
          <w:vertAlign w:val="superscript"/>
        </w:rPr>
        <w:br w:type="page"/>
      </w:r>
      <w:r w:rsidRPr="008456B2">
        <w:rPr>
          <w:rFonts w:ascii="Times New Roman" w:hAnsi="Times New Roman"/>
          <w:bCs/>
          <w:iCs/>
          <w:color w:val="000000"/>
          <w:sz w:val="28"/>
          <w:szCs w:val="28"/>
        </w:rPr>
        <w:lastRenderedPageBreak/>
        <w:t xml:space="preserve">Приложение № </w:t>
      </w:r>
      <w:r>
        <w:rPr>
          <w:rFonts w:ascii="Times New Roman" w:hAnsi="Times New Roman"/>
          <w:bCs/>
          <w:iCs/>
          <w:color w:val="000000"/>
          <w:sz w:val="28"/>
          <w:szCs w:val="28"/>
        </w:rPr>
        <w:t>5</w:t>
      </w:r>
    </w:p>
    <w:p w14:paraId="55AC1DAA" w14:textId="77777777" w:rsidR="00BD7DD4" w:rsidRDefault="00BD7DD4" w:rsidP="00BD7DD4">
      <w:pPr>
        <w:tabs>
          <w:tab w:val="left" w:pos="993"/>
        </w:tabs>
        <w:autoSpaceDE w:val="0"/>
        <w:autoSpaceDN w:val="0"/>
        <w:adjustRightInd w:val="0"/>
        <w:spacing w:after="0" w:line="240" w:lineRule="auto"/>
        <w:ind w:firstLine="709"/>
        <w:jc w:val="both"/>
        <w:rPr>
          <w:rFonts w:ascii="Times New Roman" w:hAnsi="Times New Roman"/>
          <w:bCs/>
          <w:iCs/>
          <w:color w:val="000000"/>
          <w:sz w:val="24"/>
          <w:szCs w:val="24"/>
        </w:rPr>
      </w:pPr>
    </w:p>
    <w:p w14:paraId="46FAEC68" w14:textId="77777777" w:rsidR="00BD7DD4" w:rsidRPr="00BE1A50" w:rsidRDefault="00BD7DD4" w:rsidP="00BD7DD4">
      <w:pPr>
        <w:widowControl w:val="0"/>
        <w:autoSpaceDE w:val="0"/>
        <w:autoSpaceDN w:val="0"/>
        <w:spacing w:after="0" w:line="240" w:lineRule="auto"/>
        <w:ind w:left="143"/>
        <w:rPr>
          <w:rFonts w:ascii="Times New Roman" w:hAnsi="Times New Roman"/>
          <w:i/>
          <w:sz w:val="24"/>
          <w:lang w:eastAsia="en-US"/>
        </w:rPr>
      </w:pPr>
      <w:bookmarkStart w:id="11" w:name="_Hlk221273211"/>
      <w:r w:rsidRPr="00BE1A50">
        <w:rPr>
          <w:rFonts w:ascii="Times New Roman" w:hAnsi="Times New Roman"/>
          <w:i/>
          <w:sz w:val="24"/>
          <w:lang w:eastAsia="en-US"/>
        </w:rPr>
        <w:t>(на</w:t>
      </w:r>
      <w:r w:rsidRPr="00BE1A50">
        <w:rPr>
          <w:rFonts w:ascii="Times New Roman" w:hAnsi="Times New Roman"/>
          <w:i/>
          <w:spacing w:val="-6"/>
          <w:sz w:val="24"/>
          <w:lang w:eastAsia="en-US"/>
        </w:rPr>
        <w:t xml:space="preserve"> </w:t>
      </w:r>
      <w:r w:rsidRPr="00BE1A50">
        <w:rPr>
          <w:rFonts w:ascii="Times New Roman" w:hAnsi="Times New Roman"/>
          <w:i/>
          <w:sz w:val="24"/>
          <w:lang w:eastAsia="en-US"/>
        </w:rPr>
        <w:t>бланке</w:t>
      </w:r>
      <w:r w:rsidRPr="00BE1A50">
        <w:rPr>
          <w:rFonts w:ascii="Times New Roman" w:hAnsi="Times New Roman"/>
          <w:i/>
          <w:spacing w:val="-6"/>
          <w:sz w:val="24"/>
          <w:lang w:eastAsia="en-US"/>
        </w:rPr>
        <w:t xml:space="preserve"> </w:t>
      </w:r>
      <w:r w:rsidRPr="00BE1A50">
        <w:rPr>
          <w:rFonts w:ascii="Times New Roman" w:hAnsi="Times New Roman"/>
          <w:i/>
          <w:sz w:val="24"/>
          <w:lang w:eastAsia="en-US"/>
        </w:rPr>
        <w:t>контрольно-счетной</w:t>
      </w:r>
      <w:r w:rsidRPr="00BE1A50">
        <w:rPr>
          <w:rFonts w:ascii="Times New Roman" w:hAnsi="Times New Roman"/>
          <w:i/>
          <w:spacing w:val="-5"/>
          <w:sz w:val="24"/>
          <w:lang w:eastAsia="en-US"/>
        </w:rPr>
        <w:t xml:space="preserve"> </w:t>
      </w:r>
      <w:r w:rsidRPr="00BE1A50">
        <w:rPr>
          <w:rFonts w:ascii="Times New Roman" w:hAnsi="Times New Roman"/>
          <w:i/>
          <w:spacing w:val="-2"/>
          <w:sz w:val="24"/>
          <w:lang w:eastAsia="en-US"/>
        </w:rPr>
        <w:t>палаты)</w:t>
      </w:r>
    </w:p>
    <w:p w14:paraId="234C2FF8" w14:textId="77777777" w:rsidR="00BD7DD4" w:rsidRPr="00BE1A50" w:rsidRDefault="00BD7DD4" w:rsidP="00BD7DD4">
      <w:pPr>
        <w:widowControl w:val="0"/>
        <w:autoSpaceDE w:val="0"/>
        <w:autoSpaceDN w:val="0"/>
        <w:spacing w:after="0" w:line="240" w:lineRule="auto"/>
        <w:rPr>
          <w:rFonts w:ascii="Times New Roman" w:hAnsi="Times New Roman"/>
          <w:i/>
          <w:sz w:val="24"/>
          <w:szCs w:val="24"/>
          <w:lang w:eastAsia="en-US"/>
        </w:rPr>
      </w:pPr>
    </w:p>
    <w:p w14:paraId="3CD8FCEF" w14:textId="77777777" w:rsidR="00BD7DD4" w:rsidRPr="00BE1A50" w:rsidRDefault="00BD7DD4" w:rsidP="00BD7DD4">
      <w:pPr>
        <w:widowControl w:val="0"/>
        <w:autoSpaceDE w:val="0"/>
        <w:autoSpaceDN w:val="0"/>
        <w:spacing w:before="182" w:after="0" w:line="240" w:lineRule="auto"/>
        <w:rPr>
          <w:rFonts w:ascii="Times New Roman" w:hAnsi="Times New Roman"/>
          <w:i/>
          <w:sz w:val="24"/>
          <w:szCs w:val="24"/>
          <w:lang w:eastAsia="en-US"/>
        </w:rPr>
      </w:pPr>
    </w:p>
    <w:p w14:paraId="6B6C2D5F" w14:textId="77777777" w:rsidR="00BD7DD4" w:rsidRPr="00BE1A50" w:rsidRDefault="00BD7DD4" w:rsidP="00BD7DD4">
      <w:pPr>
        <w:widowControl w:val="0"/>
        <w:tabs>
          <w:tab w:val="left" w:pos="10206"/>
        </w:tabs>
        <w:autoSpaceDE w:val="0"/>
        <w:autoSpaceDN w:val="0"/>
        <w:spacing w:before="1" w:after="0" w:line="240" w:lineRule="auto"/>
        <w:ind w:left="6521"/>
        <w:rPr>
          <w:rFonts w:ascii="Times New Roman" w:hAnsi="Times New Roman"/>
          <w:sz w:val="24"/>
          <w:szCs w:val="24"/>
          <w:lang w:eastAsia="en-US"/>
        </w:rPr>
      </w:pPr>
      <w:r w:rsidRPr="00BE1A50">
        <w:rPr>
          <w:rFonts w:ascii="Times New Roman" w:hAnsi="Times New Roman"/>
          <w:spacing w:val="-5"/>
          <w:sz w:val="24"/>
          <w:szCs w:val="24"/>
          <w:lang w:eastAsia="en-US"/>
        </w:rPr>
        <w:t>от</w:t>
      </w:r>
      <w:r w:rsidRPr="00BE1A50">
        <w:rPr>
          <w:rFonts w:ascii="Times New Roman" w:hAnsi="Times New Roman"/>
          <w:sz w:val="24"/>
          <w:szCs w:val="24"/>
          <w:u w:val="single"/>
          <w:lang w:eastAsia="en-US"/>
        </w:rPr>
        <w:tab/>
      </w:r>
    </w:p>
    <w:p w14:paraId="30157978" w14:textId="77777777" w:rsidR="00BD7DD4" w:rsidRPr="00BE1A50" w:rsidRDefault="00BD7DD4" w:rsidP="00BD7DD4">
      <w:pPr>
        <w:widowControl w:val="0"/>
        <w:autoSpaceDE w:val="0"/>
        <w:autoSpaceDN w:val="0"/>
        <w:spacing w:before="2" w:after="0" w:line="240" w:lineRule="auto"/>
        <w:ind w:left="6521"/>
        <w:rPr>
          <w:rFonts w:ascii="Times New Roman" w:hAnsi="Times New Roman"/>
          <w:sz w:val="16"/>
          <w:lang w:eastAsia="en-US"/>
        </w:rPr>
      </w:pPr>
      <w:r w:rsidRPr="00BE1A50">
        <w:rPr>
          <w:rFonts w:ascii="Times New Roman" w:hAnsi="Times New Roman"/>
          <w:sz w:val="16"/>
          <w:lang w:eastAsia="en-US"/>
        </w:rPr>
        <w:t>(должность,</w:t>
      </w:r>
      <w:r w:rsidRPr="00BE1A50">
        <w:rPr>
          <w:rFonts w:ascii="Times New Roman" w:hAnsi="Times New Roman"/>
          <w:spacing w:val="-7"/>
          <w:sz w:val="16"/>
          <w:lang w:eastAsia="en-US"/>
        </w:rPr>
        <w:t xml:space="preserve"> </w:t>
      </w:r>
      <w:r w:rsidRPr="00BE1A50">
        <w:rPr>
          <w:rFonts w:ascii="Times New Roman" w:hAnsi="Times New Roman"/>
          <w:sz w:val="16"/>
          <w:lang w:eastAsia="en-US"/>
        </w:rPr>
        <w:t>фамилия</w:t>
      </w:r>
      <w:r w:rsidRPr="00BE1A50">
        <w:rPr>
          <w:rFonts w:ascii="Times New Roman" w:hAnsi="Times New Roman"/>
          <w:spacing w:val="-7"/>
          <w:sz w:val="16"/>
          <w:lang w:eastAsia="en-US"/>
        </w:rPr>
        <w:t xml:space="preserve"> </w:t>
      </w:r>
      <w:r w:rsidRPr="00BE1A50">
        <w:rPr>
          <w:rFonts w:ascii="Times New Roman" w:hAnsi="Times New Roman"/>
          <w:sz w:val="16"/>
          <w:lang w:eastAsia="en-US"/>
        </w:rPr>
        <w:t>и</w:t>
      </w:r>
      <w:r w:rsidRPr="00BE1A50">
        <w:rPr>
          <w:rFonts w:ascii="Times New Roman" w:hAnsi="Times New Roman"/>
          <w:spacing w:val="-7"/>
          <w:sz w:val="16"/>
          <w:lang w:eastAsia="en-US"/>
        </w:rPr>
        <w:t xml:space="preserve"> </w:t>
      </w:r>
      <w:r w:rsidRPr="00BE1A50">
        <w:rPr>
          <w:rFonts w:ascii="Times New Roman" w:hAnsi="Times New Roman"/>
          <w:sz w:val="16"/>
          <w:lang w:eastAsia="en-US"/>
        </w:rPr>
        <w:t>инициалы</w:t>
      </w:r>
      <w:r w:rsidRPr="00BE1A50">
        <w:rPr>
          <w:rFonts w:ascii="Times New Roman" w:hAnsi="Times New Roman"/>
          <w:spacing w:val="-8"/>
          <w:sz w:val="16"/>
          <w:lang w:eastAsia="en-US"/>
        </w:rPr>
        <w:t xml:space="preserve"> </w:t>
      </w:r>
      <w:r w:rsidRPr="00BE1A50">
        <w:rPr>
          <w:rFonts w:ascii="Times New Roman" w:hAnsi="Times New Roman"/>
          <w:sz w:val="16"/>
          <w:lang w:eastAsia="en-US"/>
        </w:rPr>
        <w:t>должностного</w:t>
      </w:r>
      <w:r w:rsidRPr="00BE1A50">
        <w:rPr>
          <w:rFonts w:ascii="Times New Roman" w:hAnsi="Times New Roman"/>
          <w:spacing w:val="-6"/>
          <w:sz w:val="16"/>
          <w:lang w:eastAsia="en-US"/>
        </w:rPr>
        <w:t xml:space="preserve"> </w:t>
      </w:r>
      <w:r w:rsidRPr="00BE1A50">
        <w:rPr>
          <w:rFonts w:ascii="Times New Roman" w:hAnsi="Times New Roman"/>
          <w:spacing w:val="-2"/>
          <w:sz w:val="16"/>
          <w:lang w:eastAsia="en-US"/>
        </w:rPr>
        <w:t>лица)</w:t>
      </w:r>
    </w:p>
    <w:p w14:paraId="42E1B00F" w14:textId="77777777" w:rsidR="00BD7DD4" w:rsidRPr="00BE1A50" w:rsidRDefault="00BD7DD4" w:rsidP="00BD7DD4">
      <w:pPr>
        <w:widowControl w:val="0"/>
        <w:autoSpaceDE w:val="0"/>
        <w:autoSpaceDN w:val="0"/>
        <w:spacing w:after="0" w:line="240" w:lineRule="auto"/>
        <w:ind w:left="6521"/>
        <w:rPr>
          <w:rFonts w:ascii="Times New Roman" w:hAnsi="Times New Roman"/>
          <w:sz w:val="20"/>
          <w:szCs w:val="24"/>
          <w:lang w:eastAsia="en-US"/>
        </w:rPr>
      </w:pPr>
    </w:p>
    <w:p w14:paraId="672C0384" w14:textId="77777777" w:rsidR="00BD7DD4" w:rsidRPr="00BE1A50" w:rsidRDefault="00BD7DD4" w:rsidP="00BD7DD4">
      <w:pPr>
        <w:widowControl w:val="0"/>
        <w:autoSpaceDE w:val="0"/>
        <w:autoSpaceDN w:val="0"/>
        <w:spacing w:before="65" w:after="0" w:line="240" w:lineRule="auto"/>
        <w:rPr>
          <w:rFonts w:ascii="Times New Roman" w:hAnsi="Times New Roman"/>
          <w:sz w:val="20"/>
          <w:szCs w:val="24"/>
          <w:lang w:eastAsia="en-US"/>
        </w:rPr>
      </w:pPr>
      <w:r w:rsidRPr="00BE1A50">
        <w:rPr>
          <w:rFonts w:ascii="Times New Roman" w:hAnsi="Times New Roman"/>
          <w:noProof/>
          <w:sz w:val="20"/>
          <w:szCs w:val="24"/>
          <w:lang w:eastAsia="en-US"/>
        </w:rPr>
        <mc:AlternateContent>
          <mc:Choice Requires="wps">
            <w:drawing>
              <wp:anchor distT="0" distB="0" distL="0" distR="0" simplePos="0" relativeHeight="251659264" behindDoc="1" locked="0" layoutInCell="1" allowOverlap="1" wp14:anchorId="74136CF2" wp14:editId="28478477">
                <wp:simplePos x="0" y="0"/>
                <wp:positionH relativeFrom="page">
                  <wp:posOffset>4684140</wp:posOffset>
                </wp:positionH>
                <wp:positionV relativeFrom="paragraph">
                  <wp:posOffset>202807</wp:posOffset>
                </wp:positionV>
                <wp:extent cx="23368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6800" cy="1270"/>
                        </a:xfrm>
                        <a:custGeom>
                          <a:avLst/>
                          <a:gdLst/>
                          <a:ahLst/>
                          <a:cxnLst/>
                          <a:rect l="l" t="t" r="r" b="b"/>
                          <a:pathLst>
                            <a:path w="2336800">
                              <a:moveTo>
                                <a:pt x="0" y="0"/>
                              </a:moveTo>
                              <a:lnTo>
                                <a:pt x="2336231" y="0"/>
                              </a:lnTo>
                            </a:path>
                          </a:pathLst>
                        </a:custGeom>
                        <a:ln w="41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68E886" id="Graphic 2" o:spid="_x0000_s1026" style="position:absolute;margin-left:368.85pt;margin-top:15.95pt;width:184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336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" path="m,l2336231,e" filled="f" strokeweight=".1163mm">
                <v:path arrowok="t"/>
                <w10:wrap type="topAndBottom" anchorx="page"/>
              </v:shape>
            </w:pict>
          </mc:Fallback>
        </mc:AlternateContent>
      </w:r>
    </w:p>
    <w:p w14:paraId="1E8FD784" w14:textId="77777777" w:rsidR="00BD7DD4" w:rsidRPr="00BE1A50" w:rsidRDefault="00BD7DD4" w:rsidP="00BD7DD4">
      <w:pPr>
        <w:widowControl w:val="0"/>
        <w:autoSpaceDE w:val="0"/>
        <w:autoSpaceDN w:val="0"/>
        <w:spacing w:after="0" w:line="240" w:lineRule="auto"/>
        <w:ind w:right="422"/>
        <w:jc w:val="right"/>
        <w:rPr>
          <w:rFonts w:ascii="Times New Roman" w:hAnsi="Times New Roman"/>
          <w:sz w:val="16"/>
          <w:lang w:eastAsia="en-US"/>
        </w:rPr>
      </w:pPr>
      <w:r w:rsidRPr="00BE1A50">
        <w:rPr>
          <w:rFonts w:ascii="Times New Roman" w:hAnsi="Times New Roman"/>
          <w:sz w:val="16"/>
          <w:lang w:eastAsia="en-US"/>
        </w:rPr>
        <w:t>(адрес</w:t>
      </w:r>
      <w:r w:rsidRPr="00BE1A50">
        <w:rPr>
          <w:rFonts w:ascii="Times New Roman" w:hAnsi="Times New Roman"/>
          <w:spacing w:val="-7"/>
          <w:sz w:val="16"/>
          <w:lang w:eastAsia="en-US"/>
        </w:rPr>
        <w:t xml:space="preserve"> </w:t>
      </w:r>
      <w:r w:rsidRPr="00BE1A50">
        <w:rPr>
          <w:rFonts w:ascii="Times New Roman" w:hAnsi="Times New Roman"/>
          <w:sz w:val="16"/>
          <w:lang w:eastAsia="en-US"/>
        </w:rPr>
        <w:t>электронной</w:t>
      </w:r>
      <w:r w:rsidRPr="00BE1A50">
        <w:rPr>
          <w:rFonts w:ascii="Times New Roman" w:hAnsi="Times New Roman"/>
          <w:spacing w:val="-9"/>
          <w:sz w:val="16"/>
          <w:lang w:eastAsia="en-US"/>
        </w:rPr>
        <w:t xml:space="preserve"> </w:t>
      </w:r>
      <w:r w:rsidRPr="00BE1A50">
        <w:rPr>
          <w:rFonts w:ascii="Times New Roman" w:hAnsi="Times New Roman"/>
          <w:spacing w:val="-2"/>
          <w:sz w:val="16"/>
          <w:lang w:eastAsia="en-US"/>
        </w:rPr>
        <w:t>почты)</w:t>
      </w:r>
    </w:p>
    <w:p w14:paraId="0F4BA066" w14:textId="77777777" w:rsidR="00BD7DD4" w:rsidRPr="00BE1A50" w:rsidRDefault="00BD7DD4" w:rsidP="00BD7DD4">
      <w:pPr>
        <w:widowControl w:val="0"/>
        <w:autoSpaceDE w:val="0"/>
        <w:autoSpaceDN w:val="0"/>
        <w:spacing w:after="0" w:line="240" w:lineRule="auto"/>
        <w:rPr>
          <w:rFonts w:ascii="Times New Roman" w:hAnsi="Times New Roman"/>
          <w:sz w:val="16"/>
          <w:szCs w:val="24"/>
          <w:lang w:eastAsia="en-US"/>
        </w:rPr>
      </w:pPr>
    </w:p>
    <w:p w14:paraId="63551A6E" w14:textId="77777777" w:rsidR="00BD7DD4" w:rsidRPr="00BE1A50" w:rsidRDefault="00BD7DD4" w:rsidP="00BD7DD4">
      <w:pPr>
        <w:widowControl w:val="0"/>
        <w:autoSpaceDE w:val="0"/>
        <w:autoSpaceDN w:val="0"/>
        <w:spacing w:before="89" w:after="0" w:line="240" w:lineRule="auto"/>
        <w:rPr>
          <w:rFonts w:ascii="Times New Roman" w:hAnsi="Times New Roman"/>
          <w:sz w:val="16"/>
          <w:szCs w:val="24"/>
          <w:lang w:eastAsia="en-US"/>
        </w:rPr>
      </w:pPr>
    </w:p>
    <w:p w14:paraId="52E3E2B3" w14:textId="77777777" w:rsidR="00BD7DD4" w:rsidRPr="00BE1A50" w:rsidRDefault="00BD7DD4" w:rsidP="00BD7DD4">
      <w:pPr>
        <w:widowControl w:val="0"/>
        <w:tabs>
          <w:tab w:val="left" w:pos="10206"/>
        </w:tabs>
        <w:autoSpaceDE w:val="0"/>
        <w:autoSpaceDN w:val="0"/>
        <w:spacing w:after="0" w:line="240" w:lineRule="auto"/>
        <w:ind w:left="4927"/>
        <w:rPr>
          <w:rFonts w:ascii="Times New Roman" w:hAnsi="Times New Roman"/>
          <w:sz w:val="24"/>
          <w:szCs w:val="24"/>
          <w:lang w:eastAsia="en-US"/>
        </w:rPr>
      </w:pPr>
      <w:r w:rsidRPr="00BE1A50">
        <w:rPr>
          <w:rFonts w:ascii="Times New Roman" w:hAnsi="Times New Roman"/>
          <w:sz w:val="24"/>
          <w:szCs w:val="24"/>
          <w:lang w:eastAsia="en-US"/>
        </w:rPr>
        <w:t>Заинтересованное</w:t>
      </w:r>
      <w:r w:rsidRPr="00BE1A50">
        <w:rPr>
          <w:rFonts w:ascii="Times New Roman" w:hAnsi="Times New Roman"/>
          <w:spacing w:val="-8"/>
          <w:sz w:val="24"/>
          <w:szCs w:val="24"/>
          <w:lang w:eastAsia="en-US"/>
        </w:rPr>
        <w:t xml:space="preserve"> </w:t>
      </w:r>
      <w:r w:rsidRPr="00BE1A50">
        <w:rPr>
          <w:rFonts w:ascii="Times New Roman" w:hAnsi="Times New Roman"/>
          <w:spacing w:val="-4"/>
          <w:sz w:val="24"/>
          <w:szCs w:val="24"/>
          <w:lang w:eastAsia="en-US"/>
        </w:rPr>
        <w:t>лицо</w:t>
      </w:r>
      <w:r w:rsidRPr="00BE1A50">
        <w:rPr>
          <w:rFonts w:ascii="Times New Roman" w:hAnsi="Times New Roman"/>
          <w:sz w:val="24"/>
          <w:szCs w:val="24"/>
          <w:u w:val="single"/>
          <w:lang w:eastAsia="en-US"/>
        </w:rPr>
        <w:tab/>
      </w:r>
    </w:p>
    <w:p w14:paraId="0B7CC6B8" w14:textId="77777777" w:rsidR="00BD7DD4" w:rsidRPr="00BE1A50" w:rsidRDefault="00BD7DD4" w:rsidP="00BD7DD4">
      <w:pPr>
        <w:widowControl w:val="0"/>
        <w:autoSpaceDE w:val="0"/>
        <w:autoSpaceDN w:val="0"/>
        <w:spacing w:before="3" w:after="0" w:line="240" w:lineRule="auto"/>
        <w:ind w:right="422"/>
        <w:jc w:val="right"/>
        <w:rPr>
          <w:rFonts w:ascii="Times New Roman" w:hAnsi="Times New Roman"/>
          <w:sz w:val="16"/>
          <w:lang w:eastAsia="en-US"/>
        </w:rPr>
      </w:pPr>
      <w:r w:rsidRPr="00BE1A50">
        <w:rPr>
          <w:rFonts w:ascii="Times New Roman" w:hAnsi="Times New Roman"/>
          <w:sz w:val="16"/>
          <w:lang w:eastAsia="en-US"/>
        </w:rPr>
        <w:t>(наименование</w:t>
      </w:r>
      <w:r w:rsidRPr="00BE1A50">
        <w:rPr>
          <w:rFonts w:ascii="Times New Roman" w:hAnsi="Times New Roman"/>
          <w:spacing w:val="-8"/>
          <w:sz w:val="16"/>
          <w:lang w:eastAsia="en-US"/>
        </w:rPr>
        <w:t xml:space="preserve"> </w:t>
      </w:r>
      <w:r w:rsidRPr="00BE1A50">
        <w:rPr>
          <w:rFonts w:ascii="Times New Roman" w:hAnsi="Times New Roman"/>
          <w:sz w:val="16"/>
          <w:lang w:eastAsia="en-US"/>
        </w:rPr>
        <w:t>или</w:t>
      </w:r>
      <w:r w:rsidRPr="00BE1A50">
        <w:rPr>
          <w:rFonts w:ascii="Times New Roman" w:hAnsi="Times New Roman"/>
          <w:spacing w:val="-5"/>
          <w:sz w:val="16"/>
          <w:lang w:eastAsia="en-US"/>
        </w:rPr>
        <w:t xml:space="preserve"> </w:t>
      </w:r>
      <w:r w:rsidRPr="00BE1A50">
        <w:rPr>
          <w:rFonts w:ascii="Times New Roman" w:hAnsi="Times New Roman"/>
          <w:sz w:val="16"/>
          <w:lang w:eastAsia="en-US"/>
        </w:rPr>
        <w:t>Ф.И.О.</w:t>
      </w:r>
      <w:r w:rsidRPr="00BE1A50">
        <w:rPr>
          <w:rFonts w:ascii="Times New Roman" w:hAnsi="Times New Roman"/>
          <w:spacing w:val="-3"/>
          <w:sz w:val="16"/>
          <w:lang w:eastAsia="en-US"/>
        </w:rPr>
        <w:t xml:space="preserve"> </w:t>
      </w:r>
      <w:r w:rsidRPr="00BE1A50">
        <w:rPr>
          <w:rFonts w:ascii="Times New Roman" w:hAnsi="Times New Roman"/>
          <w:spacing w:val="-4"/>
          <w:sz w:val="16"/>
          <w:lang w:eastAsia="en-US"/>
        </w:rPr>
        <w:t>лица,</w:t>
      </w:r>
    </w:p>
    <w:p w14:paraId="4CE04494" w14:textId="77777777" w:rsidR="00BD7DD4" w:rsidRPr="00BE1A50" w:rsidRDefault="00BD7DD4" w:rsidP="00BD7DD4">
      <w:pPr>
        <w:widowControl w:val="0"/>
        <w:autoSpaceDE w:val="0"/>
        <w:autoSpaceDN w:val="0"/>
        <w:spacing w:before="8" w:after="0" w:line="240" w:lineRule="auto"/>
        <w:rPr>
          <w:rFonts w:ascii="Times New Roman" w:hAnsi="Times New Roman"/>
          <w:sz w:val="13"/>
          <w:szCs w:val="24"/>
          <w:lang w:eastAsia="en-US"/>
        </w:rPr>
      </w:pPr>
      <w:r w:rsidRPr="00BE1A50">
        <w:rPr>
          <w:rFonts w:ascii="Times New Roman" w:hAnsi="Times New Roman"/>
          <w:noProof/>
          <w:sz w:val="13"/>
          <w:szCs w:val="24"/>
          <w:lang w:eastAsia="en-US"/>
        </w:rPr>
        <mc:AlternateContent>
          <mc:Choice Requires="wps">
            <w:drawing>
              <wp:anchor distT="0" distB="0" distL="0" distR="0" simplePos="0" relativeHeight="251660288" behindDoc="1" locked="0" layoutInCell="1" allowOverlap="1" wp14:anchorId="5AB18925" wp14:editId="67E727F5">
                <wp:simplePos x="0" y="0"/>
                <wp:positionH relativeFrom="page">
                  <wp:posOffset>4682616</wp:posOffset>
                </wp:positionH>
                <wp:positionV relativeFrom="paragraph">
                  <wp:posOffset>115308</wp:posOffset>
                </wp:positionV>
                <wp:extent cx="233807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8070" cy="1270"/>
                        </a:xfrm>
                        <a:custGeom>
                          <a:avLst/>
                          <a:gdLst/>
                          <a:ahLst/>
                          <a:cxnLst/>
                          <a:rect l="l" t="t" r="r" b="b"/>
                          <a:pathLst>
                            <a:path w="2338070">
                              <a:moveTo>
                                <a:pt x="0" y="0"/>
                              </a:moveTo>
                              <a:lnTo>
                                <a:pt x="2337558" y="0"/>
                              </a:lnTo>
                            </a:path>
                          </a:pathLst>
                        </a:custGeom>
                        <a:ln w="41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C40EDE" id="Graphic 3" o:spid="_x0000_s1026" style="position:absolute;margin-left:368.7pt;margin-top:9.1pt;width:184.1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3380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" path="m,l2337558,e" filled="f" strokeweight=".1163mm">
                <v:path arrowok="t"/>
                <w10:wrap type="topAndBottom" anchorx="page"/>
              </v:shape>
            </w:pict>
          </mc:Fallback>
        </mc:AlternateContent>
      </w:r>
    </w:p>
    <w:p w14:paraId="52B3C365" w14:textId="77777777" w:rsidR="00BD7DD4" w:rsidRPr="00BE1A50" w:rsidRDefault="00BD7DD4" w:rsidP="00BD7DD4">
      <w:pPr>
        <w:widowControl w:val="0"/>
        <w:autoSpaceDE w:val="0"/>
        <w:autoSpaceDN w:val="0"/>
        <w:spacing w:after="0" w:line="240" w:lineRule="auto"/>
        <w:ind w:left="6573"/>
        <w:rPr>
          <w:rFonts w:ascii="Times New Roman" w:hAnsi="Times New Roman"/>
          <w:sz w:val="16"/>
          <w:lang w:eastAsia="en-US"/>
        </w:rPr>
      </w:pPr>
      <w:r w:rsidRPr="00BE1A50">
        <w:rPr>
          <w:rFonts w:ascii="Times New Roman" w:hAnsi="Times New Roman"/>
          <w:sz w:val="16"/>
          <w:lang w:eastAsia="en-US"/>
        </w:rPr>
        <w:t>в</w:t>
      </w:r>
      <w:r w:rsidRPr="00BE1A50">
        <w:rPr>
          <w:rFonts w:ascii="Times New Roman" w:hAnsi="Times New Roman"/>
          <w:spacing w:val="-5"/>
          <w:sz w:val="16"/>
          <w:lang w:eastAsia="en-US"/>
        </w:rPr>
        <w:t xml:space="preserve"> </w:t>
      </w:r>
      <w:r w:rsidRPr="00BE1A50">
        <w:rPr>
          <w:rFonts w:ascii="Times New Roman" w:hAnsi="Times New Roman"/>
          <w:sz w:val="16"/>
          <w:lang w:eastAsia="en-US"/>
        </w:rPr>
        <w:t>отношении</w:t>
      </w:r>
      <w:r w:rsidRPr="00BE1A50">
        <w:rPr>
          <w:rFonts w:ascii="Times New Roman" w:hAnsi="Times New Roman"/>
          <w:spacing w:val="-8"/>
          <w:sz w:val="16"/>
          <w:lang w:eastAsia="en-US"/>
        </w:rPr>
        <w:t xml:space="preserve"> </w:t>
      </w:r>
      <w:r w:rsidRPr="00BE1A50">
        <w:rPr>
          <w:rFonts w:ascii="Times New Roman" w:hAnsi="Times New Roman"/>
          <w:sz w:val="16"/>
          <w:lang w:eastAsia="en-US"/>
        </w:rPr>
        <w:t>которого</w:t>
      </w:r>
      <w:r w:rsidRPr="00BE1A50">
        <w:rPr>
          <w:rFonts w:ascii="Times New Roman" w:hAnsi="Times New Roman"/>
          <w:spacing w:val="-7"/>
          <w:sz w:val="16"/>
          <w:lang w:eastAsia="en-US"/>
        </w:rPr>
        <w:t xml:space="preserve"> </w:t>
      </w:r>
      <w:r w:rsidRPr="00BE1A50">
        <w:rPr>
          <w:rFonts w:ascii="Times New Roman" w:hAnsi="Times New Roman"/>
          <w:sz w:val="16"/>
          <w:lang w:eastAsia="en-US"/>
        </w:rPr>
        <w:t>составлен</w:t>
      </w:r>
      <w:r w:rsidRPr="00BE1A50">
        <w:rPr>
          <w:rFonts w:ascii="Times New Roman" w:hAnsi="Times New Roman"/>
          <w:spacing w:val="-5"/>
          <w:sz w:val="16"/>
          <w:lang w:eastAsia="en-US"/>
        </w:rPr>
        <w:t xml:space="preserve"> </w:t>
      </w:r>
      <w:r w:rsidRPr="00BE1A50">
        <w:rPr>
          <w:rFonts w:ascii="Times New Roman" w:hAnsi="Times New Roman"/>
          <w:spacing w:val="-2"/>
          <w:sz w:val="16"/>
          <w:lang w:eastAsia="en-US"/>
        </w:rPr>
        <w:t>протокол</w:t>
      </w:r>
    </w:p>
    <w:p w14:paraId="555BED88" w14:textId="77777777" w:rsidR="00BD7DD4" w:rsidRPr="00BE1A50" w:rsidRDefault="00BD7DD4" w:rsidP="00BD7DD4">
      <w:pPr>
        <w:widowControl w:val="0"/>
        <w:autoSpaceDE w:val="0"/>
        <w:autoSpaceDN w:val="0"/>
        <w:spacing w:before="6" w:after="0" w:line="240" w:lineRule="auto"/>
        <w:rPr>
          <w:rFonts w:ascii="Times New Roman" w:hAnsi="Times New Roman"/>
          <w:sz w:val="13"/>
          <w:szCs w:val="24"/>
          <w:lang w:eastAsia="en-US"/>
        </w:rPr>
      </w:pPr>
      <w:r w:rsidRPr="00BE1A50">
        <w:rPr>
          <w:rFonts w:ascii="Times New Roman" w:hAnsi="Times New Roman"/>
          <w:noProof/>
          <w:sz w:val="13"/>
          <w:szCs w:val="24"/>
          <w:lang w:eastAsia="en-US"/>
        </w:rPr>
        <mc:AlternateContent>
          <mc:Choice Requires="wps">
            <w:drawing>
              <wp:anchor distT="0" distB="0" distL="0" distR="0" simplePos="0" relativeHeight="251661312" behindDoc="1" locked="0" layoutInCell="1" allowOverlap="1" wp14:anchorId="29F4C1D7" wp14:editId="2DBD14CC">
                <wp:simplePos x="0" y="0"/>
                <wp:positionH relativeFrom="page">
                  <wp:posOffset>4682616</wp:posOffset>
                </wp:positionH>
                <wp:positionV relativeFrom="paragraph">
                  <wp:posOffset>114247</wp:posOffset>
                </wp:positionV>
                <wp:extent cx="23368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6800" cy="1270"/>
                        </a:xfrm>
                        <a:custGeom>
                          <a:avLst/>
                          <a:gdLst/>
                          <a:ahLst/>
                          <a:cxnLst/>
                          <a:rect l="l" t="t" r="r" b="b"/>
                          <a:pathLst>
                            <a:path w="2336800">
                              <a:moveTo>
                                <a:pt x="0" y="0"/>
                              </a:moveTo>
                              <a:lnTo>
                                <a:pt x="2336231" y="0"/>
                              </a:lnTo>
                            </a:path>
                          </a:pathLst>
                        </a:custGeom>
                        <a:ln w="41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0F01D5" id="Graphic 4" o:spid="_x0000_s1026" style="position:absolute;margin-left:368.7pt;margin-top:9pt;width:184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2336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" path="m,l2336231,e" filled="f" strokeweight=".1163mm">
                <v:path arrowok="t"/>
                <w10:wrap type="topAndBottom" anchorx="page"/>
              </v:shape>
            </w:pict>
          </mc:Fallback>
        </mc:AlternateContent>
      </w:r>
    </w:p>
    <w:p w14:paraId="42B44D34" w14:textId="77777777" w:rsidR="00BD7DD4" w:rsidRDefault="00BD7DD4" w:rsidP="00BD7DD4">
      <w:pPr>
        <w:widowControl w:val="0"/>
        <w:tabs>
          <w:tab w:val="left" w:pos="9529"/>
          <w:tab w:val="left" w:pos="9923"/>
        </w:tabs>
        <w:autoSpaceDE w:val="0"/>
        <w:autoSpaceDN w:val="0"/>
        <w:spacing w:before="1" w:after="0" w:line="240" w:lineRule="auto"/>
        <w:ind w:left="6521" w:right="391"/>
        <w:jc w:val="both"/>
        <w:rPr>
          <w:rFonts w:ascii="Times New Roman" w:hAnsi="Times New Roman"/>
          <w:sz w:val="16"/>
          <w:lang w:eastAsia="en-US"/>
        </w:rPr>
      </w:pPr>
      <w:r w:rsidRPr="00BE1A50">
        <w:rPr>
          <w:rFonts w:ascii="Times New Roman" w:hAnsi="Times New Roman"/>
          <w:sz w:val="16"/>
          <w:lang w:eastAsia="en-US"/>
        </w:rPr>
        <w:t>об</w:t>
      </w:r>
      <w:r w:rsidRPr="00BE1A50">
        <w:rPr>
          <w:rFonts w:ascii="Times New Roman" w:hAnsi="Times New Roman"/>
          <w:spacing w:val="-3"/>
          <w:sz w:val="16"/>
          <w:lang w:eastAsia="en-US"/>
        </w:rPr>
        <w:t xml:space="preserve"> </w:t>
      </w:r>
      <w:r w:rsidRPr="00BE1A50">
        <w:rPr>
          <w:rFonts w:ascii="Times New Roman" w:hAnsi="Times New Roman"/>
          <w:sz w:val="16"/>
          <w:lang w:eastAsia="en-US"/>
        </w:rPr>
        <w:t>административном</w:t>
      </w:r>
      <w:r w:rsidRPr="00BE1A50">
        <w:rPr>
          <w:rFonts w:ascii="Times New Roman" w:hAnsi="Times New Roman"/>
          <w:spacing w:val="-2"/>
          <w:sz w:val="16"/>
          <w:lang w:eastAsia="en-US"/>
        </w:rPr>
        <w:t xml:space="preserve"> </w:t>
      </w:r>
      <w:r w:rsidRPr="00BE1A50">
        <w:rPr>
          <w:rFonts w:ascii="Times New Roman" w:hAnsi="Times New Roman"/>
          <w:sz w:val="16"/>
          <w:lang w:eastAsia="en-US"/>
        </w:rPr>
        <w:t>правонарушении)</w:t>
      </w:r>
    </w:p>
    <w:p w14:paraId="1A0292B8" w14:textId="77777777" w:rsidR="00BD7DD4" w:rsidRDefault="00BD7DD4" w:rsidP="00BD7DD4">
      <w:pPr>
        <w:widowControl w:val="0"/>
        <w:tabs>
          <w:tab w:val="left" w:pos="9529"/>
          <w:tab w:val="left" w:pos="9923"/>
        </w:tabs>
        <w:autoSpaceDE w:val="0"/>
        <w:autoSpaceDN w:val="0"/>
        <w:spacing w:before="1" w:after="0" w:line="240" w:lineRule="auto"/>
        <w:ind w:left="6521" w:right="391"/>
        <w:jc w:val="both"/>
        <w:rPr>
          <w:rFonts w:ascii="Times New Roman" w:hAnsi="Times New Roman"/>
          <w:spacing w:val="-10"/>
          <w:sz w:val="16"/>
          <w:lang w:eastAsia="en-US"/>
        </w:rPr>
      </w:pPr>
      <w:r w:rsidRPr="00BE1A50">
        <w:rPr>
          <w:rFonts w:ascii="Times New Roman" w:hAnsi="Times New Roman"/>
          <w:sz w:val="16"/>
          <w:lang w:eastAsia="en-US"/>
        </w:rPr>
        <w:t>адрес:</w:t>
      </w:r>
      <w:r w:rsidRPr="00BE1A50">
        <w:rPr>
          <w:rFonts w:ascii="Times New Roman" w:hAnsi="Times New Roman"/>
          <w:spacing w:val="-3"/>
          <w:sz w:val="16"/>
          <w:lang w:eastAsia="en-US"/>
        </w:rPr>
        <w:t xml:space="preserve"> </w:t>
      </w:r>
      <w:r w:rsidRPr="00BE1A50">
        <w:rPr>
          <w:rFonts w:ascii="Times New Roman" w:hAnsi="Times New Roman"/>
          <w:sz w:val="16"/>
          <w:u w:val="single"/>
          <w:lang w:eastAsia="en-US"/>
        </w:rPr>
        <w:tab/>
      </w:r>
      <w:r>
        <w:rPr>
          <w:rFonts w:ascii="Times New Roman" w:hAnsi="Times New Roman"/>
          <w:sz w:val="16"/>
          <w:u w:val="single"/>
          <w:lang w:eastAsia="en-US"/>
        </w:rPr>
        <w:t xml:space="preserve">                </w:t>
      </w:r>
      <w:r w:rsidRPr="00BE1A50">
        <w:rPr>
          <w:rFonts w:ascii="Times New Roman" w:hAnsi="Times New Roman"/>
          <w:spacing w:val="-10"/>
          <w:sz w:val="16"/>
          <w:u w:val="single"/>
          <w:lang w:eastAsia="en-US"/>
        </w:rPr>
        <w:t xml:space="preserve"> </w:t>
      </w:r>
      <w:r w:rsidRPr="00BE1A50">
        <w:rPr>
          <w:rFonts w:ascii="Times New Roman" w:hAnsi="Times New Roman"/>
          <w:sz w:val="16"/>
          <w:lang w:eastAsia="en-US"/>
        </w:rPr>
        <w:t>,</w:t>
      </w:r>
      <w:r w:rsidRPr="00BE1A50">
        <w:rPr>
          <w:rFonts w:ascii="Times New Roman" w:hAnsi="Times New Roman"/>
          <w:spacing w:val="40"/>
          <w:sz w:val="16"/>
          <w:lang w:eastAsia="en-US"/>
        </w:rPr>
        <w:t xml:space="preserve"> </w:t>
      </w:r>
      <w:r w:rsidRPr="00BE1A50">
        <w:rPr>
          <w:rFonts w:ascii="Times New Roman" w:hAnsi="Times New Roman"/>
          <w:spacing w:val="-2"/>
          <w:sz w:val="16"/>
          <w:lang w:eastAsia="en-US"/>
        </w:rPr>
        <w:t>телефон:</w:t>
      </w:r>
      <w:r w:rsidRPr="00BE1A50">
        <w:rPr>
          <w:rFonts w:ascii="Times New Roman" w:hAnsi="Times New Roman"/>
          <w:sz w:val="16"/>
          <w:u w:val="single"/>
          <w:lang w:eastAsia="en-US"/>
        </w:rPr>
        <w:tab/>
      </w:r>
      <w:r>
        <w:rPr>
          <w:rFonts w:ascii="Times New Roman" w:hAnsi="Times New Roman"/>
          <w:sz w:val="16"/>
          <w:u w:val="single"/>
          <w:lang w:eastAsia="en-US"/>
        </w:rPr>
        <w:t xml:space="preserve">                 </w:t>
      </w:r>
      <w:r w:rsidRPr="00BE1A50">
        <w:rPr>
          <w:rFonts w:ascii="Times New Roman" w:hAnsi="Times New Roman"/>
          <w:spacing w:val="-10"/>
          <w:sz w:val="16"/>
          <w:lang w:eastAsia="en-US"/>
        </w:rPr>
        <w:t>,</w:t>
      </w:r>
    </w:p>
    <w:p w14:paraId="6FC3539D" w14:textId="77777777" w:rsidR="00BD7DD4" w:rsidRPr="00BE1A50" w:rsidRDefault="00BD7DD4" w:rsidP="00BD7DD4">
      <w:pPr>
        <w:widowControl w:val="0"/>
        <w:tabs>
          <w:tab w:val="left" w:pos="9529"/>
          <w:tab w:val="left" w:pos="10206"/>
        </w:tabs>
        <w:autoSpaceDE w:val="0"/>
        <w:autoSpaceDN w:val="0"/>
        <w:spacing w:before="1" w:after="0" w:line="240" w:lineRule="auto"/>
        <w:ind w:left="6521" w:right="391"/>
        <w:jc w:val="both"/>
        <w:rPr>
          <w:rFonts w:ascii="Times New Roman" w:hAnsi="Times New Roman"/>
          <w:sz w:val="16"/>
          <w:lang w:eastAsia="en-US"/>
        </w:rPr>
      </w:pPr>
      <w:r w:rsidRPr="00BE1A50">
        <w:rPr>
          <w:rFonts w:ascii="Times New Roman" w:hAnsi="Times New Roman"/>
          <w:sz w:val="16"/>
          <w:lang w:eastAsia="en-US"/>
        </w:rPr>
        <w:t>адрес</w:t>
      </w:r>
      <w:r w:rsidRPr="00BE1A50">
        <w:rPr>
          <w:rFonts w:ascii="Times New Roman" w:hAnsi="Times New Roman"/>
          <w:spacing w:val="-7"/>
          <w:sz w:val="16"/>
          <w:lang w:eastAsia="en-US"/>
        </w:rPr>
        <w:t xml:space="preserve"> </w:t>
      </w:r>
      <w:r w:rsidRPr="00BE1A50">
        <w:rPr>
          <w:rFonts w:ascii="Times New Roman" w:hAnsi="Times New Roman"/>
          <w:sz w:val="16"/>
          <w:lang w:eastAsia="en-US"/>
        </w:rPr>
        <w:t>электронной</w:t>
      </w:r>
      <w:r w:rsidRPr="00BE1A50">
        <w:rPr>
          <w:rFonts w:ascii="Times New Roman" w:hAnsi="Times New Roman"/>
          <w:spacing w:val="-7"/>
          <w:sz w:val="16"/>
          <w:lang w:eastAsia="en-US"/>
        </w:rPr>
        <w:t xml:space="preserve"> </w:t>
      </w:r>
      <w:r w:rsidRPr="00BE1A50">
        <w:rPr>
          <w:rFonts w:ascii="Times New Roman" w:hAnsi="Times New Roman"/>
          <w:spacing w:val="-2"/>
          <w:sz w:val="16"/>
          <w:lang w:eastAsia="en-US"/>
        </w:rPr>
        <w:t>почты:</w:t>
      </w:r>
      <w:r w:rsidRPr="00BE1A50">
        <w:rPr>
          <w:rFonts w:ascii="Times New Roman" w:hAnsi="Times New Roman"/>
          <w:sz w:val="16"/>
          <w:u w:val="single"/>
          <w:lang w:eastAsia="en-US"/>
        </w:rPr>
        <w:tab/>
      </w:r>
      <w:r>
        <w:rPr>
          <w:rFonts w:ascii="Times New Roman" w:hAnsi="Times New Roman"/>
          <w:sz w:val="16"/>
          <w:u w:val="single"/>
          <w:lang w:eastAsia="en-US"/>
        </w:rPr>
        <w:t xml:space="preserve">     </w:t>
      </w:r>
      <w:r w:rsidRPr="00BE1A50">
        <w:rPr>
          <w:rFonts w:ascii="Times New Roman" w:hAnsi="Times New Roman"/>
          <w:sz w:val="16"/>
          <w:u w:val="single"/>
          <w:lang w:eastAsia="en-US"/>
        </w:rPr>
        <w:tab/>
      </w:r>
    </w:p>
    <w:p w14:paraId="336BA5C6" w14:textId="77777777" w:rsidR="00BD7DD4" w:rsidRPr="00BE1A50" w:rsidRDefault="00BD7DD4" w:rsidP="00BD7DD4">
      <w:pPr>
        <w:widowControl w:val="0"/>
        <w:tabs>
          <w:tab w:val="left" w:pos="9923"/>
        </w:tabs>
        <w:autoSpaceDE w:val="0"/>
        <w:autoSpaceDN w:val="0"/>
        <w:spacing w:before="203" w:after="0" w:line="240" w:lineRule="auto"/>
        <w:ind w:left="6521" w:firstLine="222"/>
        <w:rPr>
          <w:rFonts w:ascii="Times New Roman" w:hAnsi="Times New Roman"/>
          <w:sz w:val="20"/>
          <w:szCs w:val="24"/>
          <w:lang w:eastAsia="en-US"/>
        </w:rPr>
      </w:pPr>
      <w:r w:rsidRPr="00BE1A50">
        <w:rPr>
          <w:rFonts w:ascii="Times New Roman" w:hAnsi="Times New Roman"/>
          <w:noProof/>
          <w:sz w:val="20"/>
          <w:szCs w:val="24"/>
          <w:lang w:eastAsia="en-US"/>
        </w:rPr>
        <mc:AlternateContent>
          <mc:Choice Requires="wps">
            <w:drawing>
              <wp:anchor distT="0" distB="0" distL="0" distR="0" simplePos="0" relativeHeight="251662336" behindDoc="1" locked="0" layoutInCell="1" allowOverlap="1" wp14:anchorId="49D398B8" wp14:editId="5596B70A">
                <wp:simplePos x="0" y="0"/>
                <wp:positionH relativeFrom="page">
                  <wp:posOffset>4684140</wp:posOffset>
                </wp:positionH>
                <wp:positionV relativeFrom="paragraph">
                  <wp:posOffset>290808</wp:posOffset>
                </wp:positionV>
                <wp:extent cx="23368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6800" cy="1270"/>
                        </a:xfrm>
                        <a:custGeom>
                          <a:avLst/>
                          <a:gdLst/>
                          <a:ahLst/>
                          <a:cxnLst/>
                          <a:rect l="l" t="t" r="r" b="b"/>
                          <a:pathLst>
                            <a:path w="2336800">
                              <a:moveTo>
                                <a:pt x="0" y="0"/>
                              </a:moveTo>
                              <a:lnTo>
                                <a:pt x="2336231" y="0"/>
                              </a:lnTo>
                            </a:path>
                          </a:pathLst>
                        </a:custGeom>
                        <a:ln w="41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9A0BF0" id="Graphic 5" o:spid="_x0000_s1026" style="position:absolute;margin-left:368.85pt;margin-top:22.9pt;width:184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2336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" path="m,l2336231,e" filled="f" strokeweight=".1163mm">
                <v:path arrowok="t"/>
                <w10:wrap type="topAndBottom" anchorx="page"/>
              </v:shape>
            </w:pict>
          </mc:Fallback>
        </mc:AlternateContent>
      </w:r>
    </w:p>
    <w:p w14:paraId="43C35A99" w14:textId="77777777" w:rsidR="00BD7DD4" w:rsidRPr="00BE1A50" w:rsidRDefault="00BD7DD4" w:rsidP="00BD7DD4">
      <w:pPr>
        <w:widowControl w:val="0"/>
        <w:tabs>
          <w:tab w:val="left" w:pos="9923"/>
        </w:tabs>
        <w:autoSpaceDE w:val="0"/>
        <w:autoSpaceDN w:val="0"/>
        <w:spacing w:after="0" w:line="240" w:lineRule="auto"/>
        <w:ind w:left="6521" w:firstLine="222"/>
        <w:rPr>
          <w:rFonts w:ascii="Times New Roman" w:hAnsi="Times New Roman"/>
          <w:sz w:val="16"/>
          <w:lang w:eastAsia="en-US"/>
        </w:rPr>
      </w:pPr>
      <w:r w:rsidRPr="00BE1A50">
        <w:rPr>
          <w:rFonts w:ascii="Times New Roman" w:hAnsi="Times New Roman"/>
          <w:spacing w:val="-2"/>
          <w:sz w:val="16"/>
          <w:lang w:eastAsia="en-US"/>
        </w:rPr>
        <w:t>законный</w:t>
      </w:r>
      <w:r w:rsidRPr="00BE1A50">
        <w:rPr>
          <w:rFonts w:ascii="Times New Roman" w:hAnsi="Times New Roman"/>
          <w:spacing w:val="10"/>
          <w:sz w:val="16"/>
          <w:lang w:eastAsia="en-US"/>
        </w:rPr>
        <w:t xml:space="preserve"> </w:t>
      </w:r>
      <w:r w:rsidRPr="00BE1A50">
        <w:rPr>
          <w:rFonts w:ascii="Times New Roman" w:hAnsi="Times New Roman"/>
          <w:spacing w:val="-2"/>
          <w:sz w:val="16"/>
          <w:lang w:eastAsia="en-US"/>
        </w:rPr>
        <w:t>представитель</w:t>
      </w:r>
      <w:r w:rsidRPr="00BE1A50">
        <w:rPr>
          <w:rFonts w:ascii="Times New Roman" w:hAnsi="Times New Roman"/>
          <w:spacing w:val="15"/>
          <w:sz w:val="16"/>
          <w:lang w:eastAsia="en-US"/>
        </w:rPr>
        <w:t xml:space="preserve"> </w:t>
      </w:r>
      <w:r w:rsidRPr="00BE1A50">
        <w:rPr>
          <w:rFonts w:ascii="Times New Roman" w:hAnsi="Times New Roman"/>
          <w:spacing w:val="-2"/>
          <w:sz w:val="16"/>
          <w:lang w:eastAsia="en-US"/>
        </w:rPr>
        <w:t>юридического</w:t>
      </w:r>
      <w:r w:rsidRPr="00BE1A50">
        <w:rPr>
          <w:rFonts w:ascii="Times New Roman" w:hAnsi="Times New Roman"/>
          <w:spacing w:val="10"/>
          <w:sz w:val="16"/>
          <w:lang w:eastAsia="en-US"/>
        </w:rPr>
        <w:t xml:space="preserve"> </w:t>
      </w:r>
      <w:r w:rsidRPr="00BE1A50">
        <w:rPr>
          <w:rFonts w:ascii="Times New Roman" w:hAnsi="Times New Roman"/>
          <w:spacing w:val="-2"/>
          <w:sz w:val="16"/>
          <w:lang w:eastAsia="en-US"/>
        </w:rPr>
        <w:t>лица,</w:t>
      </w:r>
    </w:p>
    <w:p w14:paraId="387765DE" w14:textId="77777777" w:rsidR="00BD7DD4" w:rsidRPr="00BE1A50" w:rsidRDefault="00BD7DD4" w:rsidP="00BD7DD4">
      <w:pPr>
        <w:widowControl w:val="0"/>
        <w:tabs>
          <w:tab w:val="left" w:pos="9923"/>
        </w:tabs>
        <w:autoSpaceDE w:val="0"/>
        <w:autoSpaceDN w:val="0"/>
        <w:spacing w:before="6" w:after="0" w:line="240" w:lineRule="auto"/>
        <w:ind w:left="6521" w:firstLine="222"/>
        <w:rPr>
          <w:rFonts w:ascii="Times New Roman" w:hAnsi="Times New Roman"/>
          <w:sz w:val="13"/>
          <w:szCs w:val="24"/>
          <w:lang w:eastAsia="en-US"/>
        </w:rPr>
      </w:pPr>
      <w:r w:rsidRPr="00BE1A50">
        <w:rPr>
          <w:rFonts w:ascii="Times New Roman" w:hAnsi="Times New Roman"/>
          <w:noProof/>
          <w:sz w:val="13"/>
          <w:szCs w:val="24"/>
          <w:lang w:eastAsia="en-US"/>
        </w:rPr>
        <mc:AlternateContent>
          <mc:Choice Requires="wps">
            <w:drawing>
              <wp:anchor distT="0" distB="0" distL="0" distR="0" simplePos="0" relativeHeight="251663360" behindDoc="1" locked="0" layoutInCell="1" allowOverlap="1" wp14:anchorId="11F8DF90" wp14:editId="13A5647E">
                <wp:simplePos x="0" y="0"/>
                <wp:positionH relativeFrom="page">
                  <wp:posOffset>4734433</wp:posOffset>
                </wp:positionH>
                <wp:positionV relativeFrom="paragraph">
                  <wp:posOffset>114247</wp:posOffset>
                </wp:positionV>
                <wp:extent cx="22860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5892" y="0"/>
                              </a:lnTo>
                            </a:path>
                          </a:pathLst>
                        </a:custGeom>
                        <a:ln w="41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3355B6" id="Graphic 6" o:spid="_x0000_s1026" style="position:absolute;margin-left:372.8pt;margin-top:9pt;width:180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" path="m,l2285892,e" filled="f" strokeweight=".1163mm">
                <v:path arrowok="t"/>
                <w10:wrap type="topAndBottom" anchorx="page"/>
              </v:shape>
            </w:pict>
          </mc:Fallback>
        </mc:AlternateContent>
      </w:r>
    </w:p>
    <w:p w14:paraId="578BB7A9" w14:textId="77777777" w:rsidR="00BD7DD4" w:rsidRDefault="00BD7DD4" w:rsidP="00BD7DD4">
      <w:pPr>
        <w:widowControl w:val="0"/>
        <w:tabs>
          <w:tab w:val="left" w:pos="10206"/>
        </w:tabs>
        <w:autoSpaceDE w:val="0"/>
        <w:autoSpaceDN w:val="0"/>
        <w:spacing w:after="0" w:line="240" w:lineRule="auto"/>
        <w:ind w:left="6521" w:right="389"/>
        <w:jc w:val="both"/>
        <w:rPr>
          <w:rFonts w:ascii="Times New Roman" w:hAnsi="Times New Roman"/>
          <w:sz w:val="16"/>
          <w:lang w:eastAsia="en-US"/>
        </w:rPr>
      </w:pPr>
      <w:r w:rsidRPr="00BE1A50">
        <w:rPr>
          <w:rFonts w:ascii="Times New Roman" w:hAnsi="Times New Roman"/>
          <w:sz w:val="16"/>
          <w:lang w:eastAsia="en-US"/>
        </w:rPr>
        <w:t>привлекаемого</w:t>
      </w:r>
      <w:r w:rsidRPr="00BE1A50">
        <w:rPr>
          <w:rFonts w:ascii="Times New Roman" w:hAnsi="Times New Roman"/>
          <w:spacing w:val="-1"/>
          <w:sz w:val="16"/>
          <w:lang w:eastAsia="en-US"/>
        </w:rPr>
        <w:t xml:space="preserve"> </w:t>
      </w:r>
      <w:r w:rsidRPr="00BE1A50">
        <w:rPr>
          <w:rFonts w:ascii="Times New Roman" w:hAnsi="Times New Roman"/>
          <w:sz w:val="16"/>
          <w:lang w:eastAsia="en-US"/>
        </w:rPr>
        <w:t>к административной ответственности</w:t>
      </w:r>
      <w:r w:rsidRPr="00BE1A50">
        <w:rPr>
          <w:rFonts w:ascii="Times New Roman" w:hAnsi="Times New Roman"/>
          <w:spacing w:val="40"/>
          <w:sz w:val="16"/>
          <w:lang w:eastAsia="en-US"/>
        </w:rPr>
        <w:t xml:space="preserve"> </w:t>
      </w:r>
      <w:r w:rsidRPr="00BE1A50">
        <w:rPr>
          <w:rFonts w:ascii="Times New Roman" w:hAnsi="Times New Roman"/>
          <w:sz w:val="16"/>
          <w:lang w:eastAsia="en-US"/>
        </w:rPr>
        <w:t>адрес: ________________________________________,</w:t>
      </w:r>
    </w:p>
    <w:p w14:paraId="2611A936" w14:textId="77777777" w:rsidR="00BD7DD4" w:rsidRPr="00BE1A50" w:rsidRDefault="00BD7DD4" w:rsidP="00BD7DD4">
      <w:pPr>
        <w:widowControl w:val="0"/>
        <w:tabs>
          <w:tab w:val="left" w:pos="10206"/>
        </w:tabs>
        <w:autoSpaceDE w:val="0"/>
        <w:autoSpaceDN w:val="0"/>
        <w:spacing w:after="0" w:line="240" w:lineRule="auto"/>
        <w:ind w:left="6521" w:right="389"/>
        <w:jc w:val="both"/>
        <w:rPr>
          <w:rFonts w:ascii="Times New Roman" w:hAnsi="Times New Roman"/>
          <w:sz w:val="16"/>
          <w:lang w:eastAsia="en-US"/>
        </w:rPr>
      </w:pPr>
      <w:r w:rsidRPr="00BE1A50">
        <w:rPr>
          <w:rFonts w:ascii="Times New Roman" w:hAnsi="Times New Roman"/>
          <w:spacing w:val="-2"/>
          <w:sz w:val="16"/>
          <w:lang w:eastAsia="en-US"/>
        </w:rPr>
        <w:t>телефон:</w:t>
      </w:r>
      <w:r w:rsidRPr="00BE1A50">
        <w:rPr>
          <w:rFonts w:ascii="Times New Roman" w:hAnsi="Times New Roman"/>
          <w:sz w:val="16"/>
          <w:u w:val="single"/>
          <w:lang w:eastAsia="en-US"/>
        </w:rPr>
        <w:tab/>
      </w:r>
      <w:r w:rsidRPr="00BE1A50">
        <w:rPr>
          <w:rFonts w:ascii="Times New Roman" w:hAnsi="Times New Roman"/>
          <w:spacing w:val="-10"/>
          <w:sz w:val="16"/>
          <w:lang w:eastAsia="en-US"/>
        </w:rPr>
        <w:t>,</w:t>
      </w:r>
      <w:r w:rsidRPr="00BE1A50">
        <w:rPr>
          <w:rFonts w:ascii="Times New Roman" w:hAnsi="Times New Roman"/>
          <w:spacing w:val="40"/>
          <w:sz w:val="16"/>
          <w:lang w:eastAsia="en-US"/>
        </w:rPr>
        <w:t xml:space="preserve"> </w:t>
      </w:r>
      <w:r w:rsidRPr="00BE1A50">
        <w:rPr>
          <w:rFonts w:ascii="Times New Roman" w:hAnsi="Times New Roman"/>
          <w:sz w:val="16"/>
          <w:lang w:eastAsia="en-US"/>
        </w:rPr>
        <w:t>адрес</w:t>
      </w:r>
      <w:r w:rsidRPr="00BE1A50">
        <w:rPr>
          <w:rFonts w:ascii="Times New Roman" w:hAnsi="Times New Roman"/>
          <w:spacing w:val="-7"/>
          <w:sz w:val="16"/>
          <w:lang w:eastAsia="en-US"/>
        </w:rPr>
        <w:t xml:space="preserve"> </w:t>
      </w:r>
      <w:r w:rsidRPr="00BE1A50">
        <w:rPr>
          <w:rFonts w:ascii="Times New Roman" w:hAnsi="Times New Roman"/>
          <w:sz w:val="16"/>
          <w:lang w:eastAsia="en-US"/>
        </w:rPr>
        <w:t>электронной</w:t>
      </w:r>
      <w:r w:rsidRPr="00BE1A50">
        <w:rPr>
          <w:rFonts w:ascii="Times New Roman" w:hAnsi="Times New Roman"/>
          <w:spacing w:val="-7"/>
          <w:sz w:val="16"/>
          <w:lang w:eastAsia="en-US"/>
        </w:rPr>
        <w:t xml:space="preserve"> </w:t>
      </w:r>
      <w:r w:rsidRPr="00BE1A50">
        <w:rPr>
          <w:rFonts w:ascii="Times New Roman" w:hAnsi="Times New Roman"/>
          <w:spacing w:val="-2"/>
          <w:sz w:val="16"/>
          <w:lang w:eastAsia="en-US"/>
        </w:rPr>
        <w:t>почты:</w:t>
      </w:r>
      <w:r w:rsidRPr="00BE1A50">
        <w:rPr>
          <w:rFonts w:ascii="Times New Roman" w:hAnsi="Times New Roman"/>
          <w:sz w:val="16"/>
          <w:u w:val="single"/>
          <w:lang w:eastAsia="en-US"/>
        </w:rPr>
        <w:tab/>
      </w:r>
    </w:p>
    <w:p w14:paraId="0E9535CA" w14:textId="77777777" w:rsidR="00BD7DD4" w:rsidRPr="00BE1A50" w:rsidRDefault="00BD7DD4" w:rsidP="00BD7DD4">
      <w:pPr>
        <w:widowControl w:val="0"/>
        <w:tabs>
          <w:tab w:val="left" w:pos="9923"/>
        </w:tabs>
        <w:autoSpaceDE w:val="0"/>
        <w:autoSpaceDN w:val="0"/>
        <w:spacing w:before="186" w:after="0" w:line="240" w:lineRule="auto"/>
        <w:ind w:left="6521" w:firstLine="222"/>
        <w:rPr>
          <w:rFonts w:ascii="Times New Roman" w:hAnsi="Times New Roman"/>
          <w:sz w:val="28"/>
          <w:szCs w:val="24"/>
          <w:lang w:eastAsia="en-US"/>
        </w:rPr>
      </w:pPr>
    </w:p>
    <w:p w14:paraId="0D3D5091" w14:textId="77777777" w:rsidR="00BD7DD4" w:rsidRPr="00BE1A50" w:rsidRDefault="00BD7DD4" w:rsidP="00BD7DD4">
      <w:pPr>
        <w:widowControl w:val="0"/>
        <w:autoSpaceDE w:val="0"/>
        <w:autoSpaceDN w:val="0"/>
        <w:spacing w:after="0" w:line="322" w:lineRule="exact"/>
        <w:ind w:left="-1" w:right="277"/>
        <w:jc w:val="center"/>
        <w:outlineLvl w:val="0"/>
        <w:rPr>
          <w:rFonts w:ascii="Times New Roman" w:hAnsi="Times New Roman"/>
          <w:b/>
          <w:bCs/>
          <w:sz w:val="28"/>
          <w:szCs w:val="28"/>
          <w:lang w:eastAsia="en-US"/>
        </w:rPr>
      </w:pPr>
      <w:r w:rsidRPr="00BE1A50">
        <w:rPr>
          <w:rFonts w:ascii="Times New Roman" w:hAnsi="Times New Roman"/>
          <w:b/>
          <w:bCs/>
          <w:spacing w:val="-2"/>
          <w:sz w:val="28"/>
          <w:szCs w:val="28"/>
          <w:lang w:eastAsia="en-US"/>
        </w:rPr>
        <w:t>ИЗВЕЩЕНИЕ</w:t>
      </w:r>
    </w:p>
    <w:p w14:paraId="04487769" w14:textId="77777777" w:rsidR="00BD7DD4" w:rsidRPr="00BE1A50" w:rsidRDefault="00BD7DD4" w:rsidP="00BD7DD4">
      <w:pPr>
        <w:widowControl w:val="0"/>
        <w:autoSpaceDE w:val="0"/>
        <w:autoSpaceDN w:val="0"/>
        <w:spacing w:after="0" w:line="240" w:lineRule="auto"/>
        <w:ind w:right="287"/>
        <w:jc w:val="center"/>
        <w:rPr>
          <w:rFonts w:ascii="Times New Roman" w:hAnsi="Times New Roman"/>
          <w:b/>
          <w:sz w:val="28"/>
          <w:lang w:eastAsia="en-US"/>
        </w:rPr>
      </w:pPr>
      <w:r w:rsidRPr="00BE1A50">
        <w:rPr>
          <w:rFonts w:ascii="Times New Roman" w:hAnsi="Times New Roman"/>
          <w:b/>
          <w:sz w:val="28"/>
          <w:lang w:eastAsia="en-US"/>
        </w:rPr>
        <w:t>о</w:t>
      </w:r>
      <w:r w:rsidRPr="00BE1A50">
        <w:rPr>
          <w:rFonts w:ascii="Times New Roman" w:hAnsi="Times New Roman"/>
          <w:b/>
          <w:spacing w:val="-8"/>
          <w:sz w:val="28"/>
          <w:lang w:eastAsia="en-US"/>
        </w:rPr>
        <w:t xml:space="preserve"> </w:t>
      </w:r>
      <w:r w:rsidRPr="00BE1A50">
        <w:rPr>
          <w:rFonts w:ascii="Times New Roman" w:hAnsi="Times New Roman"/>
          <w:b/>
          <w:sz w:val="28"/>
          <w:lang w:eastAsia="en-US"/>
        </w:rPr>
        <w:t>составлении</w:t>
      </w:r>
      <w:r w:rsidRPr="00BE1A50">
        <w:rPr>
          <w:rFonts w:ascii="Times New Roman" w:hAnsi="Times New Roman"/>
          <w:b/>
          <w:spacing w:val="-8"/>
          <w:sz w:val="28"/>
          <w:lang w:eastAsia="en-US"/>
        </w:rPr>
        <w:t xml:space="preserve"> </w:t>
      </w:r>
      <w:r w:rsidRPr="00BE1A50">
        <w:rPr>
          <w:rFonts w:ascii="Times New Roman" w:hAnsi="Times New Roman"/>
          <w:b/>
          <w:sz w:val="28"/>
          <w:lang w:eastAsia="en-US"/>
        </w:rPr>
        <w:t>протокола</w:t>
      </w:r>
      <w:r w:rsidRPr="00BE1A50">
        <w:rPr>
          <w:rFonts w:ascii="Times New Roman" w:hAnsi="Times New Roman"/>
          <w:b/>
          <w:spacing w:val="-6"/>
          <w:sz w:val="28"/>
          <w:lang w:eastAsia="en-US"/>
        </w:rPr>
        <w:t xml:space="preserve"> </w:t>
      </w:r>
      <w:r w:rsidRPr="00BE1A50">
        <w:rPr>
          <w:rFonts w:ascii="Times New Roman" w:hAnsi="Times New Roman"/>
          <w:b/>
          <w:sz w:val="28"/>
          <w:lang w:eastAsia="en-US"/>
        </w:rPr>
        <w:t>об</w:t>
      </w:r>
      <w:r w:rsidRPr="00BE1A50">
        <w:rPr>
          <w:rFonts w:ascii="Times New Roman" w:hAnsi="Times New Roman"/>
          <w:b/>
          <w:spacing w:val="-10"/>
          <w:sz w:val="28"/>
          <w:lang w:eastAsia="en-US"/>
        </w:rPr>
        <w:t xml:space="preserve"> </w:t>
      </w:r>
      <w:r w:rsidRPr="00BE1A50">
        <w:rPr>
          <w:rFonts w:ascii="Times New Roman" w:hAnsi="Times New Roman"/>
          <w:b/>
          <w:sz w:val="28"/>
          <w:lang w:eastAsia="en-US"/>
        </w:rPr>
        <w:t>административном</w:t>
      </w:r>
      <w:r w:rsidRPr="00BE1A50">
        <w:rPr>
          <w:rFonts w:ascii="Times New Roman" w:hAnsi="Times New Roman"/>
          <w:b/>
          <w:spacing w:val="-6"/>
          <w:sz w:val="28"/>
          <w:lang w:eastAsia="en-US"/>
        </w:rPr>
        <w:t xml:space="preserve"> </w:t>
      </w:r>
      <w:r w:rsidRPr="00BE1A50">
        <w:rPr>
          <w:rFonts w:ascii="Times New Roman" w:hAnsi="Times New Roman"/>
          <w:b/>
          <w:spacing w:val="-2"/>
          <w:sz w:val="28"/>
          <w:lang w:eastAsia="en-US"/>
        </w:rPr>
        <w:t>правонарушении</w:t>
      </w:r>
    </w:p>
    <w:p w14:paraId="6B19BB7A" w14:textId="77777777" w:rsidR="00BD7DD4" w:rsidRPr="00BE1A50" w:rsidRDefault="00BD7DD4" w:rsidP="00BD7DD4">
      <w:pPr>
        <w:widowControl w:val="0"/>
        <w:autoSpaceDE w:val="0"/>
        <w:autoSpaceDN w:val="0"/>
        <w:spacing w:before="275" w:after="0" w:line="240" w:lineRule="auto"/>
        <w:rPr>
          <w:rFonts w:ascii="Times New Roman" w:hAnsi="Times New Roman"/>
          <w:b/>
          <w:sz w:val="28"/>
          <w:szCs w:val="24"/>
          <w:lang w:eastAsia="en-US"/>
        </w:rPr>
      </w:pPr>
    </w:p>
    <w:p w14:paraId="553A2A56" w14:textId="77777777" w:rsidR="00BD7DD4" w:rsidRPr="00BE1A50" w:rsidRDefault="00BD7DD4" w:rsidP="00BD7DD4">
      <w:pPr>
        <w:widowControl w:val="0"/>
        <w:tabs>
          <w:tab w:val="left" w:pos="1172"/>
          <w:tab w:val="left" w:pos="2454"/>
          <w:tab w:val="left" w:pos="2836"/>
          <w:tab w:val="left" w:pos="3366"/>
          <w:tab w:val="left" w:pos="4438"/>
          <w:tab w:val="left" w:pos="4649"/>
          <w:tab w:val="left" w:pos="5163"/>
          <w:tab w:val="left" w:pos="5416"/>
          <w:tab w:val="left" w:pos="6305"/>
          <w:tab w:val="left" w:pos="7009"/>
          <w:tab w:val="left" w:pos="7806"/>
          <w:tab w:val="left" w:pos="8144"/>
          <w:tab w:val="left" w:pos="8609"/>
          <w:tab w:val="left" w:pos="9247"/>
        </w:tabs>
        <w:autoSpaceDE w:val="0"/>
        <w:autoSpaceDN w:val="0"/>
        <w:spacing w:after="0" w:line="237" w:lineRule="auto"/>
        <w:ind w:left="143" w:right="430" w:firstLine="566"/>
        <w:rPr>
          <w:rFonts w:ascii="Times New Roman" w:hAnsi="Times New Roman"/>
          <w:sz w:val="24"/>
          <w:szCs w:val="24"/>
          <w:lang w:eastAsia="en-US"/>
        </w:rPr>
      </w:pPr>
      <w:r w:rsidRPr="00BE1A50">
        <w:rPr>
          <w:rFonts w:ascii="Times New Roman" w:hAnsi="Times New Roman"/>
          <w:spacing w:val="-10"/>
          <w:sz w:val="24"/>
          <w:szCs w:val="24"/>
          <w:lang w:eastAsia="en-US"/>
        </w:rPr>
        <w:t>В</w:t>
      </w:r>
      <w:r w:rsidRPr="00BE1A50">
        <w:rPr>
          <w:rFonts w:ascii="Times New Roman" w:hAnsi="Times New Roman"/>
          <w:sz w:val="24"/>
          <w:szCs w:val="24"/>
          <w:lang w:eastAsia="en-US"/>
        </w:rPr>
        <w:tab/>
      </w:r>
      <w:r w:rsidRPr="00BE1A50">
        <w:rPr>
          <w:rFonts w:ascii="Times New Roman" w:hAnsi="Times New Roman"/>
          <w:spacing w:val="-2"/>
          <w:sz w:val="24"/>
          <w:szCs w:val="24"/>
          <w:lang w:eastAsia="en-US"/>
        </w:rPr>
        <w:t>соответствии</w:t>
      </w:r>
      <w:r w:rsidRPr="00BE1A50">
        <w:rPr>
          <w:rFonts w:ascii="Times New Roman" w:hAnsi="Times New Roman"/>
          <w:sz w:val="24"/>
          <w:szCs w:val="24"/>
          <w:lang w:eastAsia="en-US"/>
        </w:rPr>
        <w:tab/>
      </w:r>
      <w:r w:rsidRPr="00BE1A50">
        <w:rPr>
          <w:rFonts w:ascii="Times New Roman" w:hAnsi="Times New Roman"/>
          <w:spacing w:val="-6"/>
          <w:sz w:val="24"/>
          <w:szCs w:val="24"/>
          <w:lang w:eastAsia="en-US"/>
        </w:rPr>
        <w:t>со</w:t>
      </w:r>
      <w:r w:rsidRPr="00BE1A50">
        <w:rPr>
          <w:rFonts w:ascii="Times New Roman" w:hAnsi="Times New Roman"/>
          <w:sz w:val="24"/>
          <w:szCs w:val="24"/>
          <w:lang w:eastAsia="en-US"/>
        </w:rPr>
        <w:tab/>
      </w:r>
      <w:r w:rsidRPr="00BE1A50">
        <w:rPr>
          <w:rFonts w:ascii="Times New Roman" w:hAnsi="Times New Roman"/>
          <w:spacing w:val="-2"/>
          <w:sz w:val="24"/>
          <w:szCs w:val="24"/>
          <w:lang w:eastAsia="en-US"/>
        </w:rPr>
        <w:t>статьей</w:t>
      </w:r>
      <w:r w:rsidRPr="00BE1A50">
        <w:rPr>
          <w:rFonts w:ascii="Times New Roman" w:hAnsi="Times New Roman"/>
          <w:sz w:val="24"/>
          <w:szCs w:val="24"/>
          <w:lang w:eastAsia="en-US"/>
        </w:rPr>
        <w:tab/>
      </w:r>
      <w:r w:rsidRPr="00BE1A50">
        <w:rPr>
          <w:rFonts w:ascii="Times New Roman" w:hAnsi="Times New Roman"/>
          <w:spacing w:val="-4"/>
          <w:sz w:val="24"/>
          <w:szCs w:val="24"/>
          <w:lang w:eastAsia="en-US"/>
        </w:rPr>
        <w:t>28.2</w:t>
      </w:r>
      <w:r w:rsidRPr="00BE1A50">
        <w:rPr>
          <w:rFonts w:ascii="Times New Roman" w:hAnsi="Times New Roman"/>
          <w:sz w:val="24"/>
          <w:szCs w:val="24"/>
          <w:lang w:eastAsia="en-US"/>
        </w:rPr>
        <w:tab/>
      </w:r>
      <w:r w:rsidRPr="00BE1A50">
        <w:rPr>
          <w:rFonts w:ascii="Times New Roman" w:hAnsi="Times New Roman"/>
          <w:spacing w:val="-2"/>
          <w:sz w:val="24"/>
          <w:szCs w:val="24"/>
          <w:lang w:eastAsia="en-US"/>
        </w:rPr>
        <w:t>Кодекса</w:t>
      </w:r>
      <w:r w:rsidRPr="00BE1A50">
        <w:rPr>
          <w:rFonts w:ascii="Times New Roman" w:hAnsi="Times New Roman"/>
          <w:sz w:val="24"/>
          <w:szCs w:val="24"/>
          <w:lang w:eastAsia="en-US"/>
        </w:rPr>
        <w:tab/>
      </w:r>
      <w:r w:rsidRPr="00BE1A50">
        <w:rPr>
          <w:rFonts w:ascii="Times New Roman" w:hAnsi="Times New Roman"/>
          <w:spacing w:val="-2"/>
          <w:sz w:val="24"/>
          <w:szCs w:val="24"/>
          <w:lang w:eastAsia="en-US"/>
        </w:rPr>
        <w:t>Российской</w:t>
      </w:r>
      <w:r w:rsidRPr="00BE1A50">
        <w:rPr>
          <w:rFonts w:ascii="Times New Roman" w:hAnsi="Times New Roman"/>
          <w:sz w:val="24"/>
          <w:szCs w:val="24"/>
          <w:lang w:eastAsia="en-US"/>
        </w:rPr>
        <w:tab/>
      </w:r>
      <w:r w:rsidRPr="00BE1A50">
        <w:rPr>
          <w:rFonts w:ascii="Times New Roman" w:hAnsi="Times New Roman"/>
          <w:spacing w:val="-2"/>
          <w:sz w:val="24"/>
          <w:szCs w:val="24"/>
          <w:lang w:eastAsia="en-US"/>
        </w:rPr>
        <w:t>Федерации</w:t>
      </w:r>
      <w:r w:rsidRPr="00BE1A50">
        <w:rPr>
          <w:rFonts w:ascii="Times New Roman" w:hAnsi="Times New Roman"/>
          <w:sz w:val="24"/>
          <w:szCs w:val="24"/>
          <w:lang w:eastAsia="en-US"/>
        </w:rPr>
        <w:tab/>
      </w:r>
      <w:r w:rsidRPr="00BE1A50">
        <w:rPr>
          <w:rFonts w:ascii="Times New Roman" w:hAnsi="Times New Roman"/>
          <w:spacing w:val="-6"/>
          <w:sz w:val="24"/>
          <w:szCs w:val="24"/>
          <w:lang w:eastAsia="en-US"/>
        </w:rPr>
        <w:t xml:space="preserve">об </w:t>
      </w:r>
      <w:r w:rsidRPr="00BE1A50">
        <w:rPr>
          <w:rFonts w:ascii="Times New Roman" w:hAnsi="Times New Roman"/>
          <w:spacing w:val="-2"/>
          <w:sz w:val="24"/>
          <w:szCs w:val="24"/>
          <w:lang w:eastAsia="en-US"/>
        </w:rPr>
        <w:t>административных</w:t>
      </w:r>
      <w:r w:rsidRPr="00BE1A50">
        <w:rPr>
          <w:rFonts w:ascii="Times New Roman" w:hAnsi="Times New Roman"/>
          <w:sz w:val="24"/>
          <w:szCs w:val="24"/>
          <w:lang w:eastAsia="en-US"/>
        </w:rPr>
        <w:tab/>
      </w:r>
      <w:r w:rsidRPr="00BE1A50">
        <w:rPr>
          <w:rFonts w:ascii="Times New Roman" w:hAnsi="Times New Roman"/>
          <w:spacing w:val="-2"/>
          <w:sz w:val="24"/>
          <w:szCs w:val="24"/>
          <w:lang w:eastAsia="en-US"/>
        </w:rPr>
        <w:t>правонарушениях</w:t>
      </w:r>
      <w:r w:rsidRPr="00BE1A50">
        <w:rPr>
          <w:rFonts w:ascii="Times New Roman" w:hAnsi="Times New Roman"/>
          <w:sz w:val="24"/>
          <w:szCs w:val="24"/>
          <w:lang w:eastAsia="en-US"/>
        </w:rPr>
        <w:tab/>
      </w:r>
      <w:r w:rsidRPr="00BE1A50">
        <w:rPr>
          <w:rFonts w:ascii="Times New Roman" w:hAnsi="Times New Roman"/>
          <w:sz w:val="24"/>
          <w:szCs w:val="24"/>
          <w:lang w:eastAsia="en-US"/>
        </w:rPr>
        <w:tab/>
      </w:r>
      <w:r w:rsidRPr="00BE1A50">
        <w:rPr>
          <w:rFonts w:ascii="Times New Roman" w:hAnsi="Times New Roman"/>
          <w:spacing w:val="-5"/>
          <w:sz w:val="24"/>
          <w:szCs w:val="24"/>
          <w:lang w:eastAsia="en-US"/>
        </w:rPr>
        <w:t>Вам</w:t>
      </w:r>
      <w:r w:rsidRPr="00BE1A50">
        <w:rPr>
          <w:rFonts w:ascii="Times New Roman" w:hAnsi="Times New Roman"/>
          <w:sz w:val="24"/>
          <w:szCs w:val="24"/>
          <w:lang w:eastAsia="en-US"/>
        </w:rPr>
        <w:tab/>
      </w:r>
      <w:r w:rsidRPr="00BE1A50">
        <w:rPr>
          <w:rFonts w:ascii="Times New Roman" w:hAnsi="Times New Roman"/>
          <w:sz w:val="24"/>
          <w:szCs w:val="24"/>
          <w:lang w:eastAsia="en-US"/>
        </w:rPr>
        <w:tab/>
      </w:r>
      <w:r w:rsidRPr="00BE1A50">
        <w:rPr>
          <w:rFonts w:ascii="Times New Roman" w:hAnsi="Times New Roman"/>
          <w:spacing w:val="-2"/>
          <w:sz w:val="24"/>
          <w:szCs w:val="24"/>
          <w:lang w:eastAsia="en-US"/>
        </w:rPr>
        <w:t>необходимо</w:t>
      </w:r>
      <w:r w:rsidRPr="00BE1A50">
        <w:rPr>
          <w:rFonts w:ascii="Times New Roman" w:hAnsi="Times New Roman"/>
          <w:sz w:val="24"/>
          <w:szCs w:val="24"/>
          <w:lang w:eastAsia="en-US"/>
        </w:rPr>
        <w:tab/>
      </w:r>
      <w:r w:rsidRPr="00BE1A50">
        <w:rPr>
          <w:rFonts w:ascii="Times New Roman" w:hAnsi="Times New Roman"/>
          <w:spacing w:val="-2"/>
          <w:sz w:val="24"/>
          <w:szCs w:val="24"/>
          <w:lang w:eastAsia="en-US"/>
        </w:rPr>
        <w:t>явиться</w:t>
      </w:r>
      <w:r w:rsidRPr="00BE1A50">
        <w:rPr>
          <w:rFonts w:ascii="Times New Roman" w:hAnsi="Times New Roman"/>
          <w:sz w:val="24"/>
          <w:szCs w:val="24"/>
          <w:lang w:eastAsia="en-US"/>
        </w:rPr>
        <w:tab/>
      </w:r>
      <w:r w:rsidRPr="00BE1A50">
        <w:rPr>
          <w:rFonts w:ascii="Times New Roman" w:hAnsi="Times New Roman"/>
          <w:sz w:val="24"/>
          <w:szCs w:val="24"/>
          <w:lang w:eastAsia="en-US"/>
        </w:rPr>
        <w:tab/>
      </w:r>
      <w:r w:rsidRPr="00BE1A50">
        <w:rPr>
          <w:rFonts w:ascii="Times New Roman" w:hAnsi="Times New Roman"/>
          <w:spacing w:val="-10"/>
          <w:sz w:val="24"/>
          <w:szCs w:val="24"/>
          <w:lang w:eastAsia="en-US"/>
        </w:rPr>
        <w:t>в</w:t>
      </w:r>
      <w:r w:rsidRPr="00BE1A50">
        <w:rPr>
          <w:rFonts w:ascii="Times New Roman" w:hAnsi="Times New Roman"/>
          <w:sz w:val="24"/>
          <w:szCs w:val="24"/>
          <w:lang w:eastAsia="en-US"/>
        </w:rPr>
        <w:tab/>
      </w:r>
      <w:r w:rsidRPr="00BE1A50">
        <w:rPr>
          <w:rFonts w:ascii="Times New Roman" w:hAnsi="Times New Roman"/>
          <w:spacing w:val="-2"/>
          <w:sz w:val="24"/>
          <w:szCs w:val="24"/>
          <w:lang w:eastAsia="en-US"/>
        </w:rPr>
        <w:t>качестве</w:t>
      </w:r>
    </w:p>
    <w:p w14:paraId="3376F830" w14:textId="77777777" w:rsidR="00BD7DD4" w:rsidRPr="00BE1A50" w:rsidRDefault="00BD7DD4" w:rsidP="00BD7DD4">
      <w:pPr>
        <w:widowControl w:val="0"/>
        <w:autoSpaceDE w:val="0"/>
        <w:autoSpaceDN w:val="0"/>
        <w:spacing w:before="17" w:after="0" w:line="240" w:lineRule="auto"/>
        <w:rPr>
          <w:rFonts w:ascii="Times New Roman" w:hAnsi="Times New Roman"/>
          <w:sz w:val="20"/>
          <w:szCs w:val="24"/>
          <w:lang w:eastAsia="en-US"/>
        </w:rPr>
      </w:pPr>
      <w:r w:rsidRPr="00BE1A50">
        <w:rPr>
          <w:rFonts w:ascii="Times New Roman" w:hAnsi="Times New Roman"/>
          <w:noProof/>
          <w:sz w:val="20"/>
          <w:szCs w:val="24"/>
          <w:lang w:eastAsia="en-US"/>
        </w:rPr>
        <mc:AlternateContent>
          <mc:Choice Requires="wps">
            <w:drawing>
              <wp:anchor distT="0" distB="0" distL="0" distR="0" simplePos="0" relativeHeight="251664384" behindDoc="1" locked="0" layoutInCell="1" allowOverlap="1" wp14:anchorId="4B0CECB2" wp14:editId="49E147F9">
                <wp:simplePos x="0" y="0"/>
                <wp:positionH relativeFrom="page">
                  <wp:posOffset>1080820</wp:posOffset>
                </wp:positionH>
                <wp:positionV relativeFrom="paragraph">
                  <wp:posOffset>172653</wp:posOffset>
                </wp:positionV>
                <wp:extent cx="556323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3235" cy="1270"/>
                        </a:xfrm>
                        <a:custGeom>
                          <a:avLst/>
                          <a:gdLst/>
                          <a:ahLst/>
                          <a:cxnLst/>
                          <a:rect l="l" t="t" r="r" b="b"/>
                          <a:pathLst>
                            <a:path w="5563235">
                              <a:moveTo>
                                <a:pt x="0" y="0"/>
                              </a:moveTo>
                              <a:lnTo>
                                <a:pt x="5563184"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37D657" id="Graphic 7" o:spid="_x0000_s1026" style="position:absolute;margin-left:85.1pt;margin-top:13.6pt;width:438.0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5563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" path="m,l5563184,e" filled="f" strokeweight=".17361mm">
                <v:path arrowok="t"/>
                <w10:wrap type="topAndBottom" anchorx="page"/>
              </v:shape>
            </w:pict>
          </mc:Fallback>
        </mc:AlternateContent>
      </w:r>
    </w:p>
    <w:p w14:paraId="761C2632" w14:textId="77777777" w:rsidR="00BD7DD4" w:rsidRPr="00BE1A50" w:rsidRDefault="00BD7DD4" w:rsidP="00BD7DD4">
      <w:pPr>
        <w:widowControl w:val="0"/>
        <w:autoSpaceDE w:val="0"/>
        <w:autoSpaceDN w:val="0"/>
        <w:spacing w:before="1" w:after="0" w:line="240" w:lineRule="auto"/>
        <w:ind w:left="143"/>
        <w:jc w:val="center"/>
        <w:rPr>
          <w:rFonts w:ascii="Times New Roman" w:hAnsi="Times New Roman"/>
          <w:sz w:val="20"/>
          <w:vertAlign w:val="superscript"/>
          <w:lang w:eastAsia="en-US"/>
        </w:rPr>
      </w:pPr>
      <w:r w:rsidRPr="00BE1A50">
        <w:rPr>
          <w:rFonts w:ascii="Times New Roman" w:hAnsi="Times New Roman"/>
          <w:sz w:val="20"/>
          <w:vertAlign w:val="superscript"/>
          <w:lang w:eastAsia="en-US"/>
        </w:rPr>
        <w:t>(физического</w:t>
      </w:r>
      <w:r w:rsidRPr="00BE1A50">
        <w:rPr>
          <w:rFonts w:ascii="Times New Roman" w:hAnsi="Times New Roman"/>
          <w:spacing w:val="-11"/>
          <w:sz w:val="20"/>
          <w:vertAlign w:val="superscript"/>
          <w:lang w:eastAsia="en-US"/>
        </w:rPr>
        <w:t xml:space="preserve"> </w:t>
      </w:r>
      <w:r w:rsidRPr="00BE1A50">
        <w:rPr>
          <w:rFonts w:ascii="Times New Roman" w:hAnsi="Times New Roman"/>
          <w:sz w:val="20"/>
          <w:vertAlign w:val="superscript"/>
          <w:lang w:eastAsia="en-US"/>
        </w:rPr>
        <w:t>лица,</w:t>
      </w:r>
      <w:r w:rsidRPr="00BE1A50">
        <w:rPr>
          <w:rFonts w:ascii="Times New Roman" w:hAnsi="Times New Roman"/>
          <w:spacing w:val="-10"/>
          <w:sz w:val="20"/>
          <w:vertAlign w:val="superscript"/>
          <w:lang w:eastAsia="en-US"/>
        </w:rPr>
        <w:t xml:space="preserve"> </w:t>
      </w:r>
      <w:r w:rsidRPr="00BE1A50">
        <w:rPr>
          <w:rFonts w:ascii="Times New Roman" w:hAnsi="Times New Roman"/>
          <w:sz w:val="20"/>
          <w:vertAlign w:val="superscript"/>
          <w:lang w:eastAsia="en-US"/>
        </w:rPr>
        <w:t>должностного</w:t>
      </w:r>
      <w:r w:rsidRPr="00BE1A50">
        <w:rPr>
          <w:rFonts w:ascii="Times New Roman" w:hAnsi="Times New Roman"/>
          <w:spacing w:val="-10"/>
          <w:sz w:val="20"/>
          <w:vertAlign w:val="superscript"/>
          <w:lang w:eastAsia="en-US"/>
        </w:rPr>
        <w:t xml:space="preserve"> </w:t>
      </w:r>
      <w:r w:rsidRPr="00BE1A50">
        <w:rPr>
          <w:rFonts w:ascii="Times New Roman" w:hAnsi="Times New Roman"/>
          <w:sz w:val="20"/>
          <w:vertAlign w:val="superscript"/>
          <w:lang w:eastAsia="en-US"/>
        </w:rPr>
        <w:t>лица</w:t>
      </w:r>
      <w:r w:rsidRPr="00BE1A50">
        <w:rPr>
          <w:rFonts w:ascii="Times New Roman" w:hAnsi="Times New Roman"/>
          <w:spacing w:val="-7"/>
          <w:sz w:val="20"/>
          <w:vertAlign w:val="superscript"/>
          <w:lang w:eastAsia="en-US"/>
        </w:rPr>
        <w:t xml:space="preserve"> </w:t>
      </w:r>
      <w:r w:rsidRPr="00BE1A50">
        <w:rPr>
          <w:rFonts w:ascii="Times New Roman" w:hAnsi="Times New Roman"/>
          <w:sz w:val="20"/>
          <w:vertAlign w:val="superscript"/>
          <w:lang w:eastAsia="en-US"/>
        </w:rPr>
        <w:t>(защитника),</w:t>
      </w:r>
      <w:r w:rsidRPr="00BE1A50">
        <w:rPr>
          <w:rFonts w:ascii="Times New Roman" w:hAnsi="Times New Roman"/>
          <w:spacing w:val="-11"/>
          <w:sz w:val="20"/>
          <w:vertAlign w:val="superscript"/>
          <w:lang w:eastAsia="en-US"/>
        </w:rPr>
        <w:t xml:space="preserve"> </w:t>
      </w:r>
      <w:r w:rsidRPr="00BE1A50">
        <w:rPr>
          <w:rFonts w:ascii="Times New Roman" w:hAnsi="Times New Roman"/>
          <w:sz w:val="20"/>
          <w:vertAlign w:val="superscript"/>
          <w:lang w:eastAsia="en-US"/>
        </w:rPr>
        <w:t>законного</w:t>
      </w:r>
      <w:r w:rsidRPr="00BE1A50">
        <w:rPr>
          <w:rFonts w:ascii="Times New Roman" w:hAnsi="Times New Roman"/>
          <w:spacing w:val="-10"/>
          <w:sz w:val="20"/>
          <w:vertAlign w:val="superscript"/>
          <w:lang w:eastAsia="en-US"/>
        </w:rPr>
        <w:t xml:space="preserve"> </w:t>
      </w:r>
      <w:r w:rsidRPr="00BE1A50">
        <w:rPr>
          <w:rFonts w:ascii="Times New Roman" w:hAnsi="Times New Roman"/>
          <w:sz w:val="20"/>
          <w:vertAlign w:val="superscript"/>
          <w:lang w:eastAsia="en-US"/>
        </w:rPr>
        <w:t>представителя</w:t>
      </w:r>
      <w:r w:rsidRPr="00BE1A50">
        <w:rPr>
          <w:rFonts w:ascii="Times New Roman" w:hAnsi="Times New Roman"/>
          <w:spacing w:val="-12"/>
          <w:sz w:val="20"/>
          <w:vertAlign w:val="superscript"/>
          <w:lang w:eastAsia="en-US"/>
        </w:rPr>
        <w:t xml:space="preserve"> </w:t>
      </w:r>
      <w:r w:rsidRPr="00BE1A50">
        <w:rPr>
          <w:rFonts w:ascii="Times New Roman" w:hAnsi="Times New Roman"/>
          <w:sz w:val="20"/>
          <w:vertAlign w:val="superscript"/>
          <w:lang w:eastAsia="en-US"/>
        </w:rPr>
        <w:t>юридического</w:t>
      </w:r>
      <w:r w:rsidRPr="00BE1A50">
        <w:rPr>
          <w:rFonts w:ascii="Times New Roman" w:hAnsi="Times New Roman"/>
          <w:spacing w:val="-7"/>
          <w:sz w:val="20"/>
          <w:vertAlign w:val="superscript"/>
          <w:lang w:eastAsia="en-US"/>
        </w:rPr>
        <w:t xml:space="preserve"> </w:t>
      </w:r>
      <w:r w:rsidRPr="00BE1A50">
        <w:rPr>
          <w:rFonts w:ascii="Times New Roman" w:hAnsi="Times New Roman"/>
          <w:spacing w:val="-2"/>
          <w:sz w:val="20"/>
          <w:vertAlign w:val="superscript"/>
          <w:lang w:eastAsia="en-US"/>
        </w:rPr>
        <w:t>лица,</w:t>
      </w:r>
    </w:p>
    <w:p w14:paraId="30F2476C" w14:textId="77777777" w:rsidR="00BD7DD4" w:rsidRPr="00BE1A50" w:rsidRDefault="00BD7DD4" w:rsidP="00BD7DD4">
      <w:pPr>
        <w:widowControl w:val="0"/>
        <w:autoSpaceDE w:val="0"/>
        <w:autoSpaceDN w:val="0"/>
        <w:spacing w:before="16" w:after="0" w:line="240" w:lineRule="auto"/>
        <w:rPr>
          <w:rFonts w:ascii="Times New Roman" w:hAnsi="Times New Roman"/>
          <w:sz w:val="20"/>
          <w:szCs w:val="24"/>
          <w:lang w:eastAsia="en-US"/>
        </w:rPr>
      </w:pPr>
      <w:r w:rsidRPr="00BE1A50">
        <w:rPr>
          <w:rFonts w:ascii="Times New Roman" w:hAnsi="Times New Roman"/>
          <w:noProof/>
          <w:sz w:val="20"/>
          <w:szCs w:val="24"/>
          <w:lang w:eastAsia="en-US"/>
        </w:rPr>
        <mc:AlternateContent>
          <mc:Choice Requires="wps">
            <w:drawing>
              <wp:anchor distT="0" distB="0" distL="0" distR="0" simplePos="0" relativeHeight="251665408" behindDoc="1" locked="0" layoutInCell="1" allowOverlap="1" wp14:anchorId="6292F718" wp14:editId="3B1E332E">
                <wp:simplePos x="0" y="0"/>
                <wp:positionH relativeFrom="page">
                  <wp:posOffset>1080820</wp:posOffset>
                </wp:positionH>
                <wp:positionV relativeFrom="paragraph">
                  <wp:posOffset>171766</wp:posOffset>
                </wp:positionV>
                <wp:extent cx="5715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5000"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7E42DE" id="Graphic 8" o:spid="_x0000_s1026" style="position:absolute;margin-left:85.1pt;margin-top:13.5pt;width:450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571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" path="m,l5715000,e" filled="f" strokeweight=".17361mm">
                <v:path arrowok="t"/>
                <w10:wrap type="topAndBottom" anchorx="page"/>
              </v:shape>
            </w:pict>
          </mc:Fallback>
        </mc:AlternateContent>
      </w:r>
    </w:p>
    <w:p w14:paraId="59AACC6E" w14:textId="77777777" w:rsidR="00BD7DD4" w:rsidRPr="00BE1A50" w:rsidRDefault="00BD7DD4" w:rsidP="00BD7DD4">
      <w:pPr>
        <w:widowControl w:val="0"/>
        <w:autoSpaceDE w:val="0"/>
        <w:autoSpaceDN w:val="0"/>
        <w:spacing w:before="1" w:after="0" w:line="230" w:lineRule="exact"/>
        <w:ind w:left="143"/>
        <w:jc w:val="center"/>
        <w:rPr>
          <w:rFonts w:ascii="Times New Roman" w:hAnsi="Times New Roman"/>
          <w:sz w:val="20"/>
          <w:vertAlign w:val="superscript"/>
          <w:lang w:eastAsia="en-US"/>
        </w:rPr>
      </w:pPr>
      <w:r w:rsidRPr="00BE1A50">
        <w:rPr>
          <w:rFonts w:ascii="Times New Roman" w:hAnsi="Times New Roman"/>
          <w:sz w:val="20"/>
          <w:vertAlign w:val="superscript"/>
          <w:lang w:eastAsia="en-US"/>
        </w:rPr>
        <w:t>привлекаемого</w:t>
      </w:r>
      <w:r w:rsidRPr="00BE1A50">
        <w:rPr>
          <w:rFonts w:ascii="Times New Roman" w:hAnsi="Times New Roman"/>
          <w:spacing w:val="-10"/>
          <w:sz w:val="20"/>
          <w:vertAlign w:val="superscript"/>
          <w:lang w:eastAsia="en-US"/>
        </w:rPr>
        <w:t xml:space="preserve"> </w:t>
      </w:r>
      <w:r w:rsidRPr="00BE1A50">
        <w:rPr>
          <w:rFonts w:ascii="Times New Roman" w:hAnsi="Times New Roman"/>
          <w:sz w:val="20"/>
          <w:vertAlign w:val="superscript"/>
          <w:lang w:eastAsia="en-US"/>
        </w:rPr>
        <w:t>к</w:t>
      </w:r>
      <w:r w:rsidRPr="00BE1A50">
        <w:rPr>
          <w:rFonts w:ascii="Times New Roman" w:hAnsi="Times New Roman"/>
          <w:spacing w:val="-11"/>
          <w:sz w:val="20"/>
          <w:vertAlign w:val="superscript"/>
          <w:lang w:eastAsia="en-US"/>
        </w:rPr>
        <w:t xml:space="preserve"> </w:t>
      </w:r>
      <w:r w:rsidRPr="00BE1A50">
        <w:rPr>
          <w:rFonts w:ascii="Times New Roman" w:hAnsi="Times New Roman"/>
          <w:sz w:val="20"/>
          <w:vertAlign w:val="superscript"/>
          <w:lang w:eastAsia="en-US"/>
        </w:rPr>
        <w:t>административной</w:t>
      </w:r>
      <w:r w:rsidRPr="00BE1A50">
        <w:rPr>
          <w:rFonts w:ascii="Times New Roman" w:hAnsi="Times New Roman"/>
          <w:spacing w:val="-11"/>
          <w:sz w:val="20"/>
          <w:vertAlign w:val="superscript"/>
          <w:lang w:eastAsia="en-US"/>
        </w:rPr>
        <w:t xml:space="preserve"> </w:t>
      </w:r>
      <w:r w:rsidRPr="00BE1A50">
        <w:rPr>
          <w:rFonts w:ascii="Times New Roman" w:hAnsi="Times New Roman"/>
          <w:spacing w:val="-2"/>
          <w:sz w:val="20"/>
          <w:vertAlign w:val="superscript"/>
          <w:lang w:eastAsia="en-US"/>
        </w:rPr>
        <w:t>ответственности)</w:t>
      </w:r>
    </w:p>
    <w:p w14:paraId="08717BC5" w14:textId="77777777" w:rsidR="00BD7DD4" w:rsidRPr="00BE1A50" w:rsidRDefault="00BD7DD4" w:rsidP="00BD7DD4">
      <w:pPr>
        <w:widowControl w:val="0"/>
        <w:tabs>
          <w:tab w:val="left" w:pos="864"/>
          <w:tab w:val="left" w:pos="2662"/>
          <w:tab w:val="left" w:pos="3502"/>
          <w:tab w:val="left" w:pos="4691"/>
          <w:tab w:val="left" w:pos="6058"/>
          <w:tab w:val="left" w:pos="6291"/>
        </w:tabs>
        <w:autoSpaceDE w:val="0"/>
        <w:autoSpaceDN w:val="0"/>
        <w:spacing w:after="0" w:line="240" w:lineRule="auto"/>
        <w:ind w:left="143" w:right="435"/>
        <w:rPr>
          <w:rFonts w:ascii="Times New Roman" w:hAnsi="Times New Roman"/>
          <w:sz w:val="24"/>
          <w:szCs w:val="24"/>
          <w:lang w:eastAsia="en-US"/>
        </w:rPr>
      </w:pPr>
      <w:r w:rsidRPr="00BE1A50">
        <w:rPr>
          <w:rFonts w:ascii="Times New Roman" w:hAnsi="Times New Roman"/>
          <w:spacing w:val="-10"/>
          <w:sz w:val="24"/>
          <w:szCs w:val="24"/>
          <w:lang w:eastAsia="en-US"/>
        </w:rPr>
        <w:t>«</w:t>
      </w:r>
      <w:r w:rsidRPr="00BE1A50">
        <w:rPr>
          <w:rFonts w:ascii="Times New Roman" w:hAnsi="Times New Roman"/>
          <w:sz w:val="24"/>
          <w:szCs w:val="24"/>
          <w:u w:val="single"/>
          <w:lang w:eastAsia="en-US"/>
        </w:rPr>
        <w:tab/>
      </w:r>
      <w:r w:rsidRPr="00BE1A50">
        <w:rPr>
          <w:rFonts w:ascii="Times New Roman" w:hAnsi="Times New Roman"/>
          <w:spacing w:val="-10"/>
          <w:sz w:val="24"/>
          <w:szCs w:val="24"/>
          <w:lang w:eastAsia="en-US"/>
        </w:rPr>
        <w:t>»</w:t>
      </w:r>
      <w:r w:rsidRPr="00BE1A50">
        <w:rPr>
          <w:rFonts w:ascii="Times New Roman" w:hAnsi="Times New Roman"/>
          <w:sz w:val="24"/>
          <w:szCs w:val="24"/>
          <w:u w:val="single"/>
          <w:lang w:eastAsia="en-US"/>
        </w:rPr>
        <w:tab/>
      </w:r>
      <w:r w:rsidRPr="00BE1A50">
        <w:rPr>
          <w:rFonts w:ascii="Times New Roman" w:hAnsi="Times New Roman"/>
          <w:spacing w:val="-6"/>
          <w:sz w:val="24"/>
          <w:szCs w:val="24"/>
          <w:lang w:eastAsia="en-US"/>
        </w:rPr>
        <w:t>20</w:t>
      </w:r>
      <w:r w:rsidRPr="00BE1A50">
        <w:rPr>
          <w:rFonts w:ascii="Times New Roman" w:hAnsi="Times New Roman"/>
          <w:sz w:val="24"/>
          <w:szCs w:val="24"/>
          <w:u w:val="single"/>
          <w:lang w:eastAsia="en-US"/>
        </w:rPr>
        <w:tab/>
      </w:r>
      <w:r w:rsidRPr="00BE1A50">
        <w:rPr>
          <w:rFonts w:ascii="Times New Roman" w:hAnsi="Times New Roman"/>
          <w:sz w:val="24"/>
          <w:szCs w:val="24"/>
          <w:lang w:eastAsia="en-US"/>
        </w:rPr>
        <w:t>г.</w:t>
      </w:r>
      <w:r w:rsidRPr="00BE1A50">
        <w:rPr>
          <w:rFonts w:ascii="Times New Roman" w:hAnsi="Times New Roman"/>
          <w:spacing w:val="40"/>
          <w:sz w:val="24"/>
          <w:szCs w:val="24"/>
          <w:lang w:eastAsia="en-US"/>
        </w:rPr>
        <w:t xml:space="preserve"> </w:t>
      </w:r>
      <w:r w:rsidRPr="00BE1A50">
        <w:rPr>
          <w:rFonts w:ascii="Times New Roman" w:hAnsi="Times New Roman"/>
          <w:sz w:val="24"/>
          <w:szCs w:val="24"/>
          <w:lang w:eastAsia="en-US"/>
        </w:rPr>
        <w:t>в</w:t>
      </w:r>
      <w:r w:rsidRPr="00BE1A50">
        <w:rPr>
          <w:rFonts w:ascii="Times New Roman" w:hAnsi="Times New Roman"/>
          <w:spacing w:val="40"/>
          <w:sz w:val="24"/>
          <w:szCs w:val="24"/>
          <w:lang w:eastAsia="en-US"/>
        </w:rPr>
        <w:t xml:space="preserve"> </w:t>
      </w:r>
      <w:r w:rsidRPr="00BE1A50">
        <w:rPr>
          <w:rFonts w:ascii="Times New Roman" w:hAnsi="Times New Roman"/>
          <w:sz w:val="24"/>
          <w:szCs w:val="24"/>
          <w:lang w:eastAsia="en-US"/>
        </w:rPr>
        <w:t>«</w:t>
      </w:r>
      <w:r w:rsidRPr="00BE1A50">
        <w:rPr>
          <w:rFonts w:ascii="Times New Roman" w:hAnsi="Times New Roman"/>
          <w:sz w:val="24"/>
          <w:szCs w:val="24"/>
          <w:u w:val="single"/>
          <w:lang w:eastAsia="en-US"/>
        </w:rPr>
        <w:tab/>
      </w:r>
      <w:r w:rsidRPr="00BE1A50">
        <w:rPr>
          <w:rFonts w:ascii="Times New Roman" w:hAnsi="Times New Roman"/>
          <w:sz w:val="24"/>
          <w:szCs w:val="24"/>
          <w:lang w:eastAsia="en-US"/>
        </w:rPr>
        <w:t>»</w:t>
      </w:r>
      <w:r w:rsidRPr="00BE1A50">
        <w:rPr>
          <w:rFonts w:ascii="Times New Roman" w:hAnsi="Times New Roman"/>
          <w:spacing w:val="40"/>
          <w:sz w:val="24"/>
          <w:szCs w:val="24"/>
          <w:lang w:eastAsia="en-US"/>
        </w:rPr>
        <w:t xml:space="preserve"> </w:t>
      </w:r>
      <w:r w:rsidRPr="00BE1A50">
        <w:rPr>
          <w:rFonts w:ascii="Times New Roman" w:hAnsi="Times New Roman"/>
          <w:sz w:val="24"/>
          <w:szCs w:val="24"/>
          <w:lang w:eastAsia="en-US"/>
        </w:rPr>
        <w:t>часов</w:t>
      </w:r>
      <w:r w:rsidRPr="00BE1A50">
        <w:rPr>
          <w:rFonts w:ascii="Times New Roman" w:hAnsi="Times New Roman"/>
          <w:spacing w:val="40"/>
          <w:sz w:val="24"/>
          <w:szCs w:val="24"/>
          <w:lang w:eastAsia="en-US"/>
        </w:rPr>
        <w:t xml:space="preserve"> </w:t>
      </w:r>
      <w:r w:rsidRPr="00BE1A50">
        <w:rPr>
          <w:rFonts w:ascii="Times New Roman" w:hAnsi="Times New Roman"/>
          <w:sz w:val="24"/>
          <w:szCs w:val="24"/>
          <w:lang w:eastAsia="en-US"/>
        </w:rPr>
        <w:t>«</w:t>
      </w:r>
      <w:r w:rsidRPr="00BE1A50">
        <w:rPr>
          <w:rFonts w:ascii="Times New Roman" w:hAnsi="Times New Roman"/>
          <w:sz w:val="24"/>
          <w:szCs w:val="24"/>
          <w:u w:val="single"/>
          <w:lang w:eastAsia="en-US"/>
        </w:rPr>
        <w:tab/>
      </w:r>
      <w:r w:rsidRPr="00BE1A50">
        <w:rPr>
          <w:rFonts w:ascii="Times New Roman" w:hAnsi="Times New Roman"/>
          <w:sz w:val="24"/>
          <w:szCs w:val="24"/>
          <w:u w:val="single"/>
          <w:lang w:eastAsia="en-US"/>
        </w:rPr>
        <w:tab/>
      </w:r>
      <w:r w:rsidRPr="00BE1A50">
        <w:rPr>
          <w:rFonts w:ascii="Times New Roman" w:hAnsi="Times New Roman"/>
          <w:sz w:val="24"/>
          <w:szCs w:val="24"/>
          <w:lang w:eastAsia="en-US"/>
        </w:rPr>
        <w:t>»</w:t>
      </w:r>
      <w:r w:rsidRPr="00BE1A50">
        <w:rPr>
          <w:rFonts w:ascii="Times New Roman" w:hAnsi="Times New Roman"/>
          <w:spacing w:val="23"/>
          <w:sz w:val="24"/>
          <w:szCs w:val="24"/>
          <w:lang w:eastAsia="en-US"/>
        </w:rPr>
        <w:t xml:space="preserve"> </w:t>
      </w:r>
      <w:r w:rsidRPr="00BE1A50">
        <w:rPr>
          <w:rFonts w:ascii="Times New Roman" w:hAnsi="Times New Roman"/>
          <w:sz w:val="24"/>
          <w:szCs w:val="24"/>
          <w:lang w:eastAsia="en-US"/>
        </w:rPr>
        <w:t>минут,</w:t>
      </w:r>
      <w:r w:rsidRPr="00BE1A50">
        <w:rPr>
          <w:rFonts w:ascii="Times New Roman" w:hAnsi="Times New Roman"/>
          <w:spacing w:val="27"/>
          <w:sz w:val="24"/>
          <w:szCs w:val="24"/>
          <w:lang w:eastAsia="en-US"/>
        </w:rPr>
        <w:t xml:space="preserve"> </w:t>
      </w:r>
      <w:r w:rsidRPr="00BE1A50">
        <w:rPr>
          <w:rFonts w:ascii="Times New Roman" w:hAnsi="Times New Roman"/>
          <w:sz w:val="24"/>
          <w:szCs w:val="24"/>
          <w:lang w:eastAsia="en-US"/>
        </w:rPr>
        <w:t>по</w:t>
      </w:r>
      <w:r w:rsidRPr="00BE1A50">
        <w:rPr>
          <w:rFonts w:ascii="Times New Roman" w:hAnsi="Times New Roman"/>
          <w:spacing w:val="27"/>
          <w:sz w:val="24"/>
          <w:szCs w:val="24"/>
          <w:lang w:eastAsia="en-US"/>
        </w:rPr>
        <w:t xml:space="preserve"> </w:t>
      </w:r>
      <w:r w:rsidRPr="00BE1A50">
        <w:rPr>
          <w:rFonts w:ascii="Times New Roman" w:hAnsi="Times New Roman"/>
          <w:sz w:val="24"/>
          <w:szCs w:val="24"/>
          <w:lang w:eastAsia="en-US"/>
        </w:rPr>
        <w:t>адресу:</w:t>
      </w:r>
      <w:r w:rsidRPr="00BE1A50">
        <w:rPr>
          <w:rFonts w:ascii="Times New Roman" w:hAnsi="Times New Roman"/>
          <w:spacing w:val="27"/>
          <w:sz w:val="24"/>
          <w:szCs w:val="24"/>
          <w:lang w:eastAsia="en-US"/>
        </w:rPr>
        <w:t xml:space="preserve"> </w:t>
      </w:r>
      <w:r>
        <w:rPr>
          <w:rFonts w:ascii="Times New Roman" w:hAnsi="Times New Roman"/>
          <w:sz w:val="24"/>
          <w:szCs w:val="24"/>
          <w:lang w:eastAsia="en-US"/>
        </w:rPr>
        <w:t>Республика Алтай</w:t>
      </w:r>
      <w:r w:rsidRPr="00BE1A50">
        <w:rPr>
          <w:rFonts w:ascii="Times New Roman" w:hAnsi="Times New Roman"/>
          <w:sz w:val="24"/>
          <w:szCs w:val="24"/>
          <w:lang w:eastAsia="en-US"/>
        </w:rPr>
        <w:t xml:space="preserve">, г. </w:t>
      </w:r>
      <w:r>
        <w:rPr>
          <w:rFonts w:ascii="Times New Roman" w:hAnsi="Times New Roman"/>
          <w:sz w:val="24"/>
          <w:szCs w:val="24"/>
          <w:lang w:eastAsia="en-US"/>
        </w:rPr>
        <w:t>Горно-Алтайск</w:t>
      </w:r>
      <w:r w:rsidRPr="00BE1A50">
        <w:rPr>
          <w:rFonts w:ascii="Times New Roman" w:hAnsi="Times New Roman"/>
          <w:sz w:val="24"/>
          <w:szCs w:val="24"/>
          <w:lang w:eastAsia="en-US"/>
        </w:rPr>
        <w:t xml:space="preserve">, ул. </w:t>
      </w:r>
      <w:proofErr w:type="spellStart"/>
      <w:r w:rsidRPr="005B723F">
        <w:rPr>
          <w:rFonts w:ascii="Times New Roman" w:hAnsi="Times New Roman"/>
          <w:sz w:val="24"/>
          <w:szCs w:val="24"/>
          <w:lang w:eastAsia="en-US"/>
        </w:rPr>
        <w:t>Эркемена</w:t>
      </w:r>
      <w:proofErr w:type="spellEnd"/>
      <w:r w:rsidRPr="005B723F">
        <w:rPr>
          <w:rFonts w:ascii="Times New Roman" w:hAnsi="Times New Roman"/>
          <w:sz w:val="24"/>
          <w:szCs w:val="24"/>
          <w:lang w:eastAsia="en-US"/>
        </w:rPr>
        <w:t xml:space="preserve"> Палкина, д. 1, 4 этаж</w:t>
      </w:r>
      <w:r w:rsidRPr="00BE1A50">
        <w:rPr>
          <w:rFonts w:ascii="Times New Roman" w:hAnsi="Times New Roman"/>
          <w:sz w:val="24"/>
          <w:szCs w:val="24"/>
          <w:lang w:eastAsia="en-US"/>
        </w:rPr>
        <w:t xml:space="preserve">, </w:t>
      </w:r>
      <w:proofErr w:type="spellStart"/>
      <w:r w:rsidRPr="00BE1A50">
        <w:rPr>
          <w:rFonts w:ascii="Times New Roman" w:hAnsi="Times New Roman"/>
          <w:sz w:val="24"/>
          <w:szCs w:val="24"/>
          <w:lang w:eastAsia="en-US"/>
        </w:rPr>
        <w:t>каб</w:t>
      </w:r>
      <w:proofErr w:type="spellEnd"/>
      <w:r w:rsidRPr="00BE1A50">
        <w:rPr>
          <w:rFonts w:ascii="Times New Roman" w:hAnsi="Times New Roman"/>
          <w:sz w:val="24"/>
          <w:szCs w:val="24"/>
          <w:lang w:eastAsia="en-US"/>
        </w:rPr>
        <w:t xml:space="preserve">. № </w:t>
      </w:r>
      <w:r w:rsidRPr="00BE1A50">
        <w:rPr>
          <w:rFonts w:ascii="Times New Roman" w:hAnsi="Times New Roman"/>
          <w:sz w:val="24"/>
          <w:szCs w:val="24"/>
          <w:u w:val="single"/>
          <w:lang w:eastAsia="en-US"/>
        </w:rPr>
        <w:tab/>
      </w:r>
    </w:p>
    <w:p w14:paraId="04A5E5F3" w14:textId="77777777" w:rsidR="00BD7DD4" w:rsidRPr="00BE1A50" w:rsidRDefault="00BD7DD4" w:rsidP="00BD7DD4">
      <w:pPr>
        <w:widowControl w:val="0"/>
        <w:tabs>
          <w:tab w:val="left" w:pos="9016"/>
        </w:tabs>
        <w:autoSpaceDE w:val="0"/>
        <w:autoSpaceDN w:val="0"/>
        <w:spacing w:after="0" w:line="240" w:lineRule="auto"/>
        <w:ind w:left="143"/>
        <w:rPr>
          <w:rFonts w:ascii="Times New Roman" w:hAnsi="Times New Roman"/>
          <w:sz w:val="24"/>
          <w:szCs w:val="24"/>
          <w:lang w:eastAsia="en-US"/>
        </w:rPr>
      </w:pPr>
      <w:r w:rsidRPr="00BE1A50">
        <w:rPr>
          <w:rFonts w:ascii="Times New Roman" w:hAnsi="Times New Roman"/>
          <w:sz w:val="24"/>
          <w:szCs w:val="24"/>
          <w:lang w:eastAsia="en-US"/>
        </w:rPr>
        <w:t xml:space="preserve">к </w:t>
      </w:r>
      <w:r w:rsidRPr="00BE1A50">
        <w:rPr>
          <w:rFonts w:ascii="Times New Roman" w:hAnsi="Times New Roman"/>
          <w:sz w:val="24"/>
          <w:szCs w:val="24"/>
          <w:u w:val="single"/>
          <w:lang w:eastAsia="en-US"/>
        </w:rPr>
        <w:tab/>
      </w:r>
    </w:p>
    <w:p w14:paraId="6B734349" w14:textId="77777777" w:rsidR="00BD7DD4" w:rsidRPr="00BE1A50" w:rsidRDefault="00BD7DD4" w:rsidP="00BD7DD4">
      <w:pPr>
        <w:widowControl w:val="0"/>
        <w:autoSpaceDE w:val="0"/>
        <w:autoSpaceDN w:val="0"/>
        <w:spacing w:before="1" w:after="0" w:line="230" w:lineRule="exact"/>
        <w:ind w:left="1023"/>
        <w:jc w:val="center"/>
        <w:rPr>
          <w:rFonts w:ascii="Times New Roman" w:hAnsi="Times New Roman"/>
          <w:sz w:val="20"/>
          <w:vertAlign w:val="superscript"/>
          <w:lang w:eastAsia="en-US"/>
        </w:rPr>
      </w:pPr>
      <w:r w:rsidRPr="00BE1A50">
        <w:rPr>
          <w:rFonts w:ascii="Times New Roman" w:hAnsi="Times New Roman"/>
          <w:sz w:val="20"/>
          <w:vertAlign w:val="superscript"/>
          <w:lang w:eastAsia="en-US"/>
        </w:rPr>
        <w:t>(Ф.И.О.,</w:t>
      </w:r>
      <w:r w:rsidRPr="00BE1A50">
        <w:rPr>
          <w:rFonts w:ascii="Times New Roman" w:hAnsi="Times New Roman"/>
          <w:spacing w:val="-11"/>
          <w:sz w:val="20"/>
          <w:vertAlign w:val="superscript"/>
          <w:lang w:eastAsia="en-US"/>
        </w:rPr>
        <w:t xml:space="preserve"> </w:t>
      </w:r>
      <w:r w:rsidRPr="00BE1A50">
        <w:rPr>
          <w:rFonts w:ascii="Times New Roman" w:hAnsi="Times New Roman"/>
          <w:sz w:val="20"/>
          <w:vertAlign w:val="superscript"/>
          <w:lang w:eastAsia="en-US"/>
        </w:rPr>
        <w:t>.должность</w:t>
      </w:r>
      <w:r w:rsidRPr="00BE1A50">
        <w:rPr>
          <w:rFonts w:ascii="Times New Roman" w:hAnsi="Times New Roman"/>
          <w:spacing w:val="-11"/>
          <w:sz w:val="20"/>
          <w:vertAlign w:val="superscript"/>
          <w:lang w:eastAsia="en-US"/>
        </w:rPr>
        <w:t xml:space="preserve"> </w:t>
      </w:r>
      <w:r w:rsidRPr="00BE1A50">
        <w:rPr>
          <w:rFonts w:ascii="Times New Roman" w:hAnsi="Times New Roman"/>
          <w:sz w:val="20"/>
          <w:vertAlign w:val="superscript"/>
          <w:lang w:eastAsia="en-US"/>
        </w:rPr>
        <w:t>должностного</w:t>
      </w:r>
      <w:r w:rsidRPr="00BE1A50">
        <w:rPr>
          <w:rFonts w:ascii="Times New Roman" w:hAnsi="Times New Roman"/>
          <w:spacing w:val="-10"/>
          <w:sz w:val="20"/>
          <w:vertAlign w:val="superscript"/>
          <w:lang w:eastAsia="en-US"/>
        </w:rPr>
        <w:t xml:space="preserve"> </w:t>
      </w:r>
      <w:r w:rsidRPr="00BE1A50">
        <w:rPr>
          <w:rFonts w:ascii="Times New Roman" w:hAnsi="Times New Roman"/>
          <w:sz w:val="20"/>
          <w:vertAlign w:val="superscript"/>
          <w:lang w:eastAsia="en-US"/>
        </w:rPr>
        <w:t>лица</w:t>
      </w:r>
      <w:r w:rsidRPr="00BE1A50">
        <w:rPr>
          <w:rFonts w:ascii="Times New Roman" w:hAnsi="Times New Roman"/>
          <w:spacing w:val="-7"/>
          <w:sz w:val="20"/>
          <w:vertAlign w:val="superscript"/>
          <w:lang w:eastAsia="en-US"/>
        </w:rPr>
        <w:t xml:space="preserve"> </w:t>
      </w:r>
      <w:r w:rsidRPr="005B723F">
        <w:rPr>
          <w:rFonts w:ascii="Times New Roman" w:hAnsi="Times New Roman"/>
          <w:spacing w:val="-7"/>
          <w:sz w:val="20"/>
          <w:vertAlign w:val="superscript"/>
          <w:lang w:eastAsia="en-US"/>
        </w:rPr>
        <w:t>К</w:t>
      </w:r>
      <w:r w:rsidRPr="00BE1A50">
        <w:rPr>
          <w:rFonts w:ascii="Times New Roman" w:hAnsi="Times New Roman"/>
          <w:sz w:val="20"/>
          <w:vertAlign w:val="superscript"/>
          <w:lang w:eastAsia="en-US"/>
        </w:rPr>
        <w:t>онтрольно-счетной</w:t>
      </w:r>
      <w:r w:rsidRPr="00BE1A50">
        <w:rPr>
          <w:rFonts w:ascii="Times New Roman" w:hAnsi="Times New Roman"/>
          <w:spacing w:val="-10"/>
          <w:sz w:val="20"/>
          <w:vertAlign w:val="superscript"/>
          <w:lang w:eastAsia="en-US"/>
        </w:rPr>
        <w:t xml:space="preserve"> </w:t>
      </w:r>
      <w:r w:rsidRPr="00BE1A50">
        <w:rPr>
          <w:rFonts w:ascii="Times New Roman" w:hAnsi="Times New Roman"/>
          <w:sz w:val="20"/>
          <w:vertAlign w:val="superscript"/>
          <w:lang w:eastAsia="en-US"/>
        </w:rPr>
        <w:t>палаты</w:t>
      </w:r>
      <w:r w:rsidRPr="00BE1A50">
        <w:rPr>
          <w:rFonts w:ascii="Times New Roman" w:hAnsi="Times New Roman"/>
          <w:spacing w:val="-9"/>
          <w:sz w:val="20"/>
          <w:vertAlign w:val="superscript"/>
          <w:lang w:eastAsia="en-US"/>
        </w:rPr>
        <w:t xml:space="preserve"> </w:t>
      </w:r>
      <w:r w:rsidRPr="005B723F">
        <w:rPr>
          <w:rFonts w:ascii="Times New Roman" w:hAnsi="Times New Roman"/>
          <w:sz w:val="20"/>
          <w:vertAlign w:val="superscript"/>
          <w:lang w:eastAsia="en-US"/>
        </w:rPr>
        <w:t>Республики Алтай</w:t>
      </w:r>
      <w:r w:rsidRPr="00BE1A50">
        <w:rPr>
          <w:rFonts w:ascii="Times New Roman" w:hAnsi="Times New Roman"/>
          <w:spacing w:val="-2"/>
          <w:sz w:val="20"/>
          <w:vertAlign w:val="superscript"/>
          <w:lang w:eastAsia="en-US"/>
        </w:rPr>
        <w:t>)</w:t>
      </w:r>
    </w:p>
    <w:p w14:paraId="3FE94793" w14:textId="77777777" w:rsidR="00BD7DD4" w:rsidRPr="00BE1A50" w:rsidRDefault="00BD7DD4" w:rsidP="00BD7DD4">
      <w:pPr>
        <w:widowControl w:val="0"/>
        <w:tabs>
          <w:tab w:val="left" w:pos="9105"/>
        </w:tabs>
        <w:autoSpaceDE w:val="0"/>
        <w:autoSpaceDN w:val="0"/>
        <w:spacing w:after="0" w:line="276" w:lineRule="exact"/>
        <w:ind w:left="143"/>
        <w:rPr>
          <w:rFonts w:ascii="Times New Roman" w:hAnsi="Times New Roman"/>
          <w:sz w:val="24"/>
          <w:szCs w:val="24"/>
          <w:lang w:eastAsia="en-US"/>
        </w:rPr>
      </w:pPr>
      <w:r w:rsidRPr="00BE1A50">
        <w:rPr>
          <w:rFonts w:ascii="Times New Roman" w:hAnsi="Times New Roman"/>
          <w:sz w:val="24"/>
          <w:szCs w:val="24"/>
          <w:lang w:eastAsia="en-US"/>
        </w:rPr>
        <w:lastRenderedPageBreak/>
        <w:t xml:space="preserve">для составления протокола о совершенном </w:t>
      </w:r>
      <w:r w:rsidRPr="00BE1A50">
        <w:rPr>
          <w:rFonts w:ascii="Times New Roman" w:hAnsi="Times New Roman"/>
          <w:sz w:val="24"/>
          <w:szCs w:val="24"/>
          <w:u w:val="single"/>
          <w:lang w:eastAsia="en-US"/>
        </w:rPr>
        <w:tab/>
      </w:r>
    </w:p>
    <w:p w14:paraId="736B9636" w14:textId="77777777" w:rsidR="00BD7DD4" w:rsidRPr="00BE1A50" w:rsidRDefault="00BD7DD4" w:rsidP="00BD7DD4">
      <w:pPr>
        <w:widowControl w:val="0"/>
        <w:autoSpaceDE w:val="0"/>
        <w:autoSpaceDN w:val="0"/>
        <w:spacing w:before="2" w:after="0" w:line="240" w:lineRule="auto"/>
        <w:ind w:left="4446"/>
        <w:rPr>
          <w:rFonts w:ascii="Times New Roman" w:hAnsi="Times New Roman"/>
          <w:sz w:val="20"/>
          <w:vertAlign w:val="superscript"/>
          <w:lang w:eastAsia="en-US"/>
        </w:rPr>
      </w:pPr>
      <w:r>
        <w:rPr>
          <w:rFonts w:ascii="Times New Roman" w:hAnsi="Times New Roman"/>
          <w:sz w:val="20"/>
          <w:vertAlign w:val="superscript"/>
          <w:lang w:eastAsia="en-US"/>
        </w:rPr>
        <w:t xml:space="preserve">                                 </w:t>
      </w:r>
      <w:r w:rsidRPr="00BE1A50">
        <w:rPr>
          <w:rFonts w:ascii="Times New Roman" w:hAnsi="Times New Roman"/>
          <w:sz w:val="20"/>
          <w:vertAlign w:val="superscript"/>
          <w:lang w:eastAsia="en-US"/>
        </w:rPr>
        <w:t>(физическим</w:t>
      </w:r>
      <w:r w:rsidRPr="00BE1A50">
        <w:rPr>
          <w:rFonts w:ascii="Times New Roman" w:hAnsi="Times New Roman"/>
          <w:spacing w:val="-11"/>
          <w:sz w:val="20"/>
          <w:vertAlign w:val="superscript"/>
          <w:lang w:eastAsia="en-US"/>
        </w:rPr>
        <w:t xml:space="preserve"> </w:t>
      </w:r>
      <w:r w:rsidRPr="00BE1A50">
        <w:rPr>
          <w:rFonts w:ascii="Times New Roman" w:hAnsi="Times New Roman"/>
          <w:sz w:val="20"/>
          <w:vertAlign w:val="superscript"/>
          <w:lang w:eastAsia="en-US"/>
        </w:rPr>
        <w:t>лицом,</w:t>
      </w:r>
      <w:r w:rsidRPr="00BE1A50">
        <w:rPr>
          <w:rFonts w:ascii="Times New Roman" w:hAnsi="Times New Roman"/>
          <w:spacing w:val="-11"/>
          <w:sz w:val="20"/>
          <w:vertAlign w:val="superscript"/>
          <w:lang w:eastAsia="en-US"/>
        </w:rPr>
        <w:t xml:space="preserve"> </w:t>
      </w:r>
      <w:r w:rsidRPr="00BE1A50">
        <w:rPr>
          <w:rFonts w:ascii="Times New Roman" w:hAnsi="Times New Roman"/>
          <w:sz w:val="20"/>
          <w:vertAlign w:val="superscript"/>
          <w:lang w:eastAsia="en-US"/>
        </w:rPr>
        <w:t>должностным</w:t>
      </w:r>
      <w:r w:rsidRPr="00BE1A50">
        <w:rPr>
          <w:rFonts w:ascii="Times New Roman" w:hAnsi="Times New Roman"/>
          <w:spacing w:val="-8"/>
          <w:sz w:val="20"/>
          <w:vertAlign w:val="superscript"/>
          <w:lang w:eastAsia="en-US"/>
        </w:rPr>
        <w:t xml:space="preserve"> </w:t>
      </w:r>
      <w:r w:rsidRPr="00BE1A50">
        <w:rPr>
          <w:rFonts w:ascii="Times New Roman" w:hAnsi="Times New Roman"/>
          <w:spacing w:val="-2"/>
          <w:sz w:val="20"/>
          <w:vertAlign w:val="superscript"/>
          <w:lang w:eastAsia="en-US"/>
        </w:rPr>
        <w:t>лицом,</w:t>
      </w:r>
    </w:p>
    <w:p w14:paraId="016E7E39" w14:textId="77777777" w:rsidR="00BD7DD4" w:rsidRPr="00BE1A50" w:rsidRDefault="00BD7DD4" w:rsidP="00BD7DD4">
      <w:pPr>
        <w:widowControl w:val="0"/>
        <w:autoSpaceDE w:val="0"/>
        <w:autoSpaceDN w:val="0"/>
        <w:spacing w:before="15" w:after="0" w:line="240" w:lineRule="auto"/>
        <w:rPr>
          <w:rFonts w:ascii="Times New Roman" w:hAnsi="Times New Roman"/>
          <w:sz w:val="20"/>
          <w:szCs w:val="24"/>
          <w:lang w:eastAsia="en-US"/>
        </w:rPr>
      </w:pPr>
      <w:r w:rsidRPr="00BE1A50">
        <w:rPr>
          <w:rFonts w:ascii="Times New Roman" w:hAnsi="Times New Roman"/>
          <w:noProof/>
          <w:sz w:val="20"/>
          <w:szCs w:val="24"/>
          <w:lang w:eastAsia="en-US"/>
        </w:rPr>
        <mc:AlternateContent>
          <mc:Choice Requires="wps">
            <w:drawing>
              <wp:anchor distT="0" distB="0" distL="0" distR="0" simplePos="0" relativeHeight="251666432" behindDoc="1" locked="0" layoutInCell="1" allowOverlap="1" wp14:anchorId="109E2EED" wp14:editId="1F7AEAF4">
                <wp:simplePos x="0" y="0"/>
                <wp:positionH relativeFrom="page">
                  <wp:posOffset>1306322</wp:posOffset>
                </wp:positionH>
                <wp:positionV relativeFrom="paragraph">
                  <wp:posOffset>171333</wp:posOffset>
                </wp:positionV>
                <wp:extent cx="548767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7670" cy="1270"/>
                        </a:xfrm>
                        <a:custGeom>
                          <a:avLst/>
                          <a:gdLst/>
                          <a:ahLst/>
                          <a:cxnLst/>
                          <a:rect l="l" t="t" r="r" b="b"/>
                          <a:pathLst>
                            <a:path w="5487670">
                              <a:moveTo>
                                <a:pt x="0" y="0"/>
                              </a:moveTo>
                              <a:lnTo>
                                <a:pt x="5487416"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1D65EF" id="Graphic 9" o:spid="_x0000_s1026" style="position:absolute;margin-left:102.85pt;margin-top:13.5pt;width:432.1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5487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" path="m,l5487416,e" filled="f" strokeweight=".17361mm">
                <v:path arrowok="t"/>
                <w10:wrap type="topAndBottom" anchorx="page"/>
              </v:shape>
            </w:pict>
          </mc:Fallback>
        </mc:AlternateContent>
      </w:r>
    </w:p>
    <w:p w14:paraId="06ECF3B4" w14:textId="77777777" w:rsidR="00BD7DD4" w:rsidRPr="00BE1A50" w:rsidRDefault="00BD7DD4" w:rsidP="00BD7DD4">
      <w:pPr>
        <w:widowControl w:val="0"/>
        <w:autoSpaceDE w:val="0"/>
        <w:autoSpaceDN w:val="0"/>
        <w:spacing w:before="2" w:after="0" w:line="230" w:lineRule="exact"/>
        <w:ind w:left="-1" w:right="280"/>
        <w:jc w:val="center"/>
        <w:rPr>
          <w:rFonts w:ascii="Times New Roman" w:hAnsi="Times New Roman"/>
          <w:sz w:val="20"/>
          <w:vertAlign w:val="superscript"/>
          <w:lang w:eastAsia="en-US"/>
        </w:rPr>
      </w:pPr>
      <w:r w:rsidRPr="00BE1A50">
        <w:rPr>
          <w:rFonts w:ascii="Times New Roman" w:hAnsi="Times New Roman"/>
          <w:spacing w:val="-2"/>
          <w:sz w:val="20"/>
          <w:vertAlign w:val="superscript"/>
          <w:lang w:eastAsia="en-US"/>
        </w:rPr>
        <w:t>юридическим</w:t>
      </w:r>
      <w:r w:rsidRPr="00BE1A50">
        <w:rPr>
          <w:rFonts w:ascii="Times New Roman" w:hAnsi="Times New Roman"/>
          <w:spacing w:val="8"/>
          <w:sz w:val="20"/>
          <w:vertAlign w:val="superscript"/>
          <w:lang w:eastAsia="en-US"/>
        </w:rPr>
        <w:t xml:space="preserve"> </w:t>
      </w:r>
      <w:r w:rsidRPr="00BE1A50">
        <w:rPr>
          <w:rFonts w:ascii="Times New Roman" w:hAnsi="Times New Roman"/>
          <w:spacing w:val="-2"/>
          <w:sz w:val="20"/>
          <w:vertAlign w:val="superscript"/>
          <w:lang w:eastAsia="en-US"/>
        </w:rPr>
        <w:t>лицом)</w:t>
      </w:r>
    </w:p>
    <w:p w14:paraId="4B4DED33" w14:textId="0200D7F9" w:rsidR="00BD7DD4" w:rsidRPr="00BE1A50" w:rsidRDefault="00BD7DD4" w:rsidP="001814C0">
      <w:pPr>
        <w:widowControl w:val="0"/>
        <w:tabs>
          <w:tab w:val="left" w:pos="2409"/>
          <w:tab w:val="left" w:pos="3585"/>
          <w:tab w:val="left" w:pos="4524"/>
          <w:tab w:val="left" w:pos="6520"/>
          <w:tab w:val="left" w:pos="7038"/>
          <w:tab w:val="left" w:pos="8571"/>
        </w:tabs>
        <w:autoSpaceDE w:val="0"/>
        <w:autoSpaceDN w:val="0"/>
        <w:spacing w:after="0" w:line="240" w:lineRule="auto"/>
        <w:ind w:left="143" w:right="-1"/>
        <w:jc w:val="both"/>
        <w:rPr>
          <w:rFonts w:ascii="Times New Roman" w:hAnsi="Times New Roman"/>
          <w:sz w:val="24"/>
          <w:szCs w:val="24"/>
          <w:lang w:eastAsia="en-US"/>
        </w:rPr>
      </w:pPr>
      <w:r w:rsidRPr="00BE1A50">
        <w:rPr>
          <w:rFonts w:ascii="Times New Roman" w:hAnsi="Times New Roman"/>
          <w:spacing w:val="-2"/>
          <w:sz w:val="24"/>
          <w:szCs w:val="24"/>
          <w:lang w:eastAsia="en-US"/>
        </w:rPr>
        <w:t>административном</w:t>
      </w:r>
      <w:r w:rsidR="00B2428E">
        <w:rPr>
          <w:rFonts w:ascii="Times New Roman" w:hAnsi="Times New Roman"/>
          <w:sz w:val="24"/>
          <w:szCs w:val="24"/>
          <w:lang w:eastAsia="en-US"/>
        </w:rPr>
        <w:t xml:space="preserve"> </w:t>
      </w:r>
      <w:r w:rsidRPr="00BE1A50">
        <w:rPr>
          <w:rFonts w:ascii="Times New Roman" w:hAnsi="Times New Roman"/>
          <w:spacing w:val="-2"/>
          <w:sz w:val="24"/>
          <w:szCs w:val="24"/>
          <w:lang w:eastAsia="en-US"/>
        </w:rPr>
        <w:t>правонарушении,</w:t>
      </w:r>
      <w:r w:rsidR="00B2428E">
        <w:rPr>
          <w:rFonts w:ascii="Times New Roman" w:hAnsi="Times New Roman"/>
          <w:spacing w:val="-2"/>
          <w:sz w:val="24"/>
          <w:szCs w:val="24"/>
          <w:lang w:eastAsia="en-US"/>
        </w:rPr>
        <w:t xml:space="preserve"> </w:t>
      </w:r>
      <w:r w:rsidRPr="00BE1A50">
        <w:rPr>
          <w:rFonts w:ascii="Times New Roman" w:hAnsi="Times New Roman"/>
          <w:spacing w:val="-2"/>
          <w:sz w:val="24"/>
          <w:szCs w:val="24"/>
          <w:lang w:eastAsia="en-US"/>
        </w:rPr>
        <w:t>ответственность</w:t>
      </w:r>
      <w:r w:rsidR="00B2428E">
        <w:rPr>
          <w:rFonts w:ascii="Times New Roman" w:hAnsi="Times New Roman"/>
          <w:spacing w:val="-2"/>
          <w:sz w:val="24"/>
          <w:szCs w:val="24"/>
          <w:lang w:eastAsia="en-US"/>
        </w:rPr>
        <w:t xml:space="preserve"> </w:t>
      </w:r>
      <w:r w:rsidRPr="00BE1A50">
        <w:rPr>
          <w:rFonts w:ascii="Times New Roman" w:hAnsi="Times New Roman"/>
          <w:spacing w:val="-6"/>
          <w:sz w:val="24"/>
          <w:szCs w:val="24"/>
          <w:lang w:eastAsia="en-US"/>
        </w:rPr>
        <w:t>за</w:t>
      </w:r>
      <w:r w:rsidR="00B2428E">
        <w:rPr>
          <w:rFonts w:ascii="Times New Roman" w:hAnsi="Times New Roman"/>
          <w:spacing w:val="-6"/>
          <w:sz w:val="24"/>
          <w:szCs w:val="24"/>
          <w:lang w:eastAsia="en-US"/>
        </w:rPr>
        <w:t xml:space="preserve"> </w:t>
      </w:r>
      <w:r w:rsidRPr="00BE1A50">
        <w:rPr>
          <w:rFonts w:ascii="Times New Roman" w:hAnsi="Times New Roman"/>
          <w:spacing w:val="-2"/>
          <w:sz w:val="24"/>
          <w:szCs w:val="24"/>
          <w:lang w:eastAsia="en-US"/>
        </w:rPr>
        <w:t>совершение</w:t>
      </w:r>
      <w:r w:rsidR="00B2428E">
        <w:rPr>
          <w:rFonts w:ascii="Times New Roman" w:hAnsi="Times New Roman"/>
          <w:sz w:val="24"/>
          <w:szCs w:val="24"/>
          <w:lang w:eastAsia="en-US"/>
        </w:rPr>
        <w:t xml:space="preserve"> </w:t>
      </w:r>
      <w:r w:rsidRPr="00BE1A50">
        <w:rPr>
          <w:rFonts w:ascii="Times New Roman" w:hAnsi="Times New Roman"/>
          <w:spacing w:val="-2"/>
          <w:sz w:val="24"/>
          <w:szCs w:val="24"/>
          <w:lang w:eastAsia="en-US"/>
        </w:rPr>
        <w:t xml:space="preserve">которого </w:t>
      </w:r>
      <w:r w:rsidRPr="00BE1A50">
        <w:rPr>
          <w:rFonts w:ascii="Times New Roman" w:hAnsi="Times New Roman"/>
          <w:sz w:val="24"/>
          <w:szCs w:val="24"/>
          <w:lang w:eastAsia="en-US"/>
        </w:rPr>
        <w:t xml:space="preserve">предусмотрена статьей </w:t>
      </w:r>
      <w:r w:rsidR="00B2428E">
        <w:rPr>
          <w:rFonts w:ascii="Times New Roman" w:hAnsi="Times New Roman"/>
          <w:sz w:val="24"/>
          <w:szCs w:val="24"/>
          <w:lang w:eastAsia="en-US"/>
        </w:rPr>
        <w:t>________</w:t>
      </w:r>
      <w:r w:rsidRPr="00BE1A50">
        <w:rPr>
          <w:rFonts w:ascii="Times New Roman" w:hAnsi="Times New Roman"/>
          <w:sz w:val="24"/>
          <w:szCs w:val="24"/>
          <w:lang w:eastAsia="en-US"/>
        </w:rPr>
        <w:t>КоАП РФ.</w:t>
      </w:r>
    </w:p>
    <w:p w14:paraId="07919456" w14:textId="0909041B" w:rsidR="00BD7DD4" w:rsidRDefault="00BD7DD4" w:rsidP="001802C2">
      <w:pPr>
        <w:widowControl w:val="0"/>
        <w:tabs>
          <w:tab w:val="left" w:pos="1344"/>
          <w:tab w:val="left" w:pos="1999"/>
          <w:tab w:val="left" w:pos="2814"/>
          <w:tab w:val="left" w:pos="4222"/>
          <w:tab w:val="left" w:pos="6177"/>
          <w:tab w:val="left" w:pos="7331"/>
          <w:tab w:val="left" w:pos="7673"/>
        </w:tabs>
        <w:autoSpaceDE w:val="0"/>
        <w:autoSpaceDN w:val="0"/>
        <w:spacing w:after="0" w:line="240" w:lineRule="auto"/>
        <w:ind w:left="142" w:right="-1" w:firstLine="566"/>
        <w:rPr>
          <w:rFonts w:ascii="Times New Roman" w:hAnsi="Times New Roman"/>
          <w:spacing w:val="-2"/>
          <w:sz w:val="24"/>
          <w:szCs w:val="24"/>
          <w:lang w:eastAsia="en-US"/>
        </w:rPr>
      </w:pPr>
      <w:r w:rsidRPr="00BE1A50">
        <w:rPr>
          <w:rFonts w:ascii="Times New Roman" w:hAnsi="Times New Roman"/>
          <w:spacing w:val="-4"/>
          <w:sz w:val="24"/>
          <w:szCs w:val="24"/>
          <w:lang w:eastAsia="en-US"/>
        </w:rPr>
        <w:t>При</w:t>
      </w:r>
      <w:r w:rsidRPr="00BE1A50">
        <w:rPr>
          <w:rFonts w:ascii="Times New Roman" w:hAnsi="Times New Roman"/>
          <w:sz w:val="24"/>
          <w:szCs w:val="24"/>
          <w:lang w:eastAsia="en-US"/>
        </w:rPr>
        <w:tab/>
      </w:r>
      <w:r w:rsidRPr="00BE1A50">
        <w:rPr>
          <w:rFonts w:ascii="Times New Roman" w:hAnsi="Times New Roman"/>
          <w:spacing w:val="-4"/>
          <w:sz w:val="24"/>
          <w:szCs w:val="24"/>
          <w:lang w:eastAsia="en-US"/>
        </w:rPr>
        <w:t>себе</w:t>
      </w:r>
      <w:r w:rsidRPr="00BE1A50">
        <w:rPr>
          <w:rFonts w:ascii="Times New Roman" w:hAnsi="Times New Roman"/>
          <w:sz w:val="24"/>
          <w:szCs w:val="24"/>
          <w:lang w:eastAsia="en-US"/>
        </w:rPr>
        <w:tab/>
      </w:r>
      <w:r w:rsidRPr="00BE1A50">
        <w:rPr>
          <w:rFonts w:ascii="Times New Roman" w:hAnsi="Times New Roman"/>
          <w:spacing w:val="-4"/>
          <w:sz w:val="24"/>
          <w:szCs w:val="24"/>
          <w:lang w:eastAsia="en-US"/>
        </w:rPr>
        <w:t>иметь</w:t>
      </w:r>
      <w:r w:rsidRPr="00BE1A50">
        <w:rPr>
          <w:rFonts w:ascii="Times New Roman" w:hAnsi="Times New Roman"/>
          <w:sz w:val="24"/>
          <w:szCs w:val="24"/>
          <w:lang w:eastAsia="en-US"/>
        </w:rPr>
        <w:tab/>
      </w:r>
      <w:r w:rsidRPr="00BE1A50">
        <w:rPr>
          <w:rFonts w:ascii="Times New Roman" w:hAnsi="Times New Roman"/>
          <w:spacing w:val="-2"/>
          <w:sz w:val="24"/>
          <w:szCs w:val="24"/>
          <w:lang w:eastAsia="en-US"/>
        </w:rPr>
        <w:t>документы,</w:t>
      </w:r>
      <w:r w:rsidRPr="00BE1A50">
        <w:rPr>
          <w:rFonts w:ascii="Times New Roman" w:hAnsi="Times New Roman"/>
          <w:sz w:val="24"/>
          <w:szCs w:val="24"/>
          <w:lang w:eastAsia="en-US"/>
        </w:rPr>
        <w:tab/>
      </w:r>
      <w:r w:rsidRPr="00BE1A50">
        <w:rPr>
          <w:rFonts w:ascii="Times New Roman" w:hAnsi="Times New Roman"/>
          <w:spacing w:val="-2"/>
          <w:sz w:val="24"/>
          <w:szCs w:val="24"/>
          <w:lang w:eastAsia="en-US"/>
        </w:rPr>
        <w:t>удостоверяющие</w:t>
      </w:r>
      <w:r w:rsidRPr="00BE1A50">
        <w:rPr>
          <w:rFonts w:ascii="Times New Roman" w:hAnsi="Times New Roman"/>
          <w:sz w:val="24"/>
          <w:szCs w:val="24"/>
          <w:lang w:eastAsia="en-US"/>
        </w:rPr>
        <w:tab/>
      </w:r>
      <w:r w:rsidRPr="00BE1A50">
        <w:rPr>
          <w:rFonts w:ascii="Times New Roman" w:hAnsi="Times New Roman"/>
          <w:spacing w:val="-2"/>
          <w:sz w:val="24"/>
          <w:szCs w:val="24"/>
          <w:lang w:eastAsia="en-US"/>
        </w:rPr>
        <w:t>личность</w:t>
      </w:r>
      <w:r w:rsidRPr="00BE1A50">
        <w:rPr>
          <w:rFonts w:ascii="Times New Roman" w:hAnsi="Times New Roman"/>
          <w:sz w:val="24"/>
          <w:szCs w:val="24"/>
          <w:lang w:eastAsia="en-US"/>
        </w:rPr>
        <w:tab/>
      </w:r>
      <w:r w:rsidRPr="00BE1A50">
        <w:rPr>
          <w:rFonts w:ascii="Times New Roman" w:hAnsi="Times New Roman"/>
          <w:spacing w:val="-10"/>
          <w:sz w:val="24"/>
          <w:szCs w:val="24"/>
          <w:lang w:eastAsia="en-US"/>
        </w:rPr>
        <w:t>и</w:t>
      </w:r>
      <w:r w:rsidR="001802C2">
        <w:rPr>
          <w:rFonts w:ascii="Times New Roman" w:hAnsi="Times New Roman"/>
          <w:spacing w:val="-10"/>
          <w:sz w:val="24"/>
          <w:szCs w:val="24"/>
          <w:lang w:eastAsia="en-US"/>
        </w:rPr>
        <w:t xml:space="preserve"> </w:t>
      </w:r>
      <w:r w:rsidRPr="00BE1A50">
        <w:rPr>
          <w:rFonts w:ascii="Times New Roman" w:hAnsi="Times New Roman"/>
          <w:spacing w:val="-2"/>
          <w:sz w:val="24"/>
          <w:szCs w:val="24"/>
          <w:lang w:eastAsia="en-US"/>
        </w:rPr>
        <w:t>соответствующие полномочия.</w:t>
      </w:r>
    </w:p>
    <w:p w14:paraId="70662A91" w14:textId="4142B837" w:rsidR="00B2428E" w:rsidRPr="001814C0" w:rsidRDefault="00B2428E" w:rsidP="001814C0">
      <w:pPr>
        <w:widowControl w:val="0"/>
        <w:tabs>
          <w:tab w:val="left" w:pos="1344"/>
          <w:tab w:val="left" w:pos="1999"/>
          <w:tab w:val="left" w:pos="2814"/>
          <w:tab w:val="left" w:pos="4222"/>
          <w:tab w:val="left" w:pos="6177"/>
          <w:tab w:val="left" w:pos="7331"/>
          <w:tab w:val="left" w:pos="7673"/>
        </w:tabs>
        <w:autoSpaceDE w:val="0"/>
        <w:autoSpaceDN w:val="0"/>
        <w:spacing w:after="0" w:line="240" w:lineRule="auto"/>
        <w:ind w:left="142" w:right="-1" w:firstLine="566"/>
        <w:jc w:val="both"/>
        <w:rPr>
          <w:rFonts w:ascii="Times New Roman" w:hAnsi="Times New Roman"/>
          <w:bCs/>
          <w:sz w:val="24"/>
          <w:szCs w:val="24"/>
          <w:lang w:eastAsia="en-US"/>
        </w:rPr>
      </w:pPr>
      <w:r w:rsidRPr="00BD5E73">
        <w:rPr>
          <w:rFonts w:ascii="Times New Roman" w:hAnsi="Times New Roman"/>
          <w:spacing w:val="-2"/>
          <w:sz w:val="24"/>
          <w:szCs w:val="24"/>
          <w:lang w:eastAsia="en-US"/>
        </w:rPr>
        <w:t>В случае неявки в указанный срок</w:t>
      </w:r>
      <w:r w:rsidR="001814C0" w:rsidRPr="00BD5E73">
        <w:rPr>
          <w:rFonts w:ascii="Times New Roman" w:hAnsi="Times New Roman"/>
          <w:spacing w:val="-2"/>
          <w:sz w:val="24"/>
          <w:szCs w:val="24"/>
          <w:lang w:eastAsia="en-US"/>
        </w:rPr>
        <w:t xml:space="preserve"> без уважительной причины протокол </w:t>
      </w:r>
      <w:r w:rsidR="001814C0" w:rsidRPr="00BD5E73">
        <w:rPr>
          <w:rFonts w:ascii="Times New Roman" w:hAnsi="Times New Roman"/>
          <w:bCs/>
          <w:sz w:val="24"/>
          <w:szCs w:val="24"/>
          <w:lang w:eastAsia="en-US"/>
        </w:rPr>
        <w:t>об</w:t>
      </w:r>
      <w:r w:rsidR="001814C0" w:rsidRPr="00BD5E73">
        <w:rPr>
          <w:rFonts w:ascii="Times New Roman" w:hAnsi="Times New Roman"/>
          <w:bCs/>
          <w:spacing w:val="-10"/>
          <w:sz w:val="24"/>
          <w:szCs w:val="24"/>
          <w:lang w:eastAsia="en-US"/>
        </w:rPr>
        <w:t xml:space="preserve"> </w:t>
      </w:r>
      <w:r w:rsidR="001814C0" w:rsidRPr="00BD5E73">
        <w:rPr>
          <w:rFonts w:ascii="Times New Roman" w:hAnsi="Times New Roman"/>
          <w:bCs/>
          <w:sz w:val="24"/>
          <w:szCs w:val="24"/>
          <w:lang w:eastAsia="en-US"/>
        </w:rPr>
        <w:t>административном</w:t>
      </w:r>
      <w:r w:rsidR="001814C0" w:rsidRPr="00BD5E73">
        <w:rPr>
          <w:rFonts w:ascii="Times New Roman" w:hAnsi="Times New Roman"/>
          <w:bCs/>
          <w:spacing w:val="-6"/>
          <w:sz w:val="24"/>
          <w:szCs w:val="24"/>
          <w:lang w:eastAsia="en-US"/>
        </w:rPr>
        <w:t xml:space="preserve"> </w:t>
      </w:r>
      <w:r w:rsidR="001814C0" w:rsidRPr="00BD5E73">
        <w:rPr>
          <w:rFonts w:ascii="Times New Roman" w:hAnsi="Times New Roman"/>
          <w:bCs/>
          <w:spacing w:val="-2"/>
          <w:sz w:val="24"/>
          <w:szCs w:val="24"/>
          <w:lang w:eastAsia="en-US"/>
        </w:rPr>
        <w:t>правонарушении будет составлен в Ваше отсутствие.</w:t>
      </w:r>
    </w:p>
    <w:p w14:paraId="76F45818" w14:textId="20BF0160" w:rsidR="00BD7DD4" w:rsidRDefault="00BD7DD4" w:rsidP="00BD7DD4">
      <w:pPr>
        <w:widowControl w:val="0"/>
        <w:autoSpaceDE w:val="0"/>
        <w:autoSpaceDN w:val="0"/>
        <w:spacing w:after="0" w:line="240" w:lineRule="auto"/>
        <w:ind w:left="709"/>
        <w:rPr>
          <w:rFonts w:ascii="Times New Roman" w:hAnsi="Times New Roman"/>
          <w:spacing w:val="-2"/>
          <w:sz w:val="24"/>
          <w:szCs w:val="24"/>
          <w:lang w:eastAsia="en-US"/>
        </w:rPr>
      </w:pPr>
    </w:p>
    <w:p w14:paraId="76C28B02" w14:textId="77777777" w:rsidR="00BD7DD4" w:rsidRDefault="00BD7DD4" w:rsidP="00BD7DD4">
      <w:pPr>
        <w:widowControl w:val="0"/>
        <w:autoSpaceDE w:val="0"/>
        <w:autoSpaceDN w:val="0"/>
        <w:spacing w:after="0" w:line="240" w:lineRule="auto"/>
        <w:ind w:left="709"/>
        <w:rPr>
          <w:rFonts w:ascii="Times New Roman" w:hAnsi="Times New Roman"/>
          <w:spacing w:val="-2"/>
          <w:sz w:val="24"/>
          <w:szCs w:val="24"/>
          <w:lang w:eastAsia="en-US"/>
        </w:rPr>
      </w:pPr>
    </w:p>
    <w:p w14:paraId="7D719235" w14:textId="61CC0E6D" w:rsidR="00BD7DD4" w:rsidRPr="001802C2" w:rsidRDefault="00BD7DD4" w:rsidP="00BD7DD4">
      <w:pPr>
        <w:widowControl w:val="0"/>
        <w:autoSpaceDE w:val="0"/>
        <w:autoSpaceDN w:val="0"/>
        <w:spacing w:after="0" w:line="240" w:lineRule="auto"/>
        <w:ind w:left="709"/>
        <w:rPr>
          <w:rFonts w:ascii="Times New Roman" w:hAnsi="Times New Roman"/>
          <w:spacing w:val="-2"/>
          <w:sz w:val="24"/>
          <w:szCs w:val="24"/>
          <w:lang w:eastAsia="en-US"/>
        </w:rPr>
      </w:pPr>
      <w:r w:rsidRPr="001802C2">
        <w:rPr>
          <w:rFonts w:ascii="Times New Roman" w:hAnsi="Times New Roman"/>
          <w:spacing w:val="-2"/>
          <w:sz w:val="24"/>
          <w:szCs w:val="24"/>
          <w:lang w:eastAsia="en-US"/>
        </w:rPr>
        <w:t xml:space="preserve">Приложение: </w:t>
      </w:r>
    </w:p>
    <w:p w14:paraId="2B6409AE" w14:textId="54C4F38B" w:rsidR="00BD7DD4" w:rsidRPr="001802C2" w:rsidRDefault="00BD7DD4" w:rsidP="00BD7DD4">
      <w:pPr>
        <w:pStyle w:val="a7"/>
        <w:widowControl w:val="0"/>
        <w:numPr>
          <w:ilvl w:val="0"/>
          <w:numId w:val="6"/>
        </w:numPr>
        <w:autoSpaceDE w:val="0"/>
        <w:autoSpaceDN w:val="0"/>
        <w:spacing w:after="0" w:line="240" w:lineRule="auto"/>
        <w:rPr>
          <w:rFonts w:ascii="Times New Roman" w:hAnsi="Times New Roman"/>
          <w:sz w:val="24"/>
          <w:szCs w:val="24"/>
          <w:lang w:eastAsia="en-US"/>
        </w:rPr>
      </w:pPr>
      <w:r w:rsidRPr="001802C2">
        <w:rPr>
          <w:rFonts w:ascii="Times New Roman" w:hAnsi="Times New Roman"/>
          <w:sz w:val="24"/>
          <w:szCs w:val="24"/>
          <w:lang w:eastAsia="en-US"/>
        </w:rPr>
        <w:t>Перечень прав и обязанностей;</w:t>
      </w:r>
    </w:p>
    <w:p w14:paraId="3C641130" w14:textId="76949265" w:rsidR="00BD7DD4" w:rsidRPr="001802C2" w:rsidRDefault="00BD7DD4" w:rsidP="00BD7DD4">
      <w:pPr>
        <w:pStyle w:val="a7"/>
        <w:widowControl w:val="0"/>
        <w:numPr>
          <w:ilvl w:val="0"/>
          <w:numId w:val="6"/>
        </w:numPr>
        <w:autoSpaceDE w:val="0"/>
        <w:autoSpaceDN w:val="0"/>
        <w:spacing w:after="0" w:line="240" w:lineRule="auto"/>
        <w:rPr>
          <w:rFonts w:ascii="Times New Roman" w:hAnsi="Times New Roman"/>
          <w:sz w:val="24"/>
          <w:szCs w:val="24"/>
          <w:lang w:eastAsia="en-US"/>
        </w:rPr>
      </w:pPr>
      <w:r w:rsidRPr="001802C2">
        <w:rPr>
          <w:rFonts w:ascii="Times New Roman" w:hAnsi="Times New Roman"/>
          <w:sz w:val="24"/>
          <w:szCs w:val="24"/>
          <w:lang w:eastAsia="en-US"/>
        </w:rPr>
        <w:t>Выписка из Акта контрольного мероприятия (при необходимости).</w:t>
      </w:r>
    </w:p>
    <w:p w14:paraId="16E47B0B" w14:textId="77777777" w:rsidR="00BD7DD4" w:rsidRPr="00BE1A50" w:rsidRDefault="00BD7DD4" w:rsidP="00BD7DD4">
      <w:pPr>
        <w:widowControl w:val="0"/>
        <w:tabs>
          <w:tab w:val="left" w:pos="6923"/>
          <w:tab w:val="left" w:pos="8911"/>
        </w:tabs>
        <w:autoSpaceDE w:val="0"/>
        <w:autoSpaceDN w:val="0"/>
        <w:spacing w:before="273" w:after="0" w:line="240" w:lineRule="auto"/>
        <w:ind w:left="5244"/>
        <w:rPr>
          <w:rFonts w:ascii="Times New Roman" w:hAnsi="Times New Roman"/>
          <w:sz w:val="24"/>
          <w:lang w:eastAsia="en-US"/>
        </w:rPr>
      </w:pPr>
      <w:r w:rsidRPr="00BE1A50">
        <w:rPr>
          <w:rFonts w:ascii="Times New Roman" w:hAnsi="Times New Roman"/>
          <w:sz w:val="24"/>
          <w:u w:val="single"/>
          <w:lang w:eastAsia="en-US"/>
        </w:rPr>
        <w:tab/>
      </w:r>
      <w:r w:rsidRPr="00BE1A50">
        <w:rPr>
          <w:rFonts w:ascii="Times New Roman" w:hAnsi="Times New Roman"/>
          <w:spacing w:val="-10"/>
          <w:sz w:val="24"/>
          <w:lang w:eastAsia="en-US"/>
        </w:rPr>
        <w:t>/</w:t>
      </w:r>
      <w:r w:rsidRPr="00BE1A50">
        <w:rPr>
          <w:rFonts w:ascii="Times New Roman" w:hAnsi="Times New Roman"/>
          <w:sz w:val="24"/>
          <w:u w:val="single"/>
          <w:lang w:eastAsia="en-US"/>
        </w:rPr>
        <w:tab/>
      </w:r>
      <w:r w:rsidRPr="00BE1A50">
        <w:rPr>
          <w:rFonts w:ascii="Times New Roman" w:hAnsi="Times New Roman"/>
          <w:spacing w:val="-10"/>
          <w:sz w:val="24"/>
          <w:lang w:eastAsia="en-US"/>
        </w:rPr>
        <w:t>/</w:t>
      </w:r>
    </w:p>
    <w:p w14:paraId="5651253E" w14:textId="77777777" w:rsidR="00BD7DD4" w:rsidRPr="00BE1A50" w:rsidRDefault="00BD7DD4" w:rsidP="00BD7DD4">
      <w:pPr>
        <w:widowControl w:val="0"/>
        <w:autoSpaceDE w:val="0"/>
        <w:autoSpaceDN w:val="0"/>
        <w:spacing w:after="0" w:line="20" w:lineRule="exact"/>
        <w:ind w:left="143"/>
        <w:rPr>
          <w:rFonts w:ascii="Times New Roman" w:hAnsi="Times New Roman"/>
          <w:sz w:val="2"/>
          <w:szCs w:val="24"/>
          <w:lang w:eastAsia="en-US"/>
        </w:rPr>
      </w:pPr>
      <w:r w:rsidRPr="00BE1A50">
        <w:rPr>
          <w:rFonts w:ascii="Times New Roman" w:hAnsi="Times New Roman"/>
          <w:noProof/>
          <w:sz w:val="2"/>
          <w:szCs w:val="24"/>
          <w:lang w:eastAsia="en-US"/>
        </w:rPr>
        <mc:AlternateContent>
          <mc:Choice Requires="wpg">
            <w:drawing>
              <wp:inline distT="0" distB="0" distL="0" distR="0" wp14:anchorId="4994569A" wp14:editId="5ACB221E">
                <wp:extent cx="1066800" cy="6350"/>
                <wp:effectExtent l="9525" t="0" r="0" b="317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6800" cy="6350"/>
                          <a:chOff x="0" y="0"/>
                          <a:chExt cx="1066800" cy="6350"/>
                        </a:xfrm>
                      </wpg:grpSpPr>
                      <wps:wsp>
                        <wps:cNvPr id="11" name="Graphic 11"/>
                        <wps:cNvSpPr/>
                        <wps:spPr>
                          <a:xfrm>
                            <a:off x="0" y="3125"/>
                            <a:ext cx="1066800" cy="1270"/>
                          </a:xfrm>
                          <a:custGeom>
                            <a:avLst/>
                            <a:gdLst/>
                            <a:ahLst/>
                            <a:cxnLst/>
                            <a:rect l="l" t="t" r="r" b="b"/>
                            <a:pathLst>
                              <a:path w="1066800">
                                <a:moveTo>
                                  <a:pt x="0" y="0"/>
                                </a:moveTo>
                                <a:lnTo>
                                  <a:pt x="1066800" y="0"/>
                                </a:lnTo>
                              </a:path>
                            </a:pathLst>
                          </a:custGeom>
                          <a:ln w="62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EF41F5F" id="Group 10" o:spid="_x0000_s1026" style="width:84pt;height:.5pt;mso-position-horizontal-relative:char;mso-position-vertical-relative:line" coordsize="1066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">
                <v:shape id="Graphic 11" o:spid="_x0000_s1027" style="position:absolute;top:31;width:10668;height:12;visibility:visible;mso-wrap-style:square;v-text-anchor:top" coordsize="1066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" path="m,l1066800,e" filled="f" strokeweight=".17361mm">
                  <v:path arrowok="t"/>
                </v:shape>
                <w10:anchorlock/>
              </v:group>
            </w:pict>
          </mc:Fallback>
        </mc:AlternateContent>
      </w:r>
    </w:p>
    <w:p w14:paraId="020EA9F9" w14:textId="77777777" w:rsidR="00BD7DD4" w:rsidRPr="005B723F" w:rsidRDefault="00BD7DD4" w:rsidP="00BD7DD4">
      <w:pPr>
        <w:tabs>
          <w:tab w:val="left" w:pos="993"/>
        </w:tabs>
        <w:autoSpaceDE w:val="0"/>
        <w:autoSpaceDN w:val="0"/>
        <w:adjustRightInd w:val="0"/>
        <w:spacing w:after="0" w:line="240" w:lineRule="auto"/>
        <w:jc w:val="both"/>
        <w:rPr>
          <w:rFonts w:ascii="Times New Roman" w:hAnsi="Times New Roman"/>
          <w:bCs/>
          <w:iCs/>
          <w:color w:val="000000"/>
          <w:sz w:val="24"/>
          <w:szCs w:val="24"/>
          <w:vertAlign w:val="superscript"/>
        </w:rPr>
      </w:pPr>
      <w:r w:rsidRPr="005B723F">
        <w:rPr>
          <w:rFonts w:ascii="Times New Roman" w:hAnsi="Times New Roman"/>
          <w:spacing w:val="-2"/>
          <w:sz w:val="20"/>
          <w:vertAlign w:val="superscript"/>
          <w:lang w:eastAsia="en-US"/>
        </w:rPr>
        <w:t xml:space="preserve">           </w:t>
      </w:r>
      <w:r>
        <w:rPr>
          <w:rFonts w:ascii="Times New Roman" w:hAnsi="Times New Roman"/>
          <w:spacing w:val="-2"/>
          <w:sz w:val="20"/>
          <w:vertAlign w:val="superscript"/>
          <w:lang w:eastAsia="en-US"/>
        </w:rPr>
        <w:t xml:space="preserve">       </w:t>
      </w:r>
      <w:r w:rsidRPr="005B723F">
        <w:rPr>
          <w:rFonts w:ascii="Times New Roman" w:hAnsi="Times New Roman"/>
          <w:spacing w:val="-2"/>
          <w:sz w:val="20"/>
          <w:vertAlign w:val="superscript"/>
          <w:lang w:eastAsia="en-US"/>
        </w:rPr>
        <w:t xml:space="preserve">   (должность)                                                  </w:t>
      </w:r>
      <w:r>
        <w:rPr>
          <w:rFonts w:ascii="Times New Roman" w:hAnsi="Times New Roman"/>
          <w:spacing w:val="-2"/>
          <w:sz w:val="20"/>
          <w:vertAlign w:val="superscript"/>
          <w:lang w:eastAsia="en-US"/>
        </w:rPr>
        <w:t xml:space="preserve">                                                                        </w:t>
      </w:r>
      <w:r w:rsidRPr="005B723F">
        <w:rPr>
          <w:rFonts w:ascii="Times New Roman" w:hAnsi="Times New Roman"/>
          <w:spacing w:val="-2"/>
          <w:sz w:val="20"/>
          <w:vertAlign w:val="superscript"/>
          <w:lang w:eastAsia="en-US"/>
        </w:rPr>
        <w:t xml:space="preserve">                   </w:t>
      </w:r>
      <w:r w:rsidRPr="005B723F">
        <w:rPr>
          <w:rFonts w:ascii="Times New Roman" w:hAnsi="Times New Roman"/>
          <w:sz w:val="20"/>
          <w:vertAlign w:val="superscript"/>
          <w:lang w:eastAsia="en-US"/>
        </w:rPr>
        <w:tab/>
      </w:r>
      <w:r w:rsidRPr="005B723F">
        <w:rPr>
          <w:rFonts w:ascii="Times New Roman" w:hAnsi="Times New Roman"/>
          <w:spacing w:val="-2"/>
          <w:sz w:val="20"/>
          <w:vertAlign w:val="superscript"/>
          <w:lang w:eastAsia="en-US"/>
        </w:rPr>
        <w:t>(подпись)</w:t>
      </w:r>
      <w:r w:rsidRPr="005B723F">
        <w:rPr>
          <w:rFonts w:ascii="Times New Roman" w:hAnsi="Times New Roman"/>
          <w:sz w:val="20"/>
          <w:vertAlign w:val="superscript"/>
          <w:lang w:eastAsia="en-US"/>
        </w:rPr>
        <w:tab/>
      </w:r>
      <w:r>
        <w:rPr>
          <w:rFonts w:ascii="Times New Roman" w:hAnsi="Times New Roman"/>
          <w:sz w:val="20"/>
          <w:vertAlign w:val="superscript"/>
          <w:lang w:eastAsia="en-US"/>
        </w:rPr>
        <w:t xml:space="preserve">                               </w:t>
      </w:r>
      <w:r w:rsidRPr="005B723F">
        <w:rPr>
          <w:rFonts w:ascii="Times New Roman" w:hAnsi="Times New Roman"/>
          <w:spacing w:val="-2"/>
          <w:sz w:val="20"/>
          <w:vertAlign w:val="superscript"/>
          <w:lang w:eastAsia="en-US"/>
        </w:rPr>
        <w:t>(инициалы,</w:t>
      </w:r>
      <w:r w:rsidRPr="005B723F">
        <w:rPr>
          <w:rFonts w:ascii="Times New Roman" w:hAnsi="Times New Roman"/>
          <w:spacing w:val="6"/>
          <w:sz w:val="20"/>
          <w:vertAlign w:val="superscript"/>
          <w:lang w:eastAsia="en-US"/>
        </w:rPr>
        <w:t xml:space="preserve"> </w:t>
      </w:r>
      <w:r w:rsidRPr="005B723F">
        <w:rPr>
          <w:rFonts w:ascii="Times New Roman" w:hAnsi="Times New Roman"/>
          <w:spacing w:val="-2"/>
          <w:sz w:val="20"/>
          <w:vertAlign w:val="superscript"/>
          <w:lang w:eastAsia="en-US"/>
        </w:rPr>
        <w:t>фамилия)</w:t>
      </w:r>
      <w:bookmarkEnd w:id="11"/>
    </w:p>
    <w:p w14:paraId="079B5EE5" w14:textId="77777777" w:rsidR="00BD7DD4" w:rsidRPr="000F5EBA" w:rsidRDefault="00BD7DD4" w:rsidP="00BD7DD4">
      <w:pPr>
        <w:spacing w:after="0" w:line="240" w:lineRule="auto"/>
        <w:jc w:val="right"/>
        <w:rPr>
          <w:rFonts w:ascii="Times New Roman" w:hAnsi="Times New Roman"/>
          <w:b/>
          <w:sz w:val="24"/>
          <w:szCs w:val="24"/>
        </w:rPr>
      </w:pPr>
      <w:r>
        <w:rPr>
          <w:rFonts w:ascii="Times New Roman" w:hAnsi="Times New Roman"/>
          <w:sz w:val="24"/>
          <w:szCs w:val="24"/>
          <w:vertAlign w:val="superscript"/>
        </w:rPr>
        <w:br w:type="page"/>
      </w:r>
      <w:r w:rsidRPr="000F5EBA">
        <w:rPr>
          <w:rFonts w:ascii="Times New Roman" w:hAnsi="Times New Roman"/>
          <w:sz w:val="24"/>
          <w:szCs w:val="24"/>
        </w:rPr>
        <w:lastRenderedPageBreak/>
        <w:t>Приложение</w:t>
      </w:r>
      <w:r>
        <w:rPr>
          <w:rFonts w:ascii="Times New Roman" w:hAnsi="Times New Roman"/>
          <w:sz w:val="24"/>
          <w:szCs w:val="24"/>
        </w:rPr>
        <w:t xml:space="preserve"> №</w:t>
      </w:r>
      <w:r w:rsidRPr="000F5EBA">
        <w:rPr>
          <w:rFonts w:ascii="Times New Roman" w:hAnsi="Times New Roman"/>
          <w:sz w:val="24"/>
          <w:szCs w:val="24"/>
        </w:rPr>
        <w:t xml:space="preserve"> </w:t>
      </w:r>
      <w:bookmarkEnd w:id="9"/>
      <w:bookmarkEnd w:id="10"/>
      <w:r>
        <w:rPr>
          <w:rFonts w:ascii="Times New Roman" w:hAnsi="Times New Roman"/>
          <w:sz w:val="24"/>
          <w:szCs w:val="24"/>
        </w:rPr>
        <w:t>6</w:t>
      </w:r>
    </w:p>
    <w:p w14:paraId="6E943BD3" w14:textId="77777777" w:rsidR="00BD7DD4" w:rsidRPr="000F5EBA" w:rsidRDefault="00BD7DD4" w:rsidP="00BD7DD4">
      <w:pPr>
        <w:autoSpaceDE w:val="0"/>
        <w:autoSpaceDN w:val="0"/>
        <w:adjustRightInd w:val="0"/>
        <w:spacing w:after="0" w:line="240" w:lineRule="auto"/>
        <w:jc w:val="both"/>
        <w:rPr>
          <w:rFonts w:ascii="Times New Roman" w:hAnsi="Times New Roman"/>
          <w:bCs/>
          <w:color w:val="000000"/>
          <w:sz w:val="24"/>
          <w:szCs w:val="24"/>
        </w:rPr>
      </w:pPr>
    </w:p>
    <w:p w14:paraId="47C80D2C"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rPr>
        <w:t>ОПРЕДЕЛЕНИЕ</w:t>
      </w:r>
    </w:p>
    <w:p w14:paraId="60AE2188"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rPr>
        <w:t>о возбуждении дела об административном правонарушении</w:t>
      </w:r>
    </w:p>
    <w:p w14:paraId="1349425D"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rPr>
        <w:t>и проведении административного расследования</w:t>
      </w:r>
    </w:p>
    <w:p w14:paraId="7C83A919"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rPr>
        <w:t>____________________                                                                                       «__» ____________20__ г.</w:t>
      </w:r>
    </w:p>
    <w:p w14:paraId="61FB1094" w14:textId="77777777" w:rsidR="00BD7DD4" w:rsidRPr="000F5EBA" w:rsidRDefault="00BD7DD4" w:rsidP="00BD7DD4">
      <w:pPr>
        <w:autoSpaceDE w:val="0"/>
        <w:autoSpaceDN w:val="0"/>
        <w:adjustRightInd w:val="0"/>
        <w:spacing w:after="0" w:line="240" w:lineRule="auto"/>
        <w:rPr>
          <w:rFonts w:ascii="Times New Roman" w:hAnsi="Times New Roman"/>
          <w:bCs/>
          <w:color w:val="000000"/>
          <w:sz w:val="24"/>
          <w:szCs w:val="24"/>
        </w:rPr>
      </w:pPr>
      <w:r w:rsidRPr="000F5EBA">
        <w:rPr>
          <w:rFonts w:ascii="Times New Roman" w:hAnsi="Times New Roman"/>
          <w:bCs/>
          <w:color w:val="000000"/>
          <w:sz w:val="24"/>
          <w:szCs w:val="24"/>
          <w:vertAlign w:val="superscript"/>
        </w:rPr>
        <w:t xml:space="preserve">              (место составления)</w:t>
      </w:r>
      <w:r w:rsidRPr="000F5EBA">
        <w:rPr>
          <w:rFonts w:ascii="Times New Roman" w:hAnsi="Times New Roman"/>
          <w:bCs/>
          <w:color w:val="000000"/>
          <w:sz w:val="24"/>
          <w:szCs w:val="24"/>
        </w:rPr>
        <w:t xml:space="preserve"> ________________________________________________________________________________________</w:t>
      </w:r>
    </w:p>
    <w:p w14:paraId="77B7D833"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vertAlign w:val="superscript"/>
        </w:rPr>
        <w:t>полное наименование должности, фамилия и инициалы лица, составившего определение</w:t>
      </w:r>
      <w:r w:rsidRPr="000F5EBA">
        <w:rPr>
          <w:rFonts w:ascii="Times New Roman" w:hAnsi="Times New Roman"/>
          <w:bCs/>
          <w:color w:val="000000"/>
          <w:sz w:val="24"/>
          <w:szCs w:val="24"/>
        </w:rPr>
        <w:t xml:space="preserve"> _______________________________________________________________________________________</w:t>
      </w:r>
    </w:p>
    <w:p w14:paraId="62EE25F2"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vertAlign w:val="superscript"/>
        </w:rPr>
      </w:pPr>
      <w:r w:rsidRPr="000F5EBA">
        <w:rPr>
          <w:rFonts w:ascii="Times New Roman" w:hAnsi="Times New Roman"/>
          <w:bCs/>
          <w:color w:val="000000"/>
          <w:sz w:val="24"/>
          <w:szCs w:val="24"/>
          <w:vertAlign w:val="superscript"/>
        </w:rPr>
        <w:t>указывается повод для возбуждения дела об административном правонарушении</w:t>
      </w:r>
    </w:p>
    <w:p w14:paraId="653293D9" w14:textId="77777777" w:rsidR="00BD7DD4" w:rsidRDefault="00BD7DD4" w:rsidP="00BD7DD4">
      <w:pPr>
        <w:autoSpaceDE w:val="0"/>
        <w:autoSpaceDN w:val="0"/>
        <w:adjustRightInd w:val="0"/>
        <w:spacing w:after="0" w:line="240" w:lineRule="auto"/>
        <w:jc w:val="center"/>
        <w:rPr>
          <w:rFonts w:ascii="Times New Roman" w:hAnsi="Times New Roman"/>
          <w:bCs/>
          <w:color w:val="000000"/>
          <w:sz w:val="24"/>
          <w:szCs w:val="24"/>
        </w:rPr>
      </w:pPr>
    </w:p>
    <w:p w14:paraId="605ECAFD"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rPr>
        <w:t>УСТАНОВИЛ:</w:t>
      </w:r>
    </w:p>
    <w:p w14:paraId="2F9E3FFA"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rPr>
        <w:t>_______________________________________________________________________________________</w:t>
      </w:r>
    </w:p>
    <w:p w14:paraId="65091B28"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vertAlign w:val="superscript"/>
        </w:rPr>
        <w:t>указать данные, указывающие на наличие события административного правонарушения;</w:t>
      </w:r>
      <w:r w:rsidRPr="000F5EBA">
        <w:rPr>
          <w:rFonts w:ascii="Times New Roman" w:hAnsi="Times New Roman"/>
          <w:bCs/>
          <w:color w:val="000000"/>
          <w:sz w:val="24"/>
          <w:szCs w:val="24"/>
        </w:rPr>
        <w:t xml:space="preserve"> _______________________________________________________________________________________</w:t>
      </w:r>
    </w:p>
    <w:p w14:paraId="2963B65C"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vertAlign w:val="superscript"/>
        </w:rPr>
        <w:t>часть статьи (статья) КоАП РФ, предусматривающая административную ответственность за данное</w:t>
      </w:r>
      <w:r w:rsidRPr="000F5EBA">
        <w:rPr>
          <w:rFonts w:ascii="Times New Roman" w:hAnsi="Times New Roman"/>
          <w:bCs/>
          <w:color w:val="000000"/>
          <w:sz w:val="24"/>
          <w:szCs w:val="24"/>
        </w:rPr>
        <w:t xml:space="preserve"> _______________________________________________________________________________________</w:t>
      </w:r>
    </w:p>
    <w:p w14:paraId="71579F51"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vertAlign w:val="superscript"/>
        </w:rPr>
        <w:t>правонарушение; нарушенные нормы законодательства Российской Федерации в области бюджетного</w:t>
      </w:r>
      <w:r w:rsidRPr="000F5EBA">
        <w:rPr>
          <w:rFonts w:ascii="Times New Roman" w:hAnsi="Times New Roman"/>
          <w:bCs/>
          <w:color w:val="000000"/>
          <w:sz w:val="24"/>
          <w:szCs w:val="24"/>
        </w:rPr>
        <w:t xml:space="preserve"> _______________________________________________________________________________________</w:t>
      </w:r>
    </w:p>
    <w:p w14:paraId="4987D399"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vertAlign w:val="superscript"/>
        </w:rPr>
        <w:t xml:space="preserve">законодательства и регулирующие бюджетные правоотношения; указать лицо, в отношении </w:t>
      </w:r>
      <w:r w:rsidRPr="000F5EBA">
        <w:rPr>
          <w:rFonts w:ascii="Times New Roman" w:hAnsi="Times New Roman"/>
          <w:bCs/>
          <w:color w:val="000000"/>
          <w:sz w:val="24"/>
          <w:szCs w:val="24"/>
        </w:rPr>
        <w:t>_______________________________________________________________________________________</w:t>
      </w:r>
    </w:p>
    <w:p w14:paraId="7ACD6115"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vertAlign w:val="superscript"/>
        </w:rPr>
        <w:t>которого возбуждается дело об административном правонарушении (если оно известно)</w:t>
      </w:r>
    </w:p>
    <w:p w14:paraId="34124DED" w14:textId="77777777" w:rsidR="00BD7DD4" w:rsidRPr="000F5EBA" w:rsidRDefault="00BD7DD4" w:rsidP="00BD7DD4">
      <w:pPr>
        <w:autoSpaceDE w:val="0"/>
        <w:autoSpaceDN w:val="0"/>
        <w:adjustRightInd w:val="0"/>
        <w:spacing w:after="0" w:line="240" w:lineRule="auto"/>
        <w:ind w:firstLine="709"/>
        <w:rPr>
          <w:rFonts w:ascii="Times New Roman" w:hAnsi="Times New Roman"/>
          <w:bCs/>
          <w:color w:val="000000"/>
          <w:sz w:val="24"/>
          <w:szCs w:val="24"/>
        </w:rPr>
      </w:pPr>
      <w:r w:rsidRPr="000F5EBA">
        <w:rPr>
          <w:rFonts w:ascii="Times New Roman" w:hAnsi="Times New Roman"/>
          <w:bCs/>
          <w:color w:val="000000"/>
          <w:sz w:val="24"/>
          <w:szCs w:val="24"/>
        </w:rPr>
        <w:t>Принимая во внимание, что для выяснения всех обстоятельств нарушения необходимо провести процессуальные действия, требующие значительных временных затрат:</w:t>
      </w:r>
      <w:r>
        <w:rPr>
          <w:rFonts w:ascii="Times New Roman" w:hAnsi="Times New Roman"/>
          <w:bCs/>
          <w:color w:val="000000"/>
          <w:sz w:val="24"/>
          <w:szCs w:val="24"/>
        </w:rPr>
        <w:t xml:space="preserve"> </w:t>
      </w:r>
      <w:r w:rsidRPr="000F5EBA">
        <w:rPr>
          <w:rFonts w:ascii="Times New Roman" w:hAnsi="Times New Roman"/>
          <w:bCs/>
          <w:color w:val="000000"/>
          <w:sz w:val="24"/>
          <w:szCs w:val="24"/>
        </w:rPr>
        <w:t>_________</w:t>
      </w:r>
      <w:r>
        <w:rPr>
          <w:rFonts w:ascii="Times New Roman" w:hAnsi="Times New Roman"/>
          <w:bCs/>
          <w:color w:val="000000"/>
          <w:sz w:val="24"/>
          <w:szCs w:val="24"/>
        </w:rPr>
        <w:t>___</w:t>
      </w:r>
      <w:r w:rsidRPr="000F5EBA">
        <w:rPr>
          <w:rFonts w:ascii="Times New Roman" w:hAnsi="Times New Roman"/>
          <w:bCs/>
          <w:color w:val="000000"/>
          <w:sz w:val="24"/>
          <w:szCs w:val="24"/>
        </w:rPr>
        <w:t>______</w:t>
      </w:r>
      <w:r>
        <w:rPr>
          <w:rFonts w:ascii="Times New Roman" w:hAnsi="Times New Roman"/>
          <w:bCs/>
          <w:color w:val="000000"/>
          <w:sz w:val="24"/>
          <w:szCs w:val="24"/>
        </w:rPr>
        <w:t xml:space="preserve"> </w:t>
      </w:r>
    </w:p>
    <w:p w14:paraId="3D445B22" w14:textId="77777777" w:rsidR="00BD7DD4" w:rsidRPr="000F5EBA" w:rsidRDefault="00BD7DD4" w:rsidP="00BD7DD4">
      <w:pPr>
        <w:autoSpaceDE w:val="0"/>
        <w:autoSpaceDN w:val="0"/>
        <w:adjustRightInd w:val="0"/>
        <w:spacing w:after="0" w:line="240" w:lineRule="auto"/>
        <w:rPr>
          <w:rFonts w:ascii="Times New Roman" w:hAnsi="Times New Roman"/>
          <w:bCs/>
          <w:color w:val="000000"/>
          <w:sz w:val="24"/>
          <w:szCs w:val="24"/>
        </w:rPr>
      </w:pPr>
      <w:r w:rsidRPr="000F5EBA">
        <w:rPr>
          <w:rFonts w:ascii="Times New Roman" w:hAnsi="Times New Roman"/>
          <w:bCs/>
          <w:color w:val="000000"/>
          <w:sz w:val="24"/>
          <w:szCs w:val="24"/>
        </w:rPr>
        <w:t>________________________________________________________________________________________</w:t>
      </w:r>
    </w:p>
    <w:p w14:paraId="0268FF9F"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vertAlign w:val="superscript"/>
        </w:rPr>
        <w:t>кратко указать конкретные процессуальные действия, проведение которых,</w:t>
      </w:r>
      <w:r w:rsidRPr="000F5EBA">
        <w:rPr>
          <w:rFonts w:ascii="Times New Roman" w:hAnsi="Times New Roman"/>
          <w:bCs/>
          <w:color w:val="000000"/>
          <w:sz w:val="24"/>
          <w:szCs w:val="24"/>
        </w:rPr>
        <w:t xml:space="preserve"> _______________________________________________________________________________________</w:t>
      </w:r>
    </w:p>
    <w:p w14:paraId="11232931"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vertAlign w:val="superscript"/>
        </w:rPr>
      </w:pPr>
      <w:r w:rsidRPr="000F5EBA">
        <w:rPr>
          <w:rFonts w:ascii="Times New Roman" w:hAnsi="Times New Roman"/>
          <w:bCs/>
          <w:color w:val="000000"/>
          <w:sz w:val="24"/>
          <w:szCs w:val="24"/>
          <w:vertAlign w:val="superscript"/>
        </w:rPr>
        <w:t>по мнению лица, вынесшего определение, признано необходимым на момент составления определения</w:t>
      </w:r>
    </w:p>
    <w:p w14:paraId="0CEFF9A6" w14:textId="77777777" w:rsidR="00BD7DD4" w:rsidRPr="000F5EBA" w:rsidRDefault="00BD7DD4" w:rsidP="00BD7DD4">
      <w:pPr>
        <w:autoSpaceDE w:val="0"/>
        <w:autoSpaceDN w:val="0"/>
        <w:adjustRightInd w:val="0"/>
        <w:spacing w:after="0" w:line="240" w:lineRule="auto"/>
        <w:rPr>
          <w:rFonts w:ascii="Times New Roman" w:hAnsi="Times New Roman"/>
          <w:bCs/>
          <w:color w:val="000000"/>
          <w:sz w:val="24"/>
          <w:szCs w:val="24"/>
        </w:rPr>
      </w:pPr>
      <w:r w:rsidRPr="000F5EBA">
        <w:rPr>
          <w:rFonts w:ascii="Times New Roman" w:hAnsi="Times New Roman"/>
          <w:bCs/>
          <w:color w:val="000000"/>
          <w:sz w:val="24"/>
          <w:szCs w:val="24"/>
        </w:rPr>
        <w:t>и руководствуясь статьями 28.1, 28.7 и 26.10 КоАП РФ,</w:t>
      </w:r>
    </w:p>
    <w:p w14:paraId="6D490C4D" w14:textId="77777777" w:rsidR="00BD7DD4" w:rsidRPr="000F5EBA" w:rsidRDefault="00BD7DD4" w:rsidP="00BD7DD4">
      <w:pPr>
        <w:autoSpaceDE w:val="0"/>
        <w:autoSpaceDN w:val="0"/>
        <w:adjustRightInd w:val="0"/>
        <w:spacing w:after="0" w:line="240" w:lineRule="auto"/>
        <w:rPr>
          <w:rFonts w:ascii="Times New Roman" w:hAnsi="Times New Roman"/>
          <w:bCs/>
          <w:color w:val="000000"/>
          <w:sz w:val="24"/>
          <w:szCs w:val="24"/>
        </w:rPr>
      </w:pPr>
    </w:p>
    <w:p w14:paraId="2669CC40" w14:textId="77777777" w:rsidR="00BD7DD4" w:rsidRPr="000F5EBA" w:rsidRDefault="00BD7DD4" w:rsidP="00BD7DD4">
      <w:pPr>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rPr>
        <w:t>ОПРЕДЕЛИЛ:</w:t>
      </w:r>
    </w:p>
    <w:p w14:paraId="43CD8AD7" w14:textId="77777777" w:rsidR="00BD7DD4" w:rsidRPr="000F5EBA" w:rsidRDefault="00BD7DD4" w:rsidP="00BD7DD4">
      <w:pPr>
        <w:autoSpaceDE w:val="0"/>
        <w:autoSpaceDN w:val="0"/>
        <w:adjustRightInd w:val="0"/>
        <w:spacing w:after="0" w:line="240" w:lineRule="auto"/>
        <w:rPr>
          <w:rFonts w:ascii="Times New Roman" w:hAnsi="Times New Roman"/>
          <w:bCs/>
          <w:color w:val="000000"/>
          <w:sz w:val="24"/>
          <w:szCs w:val="24"/>
        </w:rPr>
      </w:pPr>
    </w:p>
    <w:p w14:paraId="3F5440E8" w14:textId="77777777" w:rsidR="00BD7DD4" w:rsidRPr="000F5EBA" w:rsidRDefault="00BD7DD4" w:rsidP="00BD7DD4">
      <w:pPr>
        <w:numPr>
          <w:ilvl w:val="0"/>
          <w:numId w:val="4"/>
        </w:numPr>
        <w:tabs>
          <w:tab w:val="left" w:pos="993"/>
        </w:tabs>
        <w:autoSpaceDE w:val="0"/>
        <w:autoSpaceDN w:val="0"/>
        <w:adjustRightInd w:val="0"/>
        <w:spacing w:after="0" w:line="240" w:lineRule="auto"/>
        <w:ind w:left="0" w:firstLine="709"/>
        <w:rPr>
          <w:rFonts w:ascii="Times New Roman" w:hAnsi="Times New Roman"/>
          <w:bCs/>
          <w:color w:val="000000"/>
          <w:sz w:val="24"/>
          <w:szCs w:val="24"/>
        </w:rPr>
      </w:pPr>
      <w:r w:rsidRPr="000F5EBA">
        <w:rPr>
          <w:rFonts w:ascii="Times New Roman" w:hAnsi="Times New Roman"/>
          <w:bCs/>
          <w:color w:val="000000"/>
          <w:sz w:val="24"/>
          <w:szCs w:val="24"/>
        </w:rPr>
        <w:t>Возбудить дело об административном правонарушении в отношении____________________</w:t>
      </w:r>
    </w:p>
    <w:p w14:paraId="1E4AE637" w14:textId="77777777" w:rsidR="00BD7DD4" w:rsidRPr="000F5EBA" w:rsidRDefault="00BD7DD4" w:rsidP="00BD7DD4">
      <w:pPr>
        <w:autoSpaceDE w:val="0"/>
        <w:autoSpaceDN w:val="0"/>
        <w:adjustRightInd w:val="0"/>
        <w:spacing w:after="0" w:line="240" w:lineRule="auto"/>
        <w:ind w:left="60"/>
        <w:rPr>
          <w:rFonts w:ascii="Times New Roman" w:hAnsi="Times New Roman"/>
          <w:bCs/>
          <w:color w:val="000000"/>
          <w:sz w:val="24"/>
          <w:szCs w:val="24"/>
        </w:rPr>
      </w:pPr>
      <w:r w:rsidRPr="000F5EBA">
        <w:rPr>
          <w:rFonts w:ascii="Times New Roman" w:hAnsi="Times New Roman"/>
          <w:bCs/>
          <w:color w:val="000000"/>
          <w:sz w:val="24"/>
          <w:szCs w:val="24"/>
        </w:rPr>
        <w:t>_______________________________________________________________________________________</w:t>
      </w:r>
    </w:p>
    <w:p w14:paraId="3A6E8EF8" w14:textId="77777777" w:rsidR="00BD7DD4" w:rsidRPr="000F5EBA" w:rsidRDefault="00BD7DD4" w:rsidP="00BD7DD4">
      <w:pPr>
        <w:autoSpaceDE w:val="0"/>
        <w:autoSpaceDN w:val="0"/>
        <w:adjustRightInd w:val="0"/>
        <w:spacing w:after="0" w:line="240" w:lineRule="auto"/>
        <w:ind w:left="60"/>
        <w:jc w:val="center"/>
        <w:rPr>
          <w:rFonts w:ascii="Times New Roman" w:hAnsi="Times New Roman"/>
          <w:bCs/>
          <w:color w:val="000000"/>
          <w:sz w:val="24"/>
          <w:szCs w:val="24"/>
          <w:vertAlign w:val="superscript"/>
        </w:rPr>
      </w:pPr>
      <w:r w:rsidRPr="000F5EBA">
        <w:rPr>
          <w:rFonts w:ascii="Times New Roman" w:hAnsi="Times New Roman"/>
          <w:bCs/>
          <w:color w:val="000000"/>
          <w:sz w:val="24"/>
          <w:szCs w:val="24"/>
          <w:vertAlign w:val="superscript"/>
        </w:rPr>
        <w:t>указывается лицо, в отношении которого возбуждается дело, и известные сведения о нем</w:t>
      </w:r>
    </w:p>
    <w:p w14:paraId="3E6F8268" w14:textId="77777777" w:rsidR="00BD7DD4" w:rsidRPr="000F5EBA" w:rsidRDefault="00BD7DD4" w:rsidP="00BD7DD4">
      <w:pPr>
        <w:autoSpaceDE w:val="0"/>
        <w:autoSpaceDN w:val="0"/>
        <w:adjustRightInd w:val="0"/>
        <w:spacing w:after="0" w:line="240" w:lineRule="auto"/>
        <w:ind w:left="60"/>
        <w:rPr>
          <w:rFonts w:ascii="Times New Roman" w:hAnsi="Times New Roman"/>
          <w:bCs/>
          <w:color w:val="000000"/>
          <w:sz w:val="24"/>
          <w:szCs w:val="24"/>
        </w:rPr>
      </w:pPr>
      <w:r w:rsidRPr="000F5EBA">
        <w:rPr>
          <w:rFonts w:ascii="Times New Roman" w:hAnsi="Times New Roman"/>
          <w:bCs/>
          <w:color w:val="000000"/>
          <w:sz w:val="24"/>
          <w:szCs w:val="24"/>
        </w:rPr>
        <w:t>по части __ статьи (статье) ___ КоАП РФ и провести по нему административное расследование.</w:t>
      </w:r>
    </w:p>
    <w:p w14:paraId="56EAA01A" w14:textId="77777777" w:rsidR="00BD7DD4" w:rsidRPr="000F5EBA" w:rsidRDefault="00BD7DD4" w:rsidP="00BD7DD4">
      <w:pPr>
        <w:numPr>
          <w:ilvl w:val="0"/>
          <w:numId w:val="4"/>
        </w:numPr>
        <w:tabs>
          <w:tab w:val="left" w:pos="993"/>
        </w:tabs>
        <w:autoSpaceDE w:val="0"/>
        <w:autoSpaceDN w:val="0"/>
        <w:adjustRightInd w:val="0"/>
        <w:spacing w:after="0" w:line="240" w:lineRule="auto"/>
        <w:ind w:left="0" w:firstLine="709"/>
        <w:rPr>
          <w:rFonts w:ascii="Times New Roman" w:hAnsi="Times New Roman"/>
          <w:bCs/>
          <w:color w:val="000000"/>
          <w:sz w:val="24"/>
          <w:szCs w:val="24"/>
        </w:rPr>
      </w:pPr>
      <w:r w:rsidRPr="000F5EBA">
        <w:rPr>
          <w:rFonts w:ascii="Times New Roman" w:hAnsi="Times New Roman"/>
          <w:bCs/>
          <w:color w:val="000000"/>
          <w:sz w:val="24"/>
          <w:szCs w:val="24"/>
        </w:rPr>
        <w:lastRenderedPageBreak/>
        <w:t xml:space="preserve">_______________________________________________________________________________ </w:t>
      </w:r>
    </w:p>
    <w:p w14:paraId="020CFADD" w14:textId="77777777" w:rsidR="00BD7DD4" w:rsidRDefault="00BD7DD4" w:rsidP="00BD7DD4">
      <w:pPr>
        <w:autoSpaceDE w:val="0"/>
        <w:autoSpaceDN w:val="0"/>
        <w:adjustRightInd w:val="0"/>
        <w:spacing w:after="0" w:line="240" w:lineRule="auto"/>
        <w:ind w:left="420"/>
        <w:jc w:val="center"/>
        <w:rPr>
          <w:rFonts w:ascii="Times New Roman" w:hAnsi="Times New Roman"/>
          <w:bCs/>
          <w:color w:val="000000"/>
          <w:sz w:val="24"/>
          <w:szCs w:val="24"/>
          <w:vertAlign w:val="superscript"/>
        </w:rPr>
      </w:pPr>
      <w:r w:rsidRPr="000F5EBA">
        <w:rPr>
          <w:rFonts w:ascii="Times New Roman" w:hAnsi="Times New Roman"/>
          <w:bCs/>
          <w:color w:val="000000"/>
          <w:sz w:val="24"/>
          <w:szCs w:val="24"/>
          <w:vertAlign w:val="superscript"/>
        </w:rPr>
        <w:t>фамилия, имя и отчество лица, в отношении которого ведется производство по делу</w:t>
      </w:r>
    </w:p>
    <w:p w14:paraId="47009599" w14:textId="77777777" w:rsidR="00BD7DD4" w:rsidRPr="000F5EBA" w:rsidRDefault="00BD7DD4" w:rsidP="00BD7DD4">
      <w:p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____</w:t>
      </w:r>
      <w:r w:rsidRPr="000F5EBA">
        <w:rPr>
          <w:rFonts w:ascii="Times New Roman" w:hAnsi="Times New Roman"/>
          <w:bCs/>
          <w:color w:val="000000"/>
          <w:sz w:val="24"/>
          <w:szCs w:val="24"/>
        </w:rPr>
        <w:t>____________________________________________________________________________________</w:t>
      </w:r>
    </w:p>
    <w:p w14:paraId="7C77F9F4" w14:textId="77777777" w:rsidR="00BD7DD4" w:rsidRDefault="00BD7DD4" w:rsidP="00BD7DD4">
      <w:pPr>
        <w:autoSpaceDE w:val="0"/>
        <w:autoSpaceDN w:val="0"/>
        <w:adjustRightInd w:val="0"/>
        <w:spacing w:after="0" w:line="240" w:lineRule="auto"/>
        <w:ind w:left="420"/>
        <w:jc w:val="center"/>
        <w:rPr>
          <w:rFonts w:ascii="Times New Roman" w:hAnsi="Times New Roman"/>
          <w:bCs/>
          <w:color w:val="000000"/>
          <w:sz w:val="24"/>
          <w:szCs w:val="24"/>
          <w:vertAlign w:val="superscript"/>
        </w:rPr>
      </w:pPr>
      <w:r w:rsidRPr="000F5EBA">
        <w:rPr>
          <w:rFonts w:ascii="Times New Roman" w:hAnsi="Times New Roman"/>
          <w:bCs/>
          <w:color w:val="000000"/>
          <w:sz w:val="24"/>
          <w:szCs w:val="24"/>
          <w:vertAlign w:val="superscript"/>
        </w:rPr>
        <w:t>об административном правонарушении, или полное наименование юридического лица, в отношении которого</w:t>
      </w:r>
    </w:p>
    <w:p w14:paraId="21BD01A6" w14:textId="77777777" w:rsidR="00BD7DD4" w:rsidRPr="000F5EBA" w:rsidRDefault="00BD7DD4" w:rsidP="00BD7DD4">
      <w:p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____</w:t>
      </w:r>
      <w:r w:rsidRPr="000F5EBA">
        <w:rPr>
          <w:rFonts w:ascii="Times New Roman" w:hAnsi="Times New Roman"/>
          <w:bCs/>
          <w:color w:val="000000"/>
          <w:sz w:val="24"/>
          <w:szCs w:val="24"/>
        </w:rPr>
        <w:t>____________________________________________________________________________________</w:t>
      </w:r>
    </w:p>
    <w:p w14:paraId="6AF50875" w14:textId="77777777" w:rsidR="00BD7DD4" w:rsidRPr="000F5EBA" w:rsidRDefault="00BD7DD4" w:rsidP="00BD7DD4">
      <w:pPr>
        <w:autoSpaceDE w:val="0"/>
        <w:autoSpaceDN w:val="0"/>
        <w:adjustRightInd w:val="0"/>
        <w:spacing w:after="0" w:line="240" w:lineRule="auto"/>
        <w:ind w:left="420"/>
        <w:jc w:val="center"/>
        <w:rPr>
          <w:rFonts w:ascii="Times New Roman" w:hAnsi="Times New Roman"/>
          <w:bCs/>
          <w:color w:val="000000"/>
          <w:sz w:val="24"/>
          <w:szCs w:val="24"/>
          <w:vertAlign w:val="superscript"/>
        </w:rPr>
      </w:pPr>
      <w:r w:rsidRPr="000F5EBA">
        <w:rPr>
          <w:rFonts w:ascii="Times New Roman" w:hAnsi="Times New Roman"/>
          <w:bCs/>
          <w:color w:val="000000"/>
          <w:sz w:val="24"/>
          <w:szCs w:val="24"/>
          <w:vertAlign w:val="superscript"/>
        </w:rPr>
        <w:t>ведется производство по делу об административном правонарушении</w:t>
      </w:r>
    </w:p>
    <w:p w14:paraId="55525176" w14:textId="77777777" w:rsidR="00BD7DD4" w:rsidRDefault="00BD7DD4" w:rsidP="00BD7DD4">
      <w:pPr>
        <w:autoSpaceDE w:val="0"/>
        <w:autoSpaceDN w:val="0"/>
        <w:adjustRightInd w:val="0"/>
        <w:spacing w:after="0" w:line="240" w:lineRule="auto"/>
        <w:rPr>
          <w:rFonts w:ascii="Times New Roman" w:hAnsi="Times New Roman"/>
          <w:bCs/>
          <w:color w:val="000000"/>
          <w:sz w:val="24"/>
          <w:szCs w:val="24"/>
        </w:rPr>
      </w:pPr>
      <w:r w:rsidRPr="000F5EBA">
        <w:rPr>
          <w:rFonts w:ascii="Times New Roman" w:hAnsi="Times New Roman"/>
          <w:bCs/>
          <w:color w:val="000000"/>
          <w:sz w:val="24"/>
          <w:szCs w:val="24"/>
        </w:rPr>
        <w:t>в трехдневный срок со дня получения настоящего определения представить в Контрольно-счетную палату Республики Алтай следующие сведения (материалы)</w:t>
      </w:r>
      <w:r>
        <w:rPr>
          <w:rFonts w:ascii="Times New Roman" w:hAnsi="Times New Roman"/>
          <w:bCs/>
          <w:color w:val="000000"/>
          <w:sz w:val="24"/>
          <w:szCs w:val="24"/>
        </w:rPr>
        <w:t>____________________________________</w:t>
      </w:r>
    </w:p>
    <w:p w14:paraId="520BF781" w14:textId="77777777" w:rsidR="00BD7DD4" w:rsidRPr="000F5EBA" w:rsidRDefault="00BD7DD4" w:rsidP="00BD7DD4">
      <w:p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____</w:t>
      </w:r>
      <w:r w:rsidRPr="000F5EBA">
        <w:rPr>
          <w:rFonts w:ascii="Times New Roman" w:hAnsi="Times New Roman"/>
          <w:bCs/>
          <w:color w:val="000000"/>
          <w:sz w:val="24"/>
          <w:szCs w:val="24"/>
        </w:rPr>
        <w:t>____________________________________________________________________________________</w:t>
      </w:r>
    </w:p>
    <w:p w14:paraId="3022EF53" w14:textId="77777777" w:rsidR="00BD7DD4" w:rsidRPr="000F5EBA" w:rsidRDefault="00BD7DD4" w:rsidP="00BD7DD4">
      <w:pPr>
        <w:autoSpaceDE w:val="0"/>
        <w:autoSpaceDN w:val="0"/>
        <w:adjustRightInd w:val="0"/>
        <w:spacing w:after="0" w:line="240" w:lineRule="auto"/>
        <w:ind w:left="420"/>
        <w:jc w:val="center"/>
        <w:rPr>
          <w:rFonts w:ascii="Times New Roman" w:hAnsi="Times New Roman"/>
          <w:bCs/>
          <w:color w:val="000000"/>
          <w:sz w:val="24"/>
          <w:szCs w:val="24"/>
          <w:vertAlign w:val="superscript"/>
        </w:rPr>
      </w:pPr>
      <w:r w:rsidRPr="000F5EBA">
        <w:rPr>
          <w:rFonts w:ascii="Times New Roman" w:hAnsi="Times New Roman"/>
          <w:bCs/>
          <w:color w:val="000000"/>
          <w:sz w:val="24"/>
          <w:szCs w:val="24"/>
          <w:vertAlign w:val="superscript"/>
        </w:rPr>
        <w:t>указать перечень сведений и (или) материалов, необходимых для рассмотрения дела, которые следует представить</w:t>
      </w:r>
    </w:p>
    <w:p w14:paraId="4744065D" w14:textId="77777777" w:rsidR="00BD7DD4" w:rsidRPr="000F5EBA" w:rsidRDefault="00BD7DD4" w:rsidP="00BD7DD4">
      <w:pPr>
        <w:numPr>
          <w:ilvl w:val="0"/>
          <w:numId w:val="4"/>
        </w:numPr>
        <w:tabs>
          <w:tab w:val="left" w:pos="993"/>
        </w:tabs>
        <w:autoSpaceDE w:val="0"/>
        <w:autoSpaceDN w:val="0"/>
        <w:adjustRightInd w:val="0"/>
        <w:spacing w:after="0" w:line="240" w:lineRule="auto"/>
        <w:ind w:left="0" w:firstLine="709"/>
        <w:jc w:val="both"/>
        <w:rPr>
          <w:rFonts w:ascii="Times New Roman" w:hAnsi="Times New Roman"/>
          <w:bCs/>
          <w:color w:val="000000"/>
          <w:sz w:val="24"/>
          <w:szCs w:val="24"/>
        </w:rPr>
      </w:pPr>
      <w:r w:rsidRPr="000F5EBA">
        <w:rPr>
          <w:rFonts w:ascii="Times New Roman" w:hAnsi="Times New Roman"/>
          <w:bCs/>
          <w:color w:val="000000"/>
          <w:sz w:val="24"/>
          <w:szCs w:val="24"/>
        </w:rPr>
        <w:t>При невозможности представления указанных сведений (материалов) организации в 3-дневный срок уведомить об этом в письменной форме Контрольно-счетную палату Республики Алтай с указанием причин такого непредставления.</w:t>
      </w:r>
    </w:p>
    <w:p w14:paraId="17B4F501" w14:textId="77777777" w:rsidR="00BD7DD4" w:rsidRPr="000F5EBA" w:rsidRDefault="00BD7DD4" w:rsidP="00BD7DD4">
      <w:pPr>
        <w:numPr>
          <w:ilvl w:val="0"/>
          <w:numId w:val="4"/>
        </w:numPr>
        <w:tabs>
          <w:tab w:val="left" w:pos="993"/>
        </w:tabs>
        <w:autoSpaceDE w:val="0"/>
        <w:autoSpaceDN w:val="0"/>
        <w:adjustRightInd w:val="0"/>
        <w:spacing w:after="0" w:line="240" w:lineRule="auto"/>
        <w:ind w:left="0" w:firstLine="709"/>
        <w:jc w:val="both"/>
        <w:rPr>
          <w:rFonts w:ascii="Times New Roman" w:hAnsi="Times New Roman"/>
          <w:bCs/>
          <w:color w:val="000000"/>
          <w:sz w:val="24"/>
          <w:szCs w:val="24"/>
        </w:rPr>
      </w:pPr>
      <w:r w:rsidRPr="000F5EBA">
        <w:rPr>
          <w:rFonts w:ascii="Times New Roman" w:hAnsi="Times New Roman"/>
          <w:bCs/>
          <w:color w:val="000000"/>
          <w:sz w:val="24"/>
          <w:szCs w:val="24"/>
        </w:rPr>
        <w:t>За непредставление или несвоевременное представление в государственный орган (должностному лицу)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а равно представление в государственный орган (должностному лицу) таких сведений (информации) в неполном объеме или в искаженном виде юридические лица, а также их должностные лица несут административную ответственность в соответствии со статьей 19.7 КоАП РФ.</w:t>
      </w:r>
    </w:p>
    <w:p w14:paraId="1427EB54" w14:textId="77777777" w:rsidR="00BD7DD4" w:rsidRPr="000F5EBA" w:rsidRDefault="00BD7DD4" w:rsidP="00BD7DD4">
      <w:pPr>
        <w:numPr>
          <w:ilvl w:val="0"/>
          <w:numId w:val="4"/>
        </w:numPr>
        <w:tabs>
          <w:tab w:val="left" w:pos="993"/>
        </w:tabs>
        <w:autoSpaceDE w:val="0"/>
        <w:autoSpaceDN w:val="0"/>
        <w:adjustRightInd w:val="0"/>
        <w:spacing w:after="0" w:line="240" w:lineRule="auto"/>
        <w:ind w:left="0" w:firstLine="709"/>
        <w:jc w:val="both"/>
        <w:rPr>
          <w:rFonts w:ascii="Times New Roman" w:hAnsi="Times New Roman"/>
          <w:bCs/>
          <w:color w:val="000000"/>
          <w:sz w:val="24"/>
          <w:szCs w:val="24"/>
        </w:rPr>
      </w:pPr>
      <w:r w:rsidRPr="000F5EBA">
        <w:rPr>
          <w:rFonts w:ascii="Times New Roman" w:hAnsi="Times New Roman"/>
          <w:bCs/>
          <w:color w:val="000000"/>
          <w:sz w:val="24"/>
          <w:szCs w:val="24"/>
        </w:rPr>
        <w:t xml:space="preserve"> _______________________________________________________________________________</w:t>
      </w:r>
    </w:p>
    <w:p w14:paraId="5A7B9F53" w14:textId="77777777" w:rsidR="00BD7DD4" w:rsidRPr="000F5EBA" w:rsidRDefault="00BD7DD4" w:rsidP="00BD7DD4">
      <w:pPr>
        <w:tabs>
          <w:tab w:val="left" w:pos="993"/>
        </w:tabs>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vertAlign w:val="superscript"/>
        </w:rPr>
        <w:t xml:space="preserve">(указывается должностное лицо или законный представитель юридического лица, в отношении </w:t>
      </w:r>
      <w:r w:rsidRPr="000F5EBA">
        <w:rPr>
          <w:rFonts w:ascii="Times New Roman" w:hAnsi="Times New Roman"/>
          <w:bCs/>
          <w:color w:val="000000"/>
          <w:sz w:val="24"/>
          <w:szCs w:val="24"/>
        </w:rPr>
        <w:t>_______________________________________________________________________________________</w:t>
      </w:r>
    </w:p>
    <w:p w14:paraId="539C1AA1" w14:textId="77777777" w:rsidR="00BD7DD4" w:rsidRPr="000F5EBA" w:rsidRDefault="00BD7DD4" w:rsidP="00BD7DD4">
      <w:pPr>
        <w:tabs>
          <w:tab w:val="left" w:pos="993"/>
        </w:tabs>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vertAlign w:val="superscript"/>
        </w:rPr>
        <w:t>которого возбуждено производство по делу)</w:t>
      </w:r>
    </w:p>
    <w:p w14:paraId="26B66669" w14:textId="77777777" w:rsidR="00BD7DD4" w:rsidRPr="000F5EBA" w:rsidRDefault="00BD7DD4" w:rsidP="00BD7DD4">
      <w:pPr>
        <w:tabs>
          <w:tab w:val="left" w:pos="993"/>
        </w:tabs>
        <w:autoSpaceDE w:val="0"/>
        <w:autoSpaceDN w:val="0"/>
        <w:adjustRightInd w:val="0"/>
        <w:spacing w:after="0" w:line="240" w:lineRule="auto"/>
        <w:rPr>
          <w:rFonts w:ascii="Times New Roman" w:hAnsi="Times New Roman"/>
          <w:bCs/>
          <w:color w:val="000000"/>
          <w:sz w:val="24"/>
          <w:szCs w:val="24"/>
        </w:rPr>
      </w:pPr>
      <w:r w:rsidRPr="000F5EBA">
        <w:rPr>
          <w:rFonts w:ascii="Times New Roman" w:hAnsi="Times New Roman"/>
          <w:bCs/>
          <w:color w:val="000000"/>
          <w:sz w:val="24"/>
          <w:szCs w:val="24"/>
        </w:rPr>
        <w:t>явиться_______________________________ по адресу _______________________ для дачи объяснений</w:t>
      </w:r>
    </w:p>
    <w:p w14:paraId="3E838E68" w14:textId="77777777" w:rsidR="00BD7DD4" w:rsidRPr="000F5EBA" w:rsidRDefault="00BD7DD4" w:rsidP="00BD7DD4">
      <w:pPr>
        <w:tabs>
          <w:tab w:val="left" w:pos="993"/>
        </w:tabs>
        <w:autoSpaceDE w:val="0"/>
        <w:autoSpaceDN w:val="0"/>
        <w:adjustRightInd w:val="0"/>
        <w:spacing w:after="0" w:line="240" w:lineRule="auto"/>
        <w:rPr>
          <w:rFonts w:ascii="Times New Roman" w:hAnsi="Times New Roman"/>
          <w:bCs/>
          <w:color w:val="000000"/>
          <w:sz w:val="24"/>
          <w:szCs w:val="24"/>
          <w:vertAlign w:val="superscript"/>
        </w:rPr>
      </w:pPr>
      <w:r w:rsidRPr="000F5EBA">
        <w:rPr>
          <w:rFonts w:ascii="Times New Roman" w:hAnsi="Times New Roman"/>
          <w:bCs/>
          <w:color w:val="000000"/>
          <w:sz w:val="24"/>
          <w:szCs w:val="24"/>
          <w:vertAlign w:val="superscript"/>
        </w:rPr>
        <w:t xml:space="preserve">                                         (указывается дата и время)</w:t>
      </w:r>
    </w:p>
    <w:p w14:paraId="57FAF177" w14:textId="77777777" w:rsidR="00BD7DD4" w:rsidRPr="000F5EBA" w:rsidRDefault="00BD7DD4" w:rsidP="00BD7DD4">
      <w:pPr>
        <w:tabs>
          <w:tab w:val="left" w:pos="993"/>
        </w:tabs>
        <w:autoSpaceDE w:val="0"/>
        <w:autoSpaceDN w:val="0"/>
        <w:adjustRightInd w:val="0"/>
        <w:spacing w:after="0" w:line="240" w:lineRule="auto"/>
        <w:jc w:val="both"/>
        <w:rPr>
          <w:rFonts w:ascii="Times New Roman" w:hAnsi="Times New Roman"/>
          <w:bCs/>
          <w:color w:val="000000"/>
          <w:sz w:val="24"/>
          <w:szCs w:val="24"/>
        </w:rPr>
      </w:pPr>
      <w:r w:rsidRPr="000F5EBA">
        <w:rPr>
          <w:rFonts w:ascii="Times New Roman" w:hAnsi="Times New Roman"/>
          <w:bCs/>
          <w:color w:val="000000"/>
          <w:sz w:val="24"/>
          <w:szCs w:val="24"/>
        </w:rPr>
        <w:t>по факту нарушения, а также для подписания протокола об административном правонарушении.</w:t>
      </w:r>
    </w:p>
    <w:p w14:paraId="510E3939" w14:textId="77777777" w:rsidR="00BD7DD4" w:rsidRPr="000F5EBA" w:rsidRDefault="00BD7DD4" w:rsidP="00BD7DD4">
      <w:pPr>
        <w:tabs>
          <w:tab w:val="left" w:pos="993"/>
        </w:tabs>
        <w:autoSpaceDE w:val="0"/>
        <w:autoSpaceDN w:val="0"/>
        <w:adjustRightInd w:val="0"/>
        <w:spacing w:after="0" w:line="240" w:lineRule="auto"/>
        <w:ind w:firstLine="709"/>
        <w:jc w:val="both"/>
        <w:rPr>
          <w:rFonts w:ascii="Times New Roman" w:hAnsi="Times New Roman"/>
          <w:bCs/>
          <w:color w:val="000000"/>
          <w:sz w:val="24"/>
          <w:szCs w:val="24"/>
        </w:rPr>
      </w:pPr>
      <w:r w:rsidRPr="000F5EBA">
        <w:rPr>
          <w:rFonts w:ascii="Times New Roman" w:hAnsi="Times New Roman"/>
          <w:bCs/>
          <w:color w:val="000000"/>
          <w:sz w:val="24"/>
          <w:szCs w:val="24"/>
        </w:rPr>
        <w:t>Неявка в указанный срок будет расценена как отказ от подписания протокола.</w:t>
      </w:r>
    </w:p>
    <w:p w14:paraId="29B61521" w14:textId="77777777" w:rsidR="00BD7DD4" w:rsidRPr="000F5EBA" w:rsidRDefault="00BD7DD4" w:rsidP="00BD7DD4">
      <w:pPr>
        <w:tabs>
          <w:tab w:val="left" w:pos="993"/>
        </w:tabs>
        <w:autoSpaceDE w:val="0"/>
        <w:autoSpaceDN w:val="0"/>
        <w:adjustRightInd w:val="0"/>
        <w:spacing w:after="0" w:line="240" w:lineRule="auto"/>
        <w:ind w:firstLine="709"/>
        <w:jc w:val="both"/>
        <w:rPr>
          <w:rFonts w:ascii="Times New Roman" w:hAnsi="Times New Roman"/>
          <w:bCs/>
          <w:color w:val="000000"/>
          <w:sz w:val="24"/>
          <w:szCs w:val="24"/>
        </w:rPr>
      </w:pPr>
      <w:r w:rsidRPr="000F5EBA">
        <w:rPr>
          <w:rFonts w:ascii="Times New Roman" w:hAnsi="Times New Roman"/>
          <w:bCs/>
          <w:color w:val="000000"/>
          <w:sz w:val="24"/>
          <w:szCs w:val="24"/>
        </w:rPr>
        <w:t>В соответствии с частью 1 статьи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Кодексом Российской Федерации об административных правонарушениях.</w:t>
      </w:r>
    </w:p>
    <w:p w14:paraId="49554929" w14:textId="77777777" w:rsidR="00BD7DD4" w:rsidRPr="000F5EBA" w:rsidRDefault="00BD7DD4" w:rsidP="00BD7DD4">
      <w:pPr>
        <w:tabs>
          <w:tab w:val="left" w:pos="993"/>
        </w:tabs>
        <w:autoSpaceDE w:val="0"/>
        <w:autoSpaceDN w:val="0"/>
        <w:adjustRightInd w:val="0"/>
        <w:spacing w:after="0" w:line="240" w:lineRule="auto"/>
        <w:ind w:firstLine="709"/>
        <w:jc w:val="both"/>
        <w:rPr>
          <w:rFonts w:ascii="Times New Roman" w:hAnsi="Times New Roman"/>
          <w:bCs/>
          <w:color w:val="000000"/>
          <w:sz w:val="24"/>
          <w:szCs w:val="24"/>
        </w:rPr>
      </w:pPr>
      <w:r w:rsidRPr="000F5EBA">
        <w:rPr>
          <w:rFonts w:ascii="Times New Roman" w:hAnsi="Times New Roman"/>
          <w:bCs/>
          <w:color w:val="000000"/>
          <w:sz w:val="24"/>
          <w:szCs w:val="24"/>
        </w:rPr>
        <w:t>В соответствии с частью 4 статьи 25.5 КоАП РФ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14:paraId="67E4903F" w14:textId="77777777" w:rsidR="00BD7DD4" w:rsidRPr="000F5EBA" w:rsidRDefault="00BD7DD4" w:rsidP="00BD7DD4">
      <w:pPr>
        <w:tabs>
          <w:tab w:val="left" w:pos="993"/>
        </w:tabs>
        <w:autoSpaceDE w:val="0"/>
        <w:autoSpaceDN w:val="0"/>
        <w:adjustRightInd w:val="0"/>
        <w:spacing w:after="0" w:line="240" w:lineRule="auto"/>
        <w:jc w:val="center"/>
        <w:rPr>
          <w:rFonts w:ascii="Times New Roman" w:hAnsi="Times New Roman"/>
          <w:bCs/>
          <w:color w:val="000000"/>
          <w:sz w:val="24"/>
          <w:szCs w:val="24"/>
        </w:rPr>
      </w:pPr>
      <w:r w:rsidRPr="000F5EBA">
        <w:rPr>
          <w:rFonts w:ascii="Times New Roman" w:hAnsi="Times New Roman"/>
          <w:bCs/>
          <w:color w:val="000000"/>
          <w:sz w:val="24"/>
          <w:szCs w:val="24"/>
        </w:rPr>
        <w:t xml:space="preserve">________________________________________________________________________________________ </w:t>
      </w:r>
      <w:r w:rsidRPr="000F5EBA">
        <w:rPr>
          <w:rFonts w:ascii="Times New Roman" w:hAnsi="Times New Roman"/>
          <w:bCs/>
          <w:color w:val="000000"/>
          <w:sz w:val="24"/>
          <w:szCs w:val="24"/>
          <w:vertAlign w:val="superscript"/>
        </w:rPr>
        <w:t>(подпись должностного лица (расшифровка подписи), составившего определение)</w:t>
      </w:r>
    </w:p>
    <w:p w14:paraId="467E9F5F" w14:textId="77777777" w:rsidR="00BD7DD4" w:rsidRPr="000F5EBA" w:rsidRDefault="00BD7DD4" w:rsidP="00BD7DD4">
      <w:pPr>
        <w:tabs>
          <w:tab w:val="left" w:pos="993"/>
        </w:tabs>
        <w:autoSpaceDE w:val="0"/>
        <w:autoSpaceDN w:val="0"/>
        <w:adjustRightInd w:val="0"/>
        <w:spacing w:after="0" w:line="240" w:lineRule="auto"/>
        <w:ind w:firstLine="709"/>
        <w:jc w:val="both"/>
        <w:rPr>
          <w:rFonts w:ascii="Times New Roman" w:hAnsi="Times New Roman"/>
          <w:bCs/>
          <w:color w:val="000000"/>
          <w:sz w:val="24"/>
          <w:szCs w:val="24"/>
        </w:rPr>
      </w:pPr>
      <w:r w:rsidRPr="000F5EBA">
        <w:rPr>
          <w:rFonts w:ascii="Times New Roman" w:hAnsi="Times New Roman"/>
          <w:bCs/>
          <w:color w:val="000000"/>
          <w:sz w:val="24"/>
          <w:szCs w:val="24"/>
        </w:rPr>
        <w:t>Копию настоящего определения получил «____» ___________ 20 ___года</w:t>
      </w:r>
    </w:p>
    <w:p w14:paraId="02B4DB3A" w14:textId="77777777" w:rsidR="00BD7DD4" w:rsidRPr="000F5EBA" w:rsidRDefault="00BD7DD4" w:rsidP="00BD7DD4">
      <w:pPr>
        <w:tabs>
          <w:tab w:val="left" w:pos="993"/>
        </w:tabs>
        <w:autoSpaceDE w:val="0"/>
        <w:autoSpaceDN w:val="0"/>
        <w:adjustRightInd w:val="0"/>
        <w:spacing w:after="0" w:line="240" w:lineRule="auto"/>
        <w:jc w:val="both"/>
        <w:rPr>
          <w:rFonts w:ascii="Times New Roman" w:hAnsi="Times New Roman"/>
          <w:bCs/>
          <w:color w:val="000000"/>
          <w:sz w:val="24"/>
          <w:szCs w:val="24"/>
        </w:rPr>
      </w:pPr>
      <w:r w:rsidRPr="000F5EBA">
        <w:rPr>
          <w:rFonts w:ascii="Times New Roman" w:hAnsi="Times New Roman"/>
          <w:bCs/>
          <w:color w:val="000000"/>
          <w:sz w:val="24"/>
          <w:szCs w:val="24"/>
        </w:rPr>
        <w:t>________________________________________________________________________________________</w:t>
      </w:r>
    </w:p>
    <w:p w14:paraId="6F4B0022" w14:textId="77777777" w:rsidR="00BD7DD4" w:rsidRPr="000F5EBA" w:rsidRDefault="00BD7DD4" w:rsidP="00BD7DD4">
      <w:pPr>
        <w:tabs>
          <w:tab w:val="left" w:pos="993"/>
        </w:tabs>
        <w:autoSpaceDE w:val="0"/>
        <w:autoSpaceDN w:val="0"/>
        <w:adjustRightInd w:val="0"/>
        <w:spacing w:after="0" w:line="240" w:lineRule="auto"/>
        <w:jc w:val="center"/>
        <w:rPr>
          <w:rFonts w:ascii="Times New Roman" w:hAnsi="Times New Roman"/>
          <w:bCs/>
          <w:color w:val="000000"/>
          <w:sz w:val="24"/>
          <w:szCs w:val="24"/>
          <w:vertAlign w:val="superscript"/>
        </w:rPr>
      </w:pPr>
      <w:r w:rsidRPr="000F5EBA">
        <w:rPr>
          <w:rFonts w:ascii="Times New Roman" w:hAnsi="Times New Roman"/>
          <w:bCs/>
          <w:color w:val="000000"/>
          <w:sz w:val="24"/>
          <w:szCs w:val="24"/>
          <w:vertAlign w:val="superscript"/>
        </w:rPr>
        <w:lastRenderedPageBreak/>
        <w:t>(Ф.И.О., должность и подпись или отметка составителя в случае отказа правонарушителя получить протокол)</w:t>
      </w:r>
    </w:p>
    <w:p w14:paraId="2B50FDCF" w14:textId="77777777" w:rsidR="00BD7DD4" w:rsidRPr="000F5EBA" w:rsidRDefault="00BD7DD4" w:rsidP="00BD7DD4">
      <w:pPr>
        <w:tabs>
          <w:tab w:val="left" w:pos="993"/>
        </w:tabs>
        <w:autoSpaceDE w:val="0"/>
        <w:autoSpaceDN w:val="0"/>
        <w:adjustRightInd w:val="0"/>
        <w:spacing w:after="0" w:line="240" w:lineRule="auto"/>
        <w:ind w:firstLine="709"/>
        <w:jc w:val="both"/>
        <w:rPr>
          <w:rFonts w:ascii="Times New Roman" w:hAnsi="Times New Roman"/>
          <w:bCs/>
          <w:color w:val="000000"/>
          <w:sz w:val="24"/>
          <w:szCs w:val="24"/>
        </w:rPr>
      </w:pPr>
      <w:r w:rsidRPr="000F5EBA">
        <w:rPr>
          <w:rFonts w:ascii="Times New Roman" w:hAnsi="Times New Roman"/>
          <w:bCs/>
          <w:color w:val="000000"/>
          <w:sz w:val="24"/>
          <w:szCs w:val="24"/>
        </w:rPr>
        <w:t>Копия настоящего определения направлена «____» ______________ 20 ___ года по адресу ________________________________________________________</w:t>
      </w:r>
    </w:p>
    <w:p w14:paraId="5D25B681" w14:textId="77777777" w:rsidR="00BD7DD4" w:rsidRPr="000F5EBA" w:rsidRDefault="00BD7DD4" w:rsidP="00BD7DD4">
      <w:pPr>
        <w:tabs>
          <w:tab w:val="left" w:pos="993"/>
        </w:tabs>
        <w:autoSpaceDE w:val="0"/>
        <w:autoSpaceDN w:val="0"/>
        <w:adjustRightInd w:val="0"/>
        <w:spacing w:after="0" w:line="240" w:lineRule="auto"/>
        <w:ind w:firstLine="709"/>
        <w:jc w:val="both"/>
        <w:rPr>
          <w:rFonts w:ascii="Times New Roman" w:hAnsi="Times New Roman"/>
          <w:bCs/>
          <w:color w:val="000000"/>
          <w:sz w:val="24"/>
          <w:szCs w:val="24"/>
        </w:rPr>
      </w:pPr>
    </w:p>
    <w:p w14:paraId="0AD75792" w14:textId="77777777" w:rsidR="00BD7DD4" w:rsidRPr="000F5EBA" w:rsidRDefault="00BD7DD4" w:rsidP="00BD7DD4">
      <w:pPr>
        <w:tabs>
          <w:tab w:val="left" w:pos="993"/>
        </w:tabs>
        <w:autoSpaceDE w:val="0"/>
        <w:autoSpaceDN w:val="0"/>
        <w:adjustRightInd w:val="0"/>
        <w:spacing w:after="0" w:line="240" w:lineRule="auto"/>
        <w:ind w:firstLine="709"/>
        <w:jc w:val="both"/>
        <w:rPr>
          <w:rFonts w:ascii="Times New Roman" w:hAnsi="Times New Roman"/>
          <w:bCs/>
          <w:color w:val="000000"/>
          <w:sz w:val="24"/>
          <w:szCs w:val="24"/>
        </w:rPr>
      </w:pPr>
      <w:r w:rsidRPr="000F5EBA">
        <w:rPr>
          <w:rFonts w:ascii="Times New Roman" w:hAnsi="Times New Roman"/>
          <w:bCs/>
          <w:color w:val="000000"/>
          <w:sz w:val="24"/>
          <w:szCs w:val="24"/>
        </w:rPr>
        <w:t xml:space="preserve"> /_____________________________/</w:t>
      </w:r>
    </w:p>
    <w:p w14:paraId="02473450" w14:textId="77777777" w:rsidR="00BD7DD4" w:rsidRPr="000F5EBA" w:rsidRDefault="00BD7DD4" w:rsidP="00BD7DD4">
      <w:pPr>
        <w:tabs>
          <w:tab w:val="left" w:pos="993"/>
        </w:tabs>
        <w:autoSpaceDE w:val="0"/>
        <w:autoSpaceDN w:val="0"/>
        <w:adjustRightInd w:val="0"/>
        <w:spacing w:after="0" w:line="240" w:lineRule="auto"/>
        <w:ind w:firstLine="709"/>
        <w:jc w:val="both"/>
        <w:rPr>
          <w:rFonts w:ascii="Times New Roman" w:hAnsi="Times New Roman"/>
          <w:bCs/>
          <w:color w:val="000000"/>
          <w:sz w:val="24"/>
          <w:szCs w:val="24"/>
          <w:vertAlign w:val="superscript"/>
        </w:rPr>
      </w:pPr>
      <w:r w:rsidRPr="000F5EBA">
        <w:rPr>
          <w:rFonts w:ascii="Times New Roman" w:hAnsi="Times New Roman"/>
          <w:bCs/>
          <w:color w:val="000000"/>
          <w:sz w:val="24"/>
          <w:szCs w:val="24"/>
          <w:vertAlign w:val="superscript"/>
        </w:rPr>
        <w:t xml:space="preserve">                                       (дата)                                                                               (личная подпись)                                           (инициалы и фамилия)</w:t>
      </w:r>
    </w:p>
    <w:p w14:paraId="00AEA45A" w14:textId="77777777" w:rsidR="00BD7DD4" w:rsidRPr="000F5EBA" w:rsidRDefault="00BD7DD4" w:rsidP="00BD7DD4">
      <w:pPr>
        <w:tabs>
          <w:tab w:val="left" w:pos="993"/>
        </w:tabs>
        <w:autoSpaceDE w:val="0"/>
        <w:autoSpaceDN w:val="0"/>
        <w:adjustRightInd w:val="0"/>
        <w:spacing w:after="0" w:line="240" w:lineRule="auto"/>
        <w:ind w:firstLine="709"/>
        <w:jc w:val="both"/>
        <w:rPr>
          <w:rFonts w:ascii="Times New Roman" w:hAnsi="Times New Roman"/>
          <w:bCs/>
          <w:color w:val="000000"/>
          <w:sz w:val="24"/>
          <w:szCs w:val="24"/>
          <w:vertAlign w:val="superscript"/>
        </w:rPr>
      </w:pPr>
    </w:p>
    <w:p w14:paraId="46E3C885" w14:textId="77777777" w:rsidR="00BD7DD4" w:rsidRPr="000F5EBA" w:rsidRDefault="00BD7DD4" w:rsidP="00BD7DD4">
      <w:pPr>
        <w:tabs>
          <w:tab w:val="left" w:pos="993"/>
        </w:tabs>
        <w:autoSpaceDE w:val="0"/>
        <w:autoSpaceDN w:val="0"/>
        <w:adjustRightInd w:val="0"/>
        <w:spacing w:after="0" w:line="240" w:lineRule="auto"/>
        <w:ind w:firstLine="709"/>
        <w:jc w:val="both"/>
        <w:rPr>
          <w:rFonts w:ascii="Times New Roman" w:hAnsi="Times New Roman"/>
          <w:bCs/>
          <w:color w:val="000000"/>
          <w:sz w:val="24"/>
          <w:szCs w:val="24"/>
        </w:rPr>
      </w:pPr>
      <w:r w:rsidRPr="000F5EBA">
        <w:rPr>
          <w:rFonts w:ascii="Times New Roman" w:hAnsi="Times New Roman"/>
          <w:b/>
          <w:color w:val="000000"/>
          <w:sz w:val="24"/>
          <w:szCs w:val="24"/>
        </w:rPr>
        <w:t>Примечание.</w:t>
      </w:r>
      <w:r w:rsidRPr="000F5EBA">
        <w:rPr>
          <w:rFonts w:ascii="Times New Roman" w:hAnsi="Times New Roman"/>
          <w:bCs/>
          <w:color w:val="000000"/>
          <w:sz w:val="24"/>
          <w:szCs w:val="24"/>
        </w:rPr>
        <w:t xml:space="preserve"> Лицо, в отношении которого возбуждается дело об административном правонарушении, указывается, если оно известно.</w:t>
      </w:r>
    </w:p>
    <w:p w14:paraId="2B906D27" w14:textId="77777777" w:rsidR="00BD7DD4" w:rsidRPr="000F5EBA" w:rsidRDefault="00BD7DD4" w:rsidP="00BD7DD4">
      <w:pPr>
        <w:tabs>
          <w:tab w:val="left" w:pos="993"/>
        </w:tabs>
        <w:autoSpaceDE w:val="0"/>
        <w:autoSpaceDN w:val="0"/>
        <w:adjustRightInd w:val="0"/>
        <w:spacing w:after="0" w:line="240" w:lineRule="auto"/>
        <w:ind w:firstLine="709"/>
        <w:jc w:val="both"/>
        <w:rPr>
          <w:rFonts w:ascii="Times New Roman" w:hAnsi="Times New Roman"/>
          <w:bCs/>
          <w:color w:val="000000"/>
          <w:sz w:val="24"/>
          <w:szCs w:val="24"/>
        </w:rPr>
      </w:pPr>
      <w:r w:rsidRPr="000F5EBA">
        <w:rPr>
          <w:rFonts w:ascii="Times New Roman" w:hAnsi="Times New Roman"/>
          <w:bCs/>
          <w:color w:val="000000"/>
          <w:sz w:val="24"/>
          <w:szCs w:val="24"/>
        </w:rPr>
        <w:t>Пункты 2, 3 и 4 вносятся в определение, если известно лицо, которое предположительно совершило административное правонарушение, и имеется необходимость истребования у указанного лица сведений, необходимых для разрешения дела.</w:t>
      </w:r>
    </w:p>
    <w:p w14:paraId="5EB84BE8" w14:textId="77777777" w:rsidR="00BD7DD4" w:rsidRPr="000F5EBA" w:rsidRDefault="00BD7DD4" w:rsidP="00BD7DD4">
      <w:pPr>
        <w:tabs>
          <w:tab w:val="left" w:pos="993"/>
        </w:tabs>
        <w:autoSpaceDE w:val="0"/>
        <w:autoSpaceDN w:val="0"/>
        <w:adjustRightInd w:val="0"/>
        <w:spacing w:after="0" w:line="240" w:lineRule="auto"/>
        <w:ind w:firstLine="709"/>
        <w:jc w:val="both"/>
        <w:rPr>
          <w:rFonts w:ascii="Times New Roman" w:hAnsi="Times New Roman"/>
          <w:bCs/>
          <w:color w:val="000000"/>
          <w:sz w:val="24"/>
          <w:szCs w:val="24"/>
        </w:rPr>
      </w:pPr>
      <w:r w:rsidRPr="000F5EBA">
        <w:rPr>
          <w:rFonts w:ascii="Times New Roman" w:hAnsi="Times New Roman"/>
          <w:bCs/>
          <w:color w:val="000000"/>
          <w:sz w:val="24"/>
          <w:szCs w:val="24"/>
        </w:rPr>
        <w:t>Пункт 3 вносится в определение только в случае его вынесения в отношении юридического лица.</w:t>
      </w:r>
    </w:p>
    <w:p w14:paraId="5F44DBD8" w14:textId="77777777" w:rsidR="00BD7DD4" w:rsidRPr="000F5EBA" w:rsidRDefault="00BD7DD4" w:rsidP="00BD7DD4">
      <w:pPr>
        <w:tabs>
          <w:tab w:val="left" w:pos="993"/>
        </w:tabs>
        <w:autoSpaceDE w:val="0"/>
        <w:autoSpaceDN w:val="0"/>
        <w:adjustRightInd w:val="0"/>
        <w:spacing w:after="0" w:line="240" w:lineRule="auto"/>
        <w:ind w:firstLine="709"/>
        <w:jc w:val="both"/>
        <w:rPr>
          <w:rFonts w:ascii="Times New Roman" w:hAnsi="Times New Roman"/>
          <w:bCs/>
          <w:color w:val="000000"/>
          <w:sz w:val="24"/>
          <w:szCs w:val="24"/>
        </w:rPr>
      </w:pPr>
      <w:r w:rsidRPr="000F5EBA">
        <w:rPr>
          <w:rFonts w:ascii="Times New Roman" w:hAnsi="Times New Roman"/>
          <w:bCs/>
          <w:color w:val="000000"/>
          <w:sz w:val="24"/>
          <w:szCs w:val="24"/>
        </w:rPr>
        <w:t>Ссылка на 26.10 КоАП РФ требуется, если имеется необходимость получения у лица, в отношении которого возбуждено дело об административном правонарушении, сведений, необходимых для разрешения дела.</w:t>
      </w:r>
    </w:p>
    <w:p w14:paraId="6FB2E221" w14:textId="77777777" w:rsidR="00BD7DD4" w:rsidRDefault="00BD7DD4" w:rsidP="00BD7DD4">
      <w:pPr>
        <w:tabs>
          <w:tab w:val="left" w:pos="993"/>
        </w:tabs>
        <w:autoSpaceDE w:val="0"/>
        <w:autoSpaceDN w:val="0"/>
        <w:adjustRightInd w:val="0"/>
        <w:spacing w:after="0" w:line="240" w:lineRule="auto"/>
        <w:ind w:firstLine="709"/>
        <w:jc w:val="both"/>
        <w:rPr>
          <w:rFonts w:ascii="Times New Roman" w:hAnsi="Times New Roman"/>
          <w:bCs/>
          <w:iCs/>
          <w:color w:val="000000"/>
          <w:sz w:val="24"/>
          <w:szCs w:val="24"/>
        </w:rPr>
      </w:pPr>
      <w:r w:rsidRPr="000F5EBA">
        <w:rPr>
          <w:rFonts w:ascii="Times New Roman" w:hAnsi="Times New Roman"/>
          <w:bCs/>
          <w:color w:val="000000"/>
          <w:sz w:val="24"/>
          <w:szCs w:val="24"/>
        </w:rPr>
        <w:t>Копия определения направляется лицу, в отношении которого ведется производство по делу об административном правонарушении, заказным письмом с уведомлением о вручении или вручается либо объявляется указанному лицу (его законному представителю) под роспись.</w:t>
      </w:r>
    </w:p>
    <w:p w14:paraId="3C9A0513" w14:textId="77777777" w:rsidR="00BD7DD4" w:rsidRPr="0059252A" w:rsidRDefault="00BD7DD4" w:rsidP="00BD7DD4">
      <w:pPr>
        <w:pStyle w:val="12"/>
        <w:shd w:val="clear" w:color="auto" w:fill="auto"/>
        <w:spacing w:after="0" w:line="240" w:lineRule="auto"/>
        <w:ind w:left="7371" w:right="100" w:hanging="7655"/>
        <w:rPr>
          <w:b w:val="0"/>
          <w:iCs/>
          <w:color w:val="000000"/>
          <w:sz w:val="24"/>
          <w:szCs w:val="24"/>
        </w:rPr>
      </w:pPr>
      <w:r>
        <w:rPr>
          <w:sz w:val="24"/>
          <w:szCs w:val="24"/>
        </w:rPr>
        <w:br w:type="page"/>
      </w:r>
      <w:r w:rsidRPr="0059252A">
        <w:rPr>
          <w:b w:val="0"/>
          <w:iCs/>
          <w:color w:val="000000"/>
          <w:sz w:val="28"/>
          <w:szCs w:val="28"/>
        </w:rPr>
        <w:lastRenderedPageBreak/>
        <w:t xml:space="preserve">Приложение № </w:t>
      </w:r>
      <w:r>
        <w:rPr>
          <w:b w:val="0"/>
          <w:iCs/>
          <w:color w:val="000000"/>
          <w:sz w:val="28"/>
          <w:szCs w:val="28"/>
        </w:rPr>
        <w:t>7</w:t>
      </w:r>
    </w:p>
    <w:p w14:paraId="7BC171C1"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p>
    <w:p w14:paraId="473600BC"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2C001D">
        <w:rPr>
          <w:rFonts w:ascii="Times New Roman" w:hAnsi="Times New Roman"/>
          <w:bCs/>
          <w:iCs/>
          <w:color w:val="000000"/>
          <w:sz w:val="24"/>
          <w:szCs w:val="24"/>
        </w:rPr>
        <w:t>ЖУРНАЛ РЕГИСТРАЦИИ</w:t>
      </w:r>
    </w:p>
    <w:p w14:paraId="7DC6FD71"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2C001D">
        <w:rPr>
          <w:rFonts w:ascii="Times New Roman" w:hAnsi="Times New Roman"/>
          <w:bCs/>
          <w:iCs/>
          <w:color w:val="000000"/>
          <w:sz w:val="24"/>
          <w:szCs w:val="24"/>
        </w:rPr>
        <w:t>ОПРЕДЕЛЕНИЙ О ВОЗБУЖДЕНИИ ДЕЛА ОБ АДМИНИСТРАТИВНОМ</w:t>
      </w:r>
    </w:p>
    <w:p w14:paraId="55F5CD63"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2C001D">
        <w:rPr>
          <w:rFonts w:ascii="Times New Roman" w:hAnsi="Times New Roman"/>
          <w:bCs/>
          <w:iCs/>
          <w:color w:val="000000"/>
          <w:sz w:val="24"/>
          <w:szCs w:val="24"/>
        </w:rPr>
        <w:t>ПРАВОНАРУШЕНИИ И ПРОВЕДЕНИИ АДМИНИСТРАТИВНОГО РАССЛЕДОВАНИЯ</w:t>
      </w:r>
    </w:p>
    <w:p w14:paraId="51D53A30"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942"/>
        <w:gridCol w:w="941"/>
        <w:gridCol w:w="943"/>
        <w:gridCol w:w="1309"/>
        <w:gridCol w:w="607"/>
        <w:gridCol w:w="1347"/>
        <w:gridCol w:w="1760"/>
        <w:gridCol w:w="1099"/>
      </w:tblGrid>
      <w:tr w:rsidR="00BD7DD4" w14:paraId="10B4E7AE" w14:textId="77777777" w:rsidTr="00FD1AEF">
        <w:tc>
          <w:tcPr>
            <w:tcW w:w="555" w:type="pct"/>
            <w:vAlign w:val="center"/>
          </w:tcPr>
          <w:p w14:paraId="7C261A80" w14:textId="77777777" w:rsidR="00BD7DD4" w:rsidRDefault="00BD7DD4" w:rsidP="00FD1AEF">
            <w:pPr>
              <w:jc w:val="center"/>
              <w:rPr>
                <w:rFonts w:ascii="Times New Roman" w:hAnsi="Times New Roman"/>
                <w:sz w:val="20"/>
                <w:szCs w:val="20"/>
              </w:rPr>
            </w:pPr>
            <w:r>
              <w:rPr>
                <w:rFonts w:ascii="Times New Roman" w:hAnsi="Times New Roman"/>
                <w:sz w:val="20"/>
                <w:szCs w:val="20"/>
              </w:rPr>
              <w:t>№ п/п</w:t>
            </w:r>
          </w:p>
        </w:tc>
        <w:tc>
          <w:tcPr>
            <w:tcW w:w="555" w:type="pct"/>
            <w:vAlign w:val="center"/>
          </w:tcPr>
          <w:p w14:paraId="5CD3A340" w14:textId="77777777" w:rsidR="00BD7DD4" w:rsidRDefault="00BD7DD4" w:rsidP="00FD1AEF">
            <w:pPr>
              <w:jc w:val="center"/>
              <w:rPr>
                <w:rFonts w:ascii="Times New Roman" w:hAnsi="Times New Roman"/>
                <w:sz w:val="20"/>
                <w:szCs w:val="20"/>
              </w:rPr>
            </w:pPr>
            <w:r>
              <w:rPr>
                <w:rFonts w:ascii="Times New Roman" w:hAnsi="Times New Roman"/>
                <w:sz w:val="20"/>
                <w:szCs w:val="20"/>
              </w:rPr>
              <w:t>№ определения</w:t>
            </w:r>
          </w:p>
        </w:tc>
        <w:tc>
          <w:tcPr>
            <w:tcW w:w="556" w:type="pct"/>
            <w:vAlign w:val="center"/>
          </w:tcPr>
          <w:p w14:paraId="3E2AA6BE" w14:textId="77777777" w:rsidR="00BD7DD4" w:rsidRDefault="00BD7DD4" w:rsidP="00FD1AEF">
            <w:pPr>
              <w:jc w:val="center"/>
              <w:rPr>
                <w:rFonts w:ascii="Times New Roman" w:hAnsi="Times New Roman"/>
                <w:sz w:val="20"/>
                <w:szCs w:val="20"/>
              </w:rPr>
            </w:pPr>
            <w:r w:rsidRPr="00425A04">
              <w:rPr>
                <w:rFonts w:ascii="Times New Roman" w:hAnsi="Times New Roman"/>
                <w:sz w:val="20"/>
                <w:szCs w:val="20"/>
              </w:rPr>
              <w:t>Должность,</w:t>
            </w:r>
            <w:r>
              <w:rPr>
                <w:rFonts w:ascii="Times New Roman" w:hAnsi="Times New Roman"/>
                <w:sz w:val="20"/>
                <w:szCs w:val="20"/>
              </w:rPr>
              <w:t xml:space="preserve"> </w:t>
            </w:r>
            <w:r w:rsidRPr="00425A04">
              <w:rPr>
                <w:rFonts w:ascii="Times New Roman" w:hAnsi="Times New Roman"/>
                <w:sz w:val="20"/>
                <w:szCs w:val="20"/>
              </w:rPr>
              <w:t>ФИО лица,</w:t>
            </w:r>
            <w:r>
              <w:rPr>
                <w:rFonts w:ascii="Times New Roman" w:hAnsi="Times New Roman"/>
                <w:sz w:val="20"/>
                <w:szCs w:val="20"/>
              </w:rPr>
              <w:t xml:space="preserve"> вынесшего определение</w:t>
            </w:r>
          </w:p>
        </w:tc>
        <w:tc>
          <w:tcPr>
            <w:tcW w:w="555" w:type="pct"/>
            <w:vAlign w:val="center"/>
          </w:tcPr>
          <w:p w14:paraId="054B8E5C" w14:textId="77777777" w:rsidR="00BD7DD4" w:rsidRDefault="00BD7DD4" w:rsidP="00FD1AEF">
            <w:pPr>
              <w:jc w:val="center"/>
              <w:rPr>
                <w:rFonts w:ascii="Times New Roman" w:hAnsi="Times New Roman"/>
                <w:sz w:val="20"/>
                <w:szCs w:val="20"/>
              </w:rPr>
            </w:pPr>
            <w:r>
              <w:rPr>
                <w:rFonts w:ascii="Times New Roman" w:hAnsi="Times New Roman"/>
                <w:sz w:val="20"/>
                <w:szCs w:val="20"/>
              </w:rPr>
              <w:t>Дата, место вынесения определения</w:t>
            </w:r>
          </w:p>
        </w:tc>
        <w:tc>
          <w:tcPr>
            <w:tcW w:w="556" w:type="pct"/>
            <w:vAlign w:val="center"/>
          </w:tcPr>
          <w:p w14:paraId="3EA10FE7" w14:textId="77777777" w:rsidR="00BD7DD4" w:rsidRDefault="00BD7DD4" w:rsidP="00FD1AEF">
            <w:pPr>
              <w:jc w:val="center"/>
              <w:rPr>
                <w:rFonts w:ascii="Times New Roman" w:hAnsi="Times New Roman"/>
                <w:sz w:val="20"/>
                <w:szCs w:val="20"/>
              </w:rPr>
            </w:pPr>
            <w:r>
              <w:rPr>
                <w:rFonts w:ascii="Times New Roman" w:hAnsi="Times New Roman"/>
                <w:sz w:val="20"/>
                <w:szCs w:val="20"/>
              </w:rPr>
              <w:t>Должность, ФИО лица, в отношении которого возбуждено дело об административном правонарушении</w:t>
            </w:r>
          </w:p>
        </w:tc>
        <w:tc>
          <w:tcPr>
            <w:tcW w:w="555" w:type="pct"/>
            <w:vAlign w:val="center"/>
          </w:tcPr>
          <w:p w14:paraId="43EBD866" w14:textId="77777777" w:rsidR="00BD7DD4" w:rsidRDefault="00BD7DD4" w:rsidP="00FD1AEF">
            <w:pPr>
              <w:jc w:val="center"/>
              <w:rPr>
                <w:rFonts w:ascii="Times New Roman" w:hAnsi="Times New Roman"/>
                <w:sz w:val="20"/>
                <w:szCs w:val="20"/>
              </w:rPr>
            </w:pPr>
            <w:r>
              <w:rPr>
                <w:rFonts w:ascii="Times New Roman" w:hAnsi="Times New Roman"/>
                <w:sz w:val="20"/>
                <w:szCs w:val="20"/>
              </w:rPr>
              <w:t>Статья КоАП РФ/</w:t>
            </w:r>
          </w:p>
        </w:tc>
        <w:tc>
          <w:tcPr>
            <w:tcW w:w="556" w:type="pct"/>
            <w:vAlign w:val="center"/>
          </w:tcPr>
          <w:p w14:paraId="49D9A5D5" w14:textId="77777777" w:rsidR="00BD7DD4" w:rsidRDefault="00BD7DD4" w:rsidP="00FD1AEF">
            <w:pPr>
              <w:jc w:val="center"/>
              <w:rPr>
                <w:rFonts w:ascii="Times New Roman" w:hAnsi="Times New Roman"/>
                <w:sz w:val="20"/>
                <w:szCs w:val="20"/>
              </w:rPr>
            </w:pPr>
            <w:r>
              <w:rPr>
                <w:rFonts w:ascii="Times New Roman" w:hAnsi="Times New Roman"/>
                <w:sz w:val="20"/>
                <w:szCs w:val="20"/>
              </w:rPr>
              <w:t>Дата принятия решения о продлении срока административного расследования, дата до которой продлен срок</w:t>
            </w:r>
          </w:p>
        </w:tc>
        <w:tc>
          <w:tcPr>
            <w:tcW w:w="555" w:type="pct"/>
            <w:vAlign w:val="center"/>
          </w:tcPr>
          <w:p w14:paraId="3DBBC1FB" w14:textId="77777777" w:rsidR="00BD7DD4" w:rsidRDefault="00BD7DD4" w:rsidP="00FD1AEF">
            <w:pPr>
              <w:jc w:val="center"/>
              <w:rPr>
                <w:rFonts w:ascii="Times New Roman" w:hAnsi="Times New Roman"/>
                <w:sz w:val="20"/>
                <w:szCs w:val="20"/>
              </w:rPr>
            </w:pPr>
            <w:r>
              <w:rPr>
                <w:rFonts w:ascii="Times New Roman" w:hAnsi="Times New Roman"/>
                <w:sz w:val="20"/>
                <w:szCs w:val="20"/>
              </w:rPr>
              <w:t>Дата принятия решения по делу об административном правонарушении (прекращения/составления протокола) № протокола или ст. КоАП по которой прекращено дело</w:t>
            </w:r>
          </w:p>
        </w:tc>
        <w:tc>
          <w:tcPr>
            <w:tcW w:w="556" w:type="pct"/>
            <w:vAlign w:val="center"/>
          </w:tcPr>
          <w:p w14:paraId="670D9FB6" w14:textId="77777777" w:rsidR="00BD7DD4" w:rsidRDefault="00BD7DD4" w:rsidP="00FD1AEF">
            <w:pPr>
              <w:jc w:val="center"/>
              <w:rPr>
                <w:rFonts w:ascii="Times New Roman" w:hAnsi="Times New Roman"/>
                <w:sz w:val="20"/>
                <w:szCs w:val="20"/>
              </w:rPr>
            </w:pPr>
            <w:r>
              <w:rPr>
                <w:rFonts w:ascii="Times New Roman" w:hAnsi="Times New Roman"/>
                <w:sz w:val="20"/>
                <w:szCs w:val="20"/>
              </w:rPr>
              <w:t>Подпись лица, ответственного за ведение журнала</w:t>
            </w:r>
          </w:p>
        </w:tc>
      </w:tr>
      <w:tr w:rsidR="00BD7DD4" w14:paraId="7E4AFF48" w14:textId="77777777" w:rsidTr="00FD1AEF">
        <w:trPr>
          <w:trHeight w:val="299"/>
        </w:trPr>
        <w:tc>
          <w:tcPr>
            <w:tcW w:w="555" w:type="pct"/>
            <w:vAlign w:val="center"/>
          </w:tcPr>
          <w:p w14:paraId="0728BA88"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1</w:t>
            </w:r>
          </w:p>
        </w:tc>
        <w:tc>
          <w:tcPr>
            <w:tcW w:w="555" w:type="pct"/>
            <w:vAlign w:val="center"/>
          </w:tcPr>
          <w:p w14:paraId="4088AF59"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2</w:t>
            </w:r>
          </w:p>
        </w:tc>
        <w:tc>
          <w:tcPr>
            <w:tcW w:w="556" w:type="pct"/>
            <w:vAlign w:val="center"/>
          </w:tcPr>
          <w:p w14:paraId="56BBCF29"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3</w:t>
            </w:r>
          </w:p>
        </w:tc>
        <w:tc>
          <w:tcPr>
            <w:tcW w:w="555" w:type="pct"/>
            <w:vAlign w:val="center"/>
          </w:tcPr>
          <w:p w14:paraId="7E072BF6"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4</w:t>
            </w:r>
          </w:p>
        </w:tc>
        <w:tc>
          <w:tcPr>
            <w:tcW w:w="556" w:type="pct"/>
            <w:vAlign w:val="center"/>
          </w:tcPr>
          <w:p w14:paraId="742E74ED"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5</w:t>
            </w:r>
          </w:p>
        </w:tc>
        <w:tc>
          <w:tcPr>
            <w:tcW w:w="555" w:type="pct"/>
            <w:vAlign w:val="center"/>
          </w:tcPr>
          <w:p w14:paraId="35488BFA"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6</w:t>
            </w:r>
          </w:p>
        </w:tc>
        <w:tc>
          <w:tcPr>
            <w:tcW w:w="556" w:type="pct"/>
            <w:vAlign w:val="center"/>
          </w:tcPr>
          <w:p w14:paraId="3B2ED49B"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7</w:t>
            </w:r>
          </w:p>
        </w:tc>
        <w:tc>
          <w:tcPr>
            <w:tcW w:w="555" w:type="pct"/>
            <w:vAlign w:val="center"/>
          </w:tcPr>
          <w:p w14:paraId="0E9F0F89"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8</w:t>
            </w:r>
          </w:p>
        </w:tc>
        <w:tc>
          <w:tcPr>
            <w:tcW w:w="556" w:type="pct"/>
            <w:vAlign w:val="center"/>
          </w:tcPr>
          <w:p w14:paraId="0723AA5A" w14:textId="77777777" w:rsidR="00BD7DD4" w:rsidRDefault="00BD7DD4" w:rsidP="00FD1AEF">
            <w:pPr>
              <w:jc w:val="center"/>
              <w:rPr>
                <w:rFonts w:ascii="Times New Roman" w:hAnsi="Times New Roman"/>
                <w:b/>
                <w:bCs/>
                <w:sz w:val="20"/>
                <w:szCs w:val="20"/>
              </w:rPr>
            </w:pPr>
            <w:r>
              <w:rPr>
                <w:rFonts w:ascii="Times New Roman" w:hAnsi="Times New Roman"/>
                <w:b/>
                <w:bCs/>
                <w:sz w:val="20"/>
                <w:szCs w:val="20"/>
              </w:rPr>
              <w:t>9</w:t>
            </w:r>
          </w:p>
        </w:tc>
      </w:tr>
      <w:tr w:rsidR="00BD7DD4" w14:paraId="6FD720C1" w14:textId="77777777" w:rsidTr="00FD1AEF">
        <w:tc>
          <w:tcPr>
            <w:tcW w:w="555" w:type="pct"/>
          </w:tcPr>
          <w:p w14:paraId="1E305D07" w14:textId="77777777" w:rsidR="00BD7DD4" w:rsidRDefault="00BD7DD4" w:rsidP="00FD1AEF">
            <w:pPr>
              <w:rPr>
                <w:rFonts w:ascii="Times New Roman" w:hAnsi="Times New Roman"/>
                <w:sz w:val="20"/>
                <w:szCs w:val="20"/>
              </w:rPr>
            </w:pPr>
          </w:p>
        </w:tc>
        <w:tc>
          <w:tcPr>
            <w:tcW w:w="555" w:type="pct"/>
          </w:tcPr>
          <w:p w14:paraId="406D905D" w14:textId="77777777" w:rsidR="00BD7DD4" w:rsidRDefault="00BD7DD4" w:rsidP="00FD1AEF">
            <w:pPr>
              <w:rPr>
                <w:rFonts w:ascii="Times New Roman" w:hAnsi="Times New Roman"/>
                <w:sz w:val="20"/>
                <w:szCs w:val="20"/>
              </w:rPr>
            </w:pPr>
          </w:p>
        </w:tc>
        <w:tc>
          <w:tcPr>
            <w:tcW w:w="556" w:type="pct"/>
          </w:tcPr>
          <w:p w14:paraId="464809D0" w14:textId="77777777" w:rsidR="00BD7DD4" w:rsidRDefault="00BD7DD4" w:rsidP="00FD1AEF">
            <w:pPr>
              <w:rPr>
                <w:rFonts w:ascii="Times New Roman" w:hAnsi="Times New Roman"/>
                <w:sz w:val="20"/>
                <w:szCs w:val="20"/>
              </w:rPr>
            </w:pPr>
          </w:p>
        </w:tc>
        <w:tc>
          <w:tcPr>
            <w:tcW w:w="555" w:type="pct"/>
          </w:tcPr>
          <w:p w14:paraId="54AD5C15" w14:textId="77777777" w:rsidR="00BD7DD4" w:rsidRDefault="00BD7DD4" w:rsidP="00FD1AEF">
            <w:pPr>
              <w:rPr>
                <w:rFonts w:ascii="Times New Roman" w:hAnsi="Times New Roman"/>
                <w:sz w:val="20"/>
                <w:szCs w:val="20"/>
              </w:rPr>
            </w:pPr>
          </w:p>
        </w:tc>
        <w:tc>
          <w:tcPr>
            <w:tcW w:w="556" w:type="pct"/>
          </w:tcPr>
          <w:p w14:paraId="19B28492" w14:textId="77777777" w:rsidR="00BD7DD4" w:rsidRDefault="00BD7DD4" w:rsidP="00FD1AEF">
            <w:pPr>
              <w:rPr>
                <w:rFonts w:ascii="Times New Roman" w:hAnsi="Times New Roman"/>
                <w:sz w:val="20"/>
                <w:szCs w:val="20"/>
              </w:rPr>
            </w:pPr>
          </w:p>
        </w:tc>
        <w:tc>
          <w:tcPr>
            <w:tcW w:w="555" w:type="pct"/>
          </w:tcPr>
          <w:p w14:paraId="7094A0F0" w14:textId="77777777" w:rsidR="00BD7DD4" w:rsidRDefault="00BD7DD4" w:rsidP="00FD1AEF">
            <w:pPr>
              <w:rPr>
                <w:rFonts w:ascii="Times New Roman" w:hAnsi="Times New Roman"/>
                <w:sz w:val="20"/>
                <w:szCs w:val="20"/>
              </w:rPr>
            </w:pPr>
          </w:p>
        </w:tc>
        <w:tc>
          <w:tcPr>
            <w:tcW w:w="556" w:type="pct"/>
          </w:tcPr>
          <w:p w14:paraId="10EF1778" w14:textId="77777777" w:rsidR="00BD7DD4" w:rsidRDefault="00BD7DD4" w:rsidP="00FD1AEF">
            <w:pPr>
              <w:rPr>
                <w:rFonts w:ascii="Times New Roman" w:hAnsi="Times New Roman"/>
                <w:sz w:val="20"/>
                <w:szCs w:val="20"/>
              </w:rPr>
            </w:pPr>
          </w:p>
        </w:tc>
        <w:tc>
          <w:tcPr>
            <w:tcW w:w="555" w:type="pct"/>
          </w:tcPr>
          <w:p w14:paraId="3F6408DF" w14:textId="77777777" w:rsidR="00BD7DD4" w:rsidRDefault="00BD7DD4" w:rsidP="00FD1AEF">
            <w:pPr>
              <w:rPr>
                <w:rFonts w:ascii="Times New Roman" w:hAnsi="Times New Roman"/>
                <w:sz w:val="20"/>
                <w:szCs w:val="20"/>
              </w:rPr>
            </w:pPr>
          </w:p>
        </w:tc>
        <w:tc>
          <w:tcPr>
            <w:tcW w:w="556" w:type="pct"/>
          </w:tcPr>
          <w:p w14:paraId="7BB52847" w14:textId="77777777" w:rsidR="00BD7DD4" w:rsidRDefault="00BD7DD4" w:rsidP="00FD1AEF">
            <w:pPr>
              <w:rPr>
                <w:rFonts w:ascii="Times New Roman" w:hAnsi="Times New Roman"/>
                <w:sz w:val="20"/>
                <w:szCs w:val="20"/>
              </w:rPr>
            </w:pPr>
          </w:p>
        </w:tc>
      </w:tr>
      <w:tr w:rsidR="00BD7DD4" w14:paraId="34739D84" w14:textId="77777777" w:rsidTr="00FD1AEF">
        <w:tc>
          <w:tcPr>
            <w:tcW w:w="555" w:type="pct"/>
          </w:tcPr>
          <w:p w14:paraId="2B107AC9" w14:textId="77777777" w:rsidR="00BD7DD4" w:rsidRDefault="00BD7DD4" w:rsidP="00FD1AEF">
            <w:pPr>
              <w:rPr>
                <w:rFonts w:ascii="Times New Roman" w:hAnsi="Times New Roman"/>
                <w:sz w:val="20"/>
                <w:szCs w:val="20"/>
              </w:rPr>
            </w:pPr>
          </w:p>
        </w:tc>
        <w:tc>
          <w:tcPr>
            <w:tcW w:w="555" w:type="pct"/>
          </w:tcPr>
          <w:p w14:paraId="32432F70" w14:textId="77777777" w:rsidR="00BD7DD4" w:rsidRDefault="00BD7DD4" w:rsidP="00FD1AEF">
            <w:pPr>
              <w:rPr>
                <w:rFonts w:ascii="Times New Roman" w:hAnsi="Times New Roman"/>
                <w:sz w:val="20"/>
                <w:szCs w:val="20"/>
              </w:rPr>
            </w:pPr>
          </w:p>
        </w:tc>
        <w:tc>
          <w:tcPr>
            <w:tcW w:w="556" w:type="pct"/>
          </w:tcPr>
          <w:p w14:paraId="567F9AED" w14:textId="77777777" w:rsidR="00BD7DD4" w:rsidRDefault="00BD7DD4" w:rsidP="00FD1AEF">
            <w:pPr>
              <w:rPr>
                <w:rFonts w:ascii="Times New Roman" w:hAnsi="Times New Roman"/>
                <w:sz w:val="20"/>
                <w:szCs w:val="20"/>
              </w:rPr>
            </w:pPr>
          </w:p>
        </w:tc>
        <w:tc>
          <w:tcPr>
            <w:tcW w:w="555" w:type="pct"/>
          </w:tcPr>
          <w:p w14:paraId="78675B9F" w14:textId="77777777" w:rsidR="00BD7DD4" w:rsidRDefault="00BD7DD4" w:rsidP="00FD1AEF">
            <w:pPr>
              <w:rPr>
                <w:rFonts w:ascii="Times New Roman" w:hAnsi="Times New Roman"/>
                <w:sz w:val="20"/>
                <w:szCs w:val="20"/>
              </w:rPr>
            </w:pPr>
          </w:p>
        </w:tc>
        <w:tc>
          <w:tcPr>
            <w:tcW w:w="556" w:type="pct"/>
          </w:tcPr>
          <w:p w14:paraId="3032E7B0" w14:textId="77777777" w:rsidR="00BD7DD4" w:rsidRDefault="00BD7DD4" w:rsidP="00FD1AEF">
            <w:pPr>
              <w:rPr>
                <w:rFonts w:ascii="Times New Roman" w:hAnsi="Times New Roman"/>
                <w:sz w:val="20"/>
                <w:szCs w:val="20"/>
              </w:rPr>
            </w:pPr>
          </w:p>
        </w:tc>
        <w:tc>
          <w:tcPr>
            <w:tcW w:w="555" w:type="pct"/>
          </w:tcPr>
          <w:p w14:paraId="2BEF0768" w14:textId="77777777" w:rsidR="00BD7DD4" w:rsidRDefault="00BD7DD4" w:rsidP="00FD1AEF">
            <w:pPr>
              <w:rPr>
                <w:rFonts w:ascii="Times New Roman" w:hAnsi="Times New Roman"/>
                <w:sz w:val="20"/>
                <w:szCs w:val="20"/>
              </w:rPr>
            </w:pPr>
          </w:p>
        </w:tc>
        <w:tc>
          <w:tcPr>
            <w:tcW w:w="556" w:type="pct"/>
          </w:tcPr>
          <w:p w14:paraId="0BFBEAAA" w14:textId="77777777" w:rsidR="00BD7DD4" w:rsidRDefault="00BD7DD4" w:rsidP="00FD1AEF">
            <w:pPr>
              <w:rPr>
                <w:rFonts w:ascii="Times New Roman" w:hAnsi="Times New Roman"/>
                <w:sz w:val="20"/>
                <w:szCs w:val="20"/>
              </w:rPr>
            </w:pPr>
          </w:p>
        </w:tc>
        <w:tc>
          <w:tcPr>
            <w:tcW w:w="555" w:type="pct"/>
          </w:tcPr>
          <w:p w14:paraId="5A6632FB" w14:textId="77777777" w:rsidR="00BD7DD4" w:rsidRDefault="00BD7DD4" w:rsidP="00FD1AEF">
            <w:pPr>
              <w:rPr>
                <w:rFonts w:ascii="Times New Roman" w:hAnsi="Times New Roman"/>
                <w:sz w:val="20"/>
                <w:szCs w:val="20"/>
              </w:rPr>
            </w:pPr>
          </w:p>
        </w:tc>
        <w:tc>
          <w:tcPr>
            <w:tcW w:w="556" w:type="pct"/>
          </w:tcPr>
          <w:p w14:paraId="1DBE9C01" w14:textId="77777777" w:rsidR="00BD7DD4" w:rsidRDefault="00BD7DD4" w:rsidP="00FD1AEF">
            <w:pPr>
              <w:rPr>
                <w:rFonts w:ascii="Times New Roman" w:hAnsi="Times New Roman"/>
                <w:sz w:val="20"/>
                <w:szCs w:val="20"/>
              </w:rPr>
            </w:pPr>
          </w:p>
        </w:tc>
      </w:tr>
      <w:tr w:rsidR="00BD7DD4" w14:paraId="141A22F7" w14:textId="77777777" w:rsidTr="00FD1AEF">
        <w:tc>
          <w:tcPr>
            <w:tcW w:w="555" w:type="pct"/>
          </w:tcPr>
          <w:p w14:paraId="526EB1E9" w14:textId="77777777" w:rsidR="00BD7DD4" w:rsidRDefault="00BD7DD4" w:rsidP="00FD1AEF">
            <w:pPr>
              <w:rPr>
                <w:rFonts w:ascii="Times New Roman" w:hAnsi="Times New Roman"/>
                <w:sz w:val="20"/>
                <w:szCs w:val="20"/>
              </w:rPr>
            </w:pPr>
          </w:p>
        </w:tc>
        <w:tc>
          <w:tcPr>
            <w:tcW w:w="555" w:type="pct"/>
          </w:tcPr>
          <w:p w14:paraId="7BAC1321" w14:textId="77777777" w:rsidR="00BD7DD4" w:rsidRDefault="00BD7DD4" w:rsidP="00FD1AEF">
            <w:pPr>
              <w:rPr>
                <w:rFonts w:ascii="Times New Roman" w:hAnsi="Times New Roman"/>
                <w:sz w:val="20"/>
                <w:szCs w:val="20"/>
              </w:rPr>
            </w:pPr>
          </w:p>
        </w:tc>
        <w:tc>
          <w:tcPr>
            <w:tcW w:w="556" w:type="pct"/>
          </w:tcPr>
          <w:p w14:paraId="1366D0E0" w14:textId="77777777" w:rsidR="00BD7DD4" w:rsidRDefault="00BD7DD4" w:rsidP="00FD1AEF">
            <w:pPr>
              <w:rPr>
                <w:rFonts w:ascii="Times New Roman" w:hAnsi="Times New Roman"/>
                <w:sz w:val="20"/>
                <w:szCs w:val="20"/>
              </w:rPr>
            </w:pPr>
          </w:p>
        </w:tc>
        <w:tc>
          <w:tcPr>
            <w:tcW w:w="555" w:type="pct"/>
          </w:tcPr>
          <w:p w14:paraId="6A67ECD3" w14:textId="77777777" w:rsidR="00BD7DD4" w:rsidRDefault="00BD7DD4" w:rsidP="00FD1AEF">
            <w:pPr>
              <w:rPr>
                <w:rFonts w:ascii="Times New Roman" w:hAnsi="Times New Roman"/>
                <w:sz w:val="20"/>
                <w:szCs w:val="20"/>
              </w:rPr>
            </w:pPr>
          </w:p>
        </w:tc>
        <w:tc>
          <w:tcPr>
            <w:tcW w:w="556" w:type="pct"/>
          </w:tcPr>
          <w:p w14:paraId="2FF5577C" w14:textId="77777777" w:rsidR="00BD7DD4" w:rsidRDefault="00BD7DD4" w:rsidP="00FD1AEF">
            <w:pPr>
              <w:rPr>
                <w:rFonts w:ascii="Times New Roman" w:hAnsi="Times New Roman"/>
                <w:sz w:val="20"/>
                <w:szCs w:val="20"/>
              </w:rPr>
            </w:pPr>
          </w:p>
        </w:tc>
        <w:tc>
          <w:tcPr>
            <w:tcW w:w="555" w:type="pct"/>
          </w:tcPr>
          <w:p w14:paraId="7229FB0C" w14:textId="77777777" w:rsidR="00BD7DD4" w:rsidRDefault="00BD7DD4" w:rsidP="00FD1AEF">
            <w:pPr>
              <w:rPr>
                <w:rFonts w:ascii="Times New Roman" w:hAnsi="Times New Roman"/>
                <w:sz w:val="20"/>
                <w:szCs w:val="20"/>
              </w:rPr>
            </w:pPr>
          </w:p>
        </w:tc>
        <w:tc>
          <w:tcPr>
            <w:tcW w:w="556" w:type="pct"/>
          </w:tcPr>
          <w:p w14:paraId="4F90F4BE" w14:textId="77777777" w:rsidR="00BD7DD4" w:rsidRDefault="00BD7DD4" w:rsidP="00FD1AEF">
            <w:pPr>
              <w:rPr>
                <w:rFonts w:ascii="Times New Roman" w:hAnsi="Times New Roman"/>
                <w:sz w:val="20"/>
                <w:szCs w:val="20"/>
              </w:rPr>
            </w:pPr>
          </w:p>
        </w:tc>
        <w:tc>
          <w:tcPr>
            <w:tcW w:w="555" w:type="pct"/>
          </w:tcPr>
          <w:p w14:paraId="070A00C2" w14:textId="77777777" w:rsidR="00BD7DD4" w:rsidRDefault="00BD7DD4" w:rsidP="00FD1AEF">
            <w:pPr>
              <w:rPr>
                <w:rFonts w:ascii="Times New Roman" w:hAnsi="Times New Roman"/>
                <w:sz w:val="20"/>
                <w:szCs w:val="20"/>
              </w:rPr>
            </w:pPr>
          </w:p>
        </w:tc>
        <w:tc>
          <w:tcPr>
            <w:tcW w:w="556" w:type="pct"/>
          </w:tcPr>
          <w:p w14:paraId="25CBBCE3" w14:textId="77777777" w:rsidR="00BD7DD4" w:rsidRDefault="00BD7DD4" w:rsidP="00FD1AEF">
            <w:pPr>
              <w:rPr>
                <w:rFonts w:ascii="Times New Roman" w:hAnsi="Times New Roman"/>
                <w:sz w:val="20"/>
                <w:szCs w:val="20"/>
              </w:rPr>
            </w:pPr>
          </w:p>
        </w:tc>
      </w:tr>
      <w:tr w:rsidR="00BD7DD4" w14:paraId="1894DF36" w14:textId="77777777" w:rsidTr="00FD1AEF">
        <w:tc>
          <w:tcPr>
            <w:tcW w:w="555" w:type="pct"/>
          </w:tcPr>
          <w:p w14:paraId="49BC10AE" w14:textId="77777777" w:rsidR="00BD7DD4" w:rsidRDefault="00BD7DD4" w:rsidP="00FD1AEF">
            <w:pPr>
              <w:rPr>
                <w:rFonts w:ascii="Times New Roman" w:hAnsi="Times New Roman"/>
                <w:sz w:val="20"/>
                <w:szCs w:val="20"/>
              </w:rPr>
            </w:pPr>
          </w:p>
        </w:tc>
        <w:tc>
          <w:tcPr>
            <w:tcW w:w="555" w:type="pct"/>
          </w:tcPr>
          <w:p w14:paraId="4ED8D0D5" w14:textId="77777777" w:rsidR="00BD7DD4" w:rsidRDefault="00BD7DD4" w:rsidP="00FD1AEF">
            <w:pPr>
              <w:rPr>
                <w:rFonts w:ascii="Times New Roman" w:hAnsi="Times New Roman"/>
                <w:sz w:val="20"/>
                <w:szCs w:val="20"/>
              </w:rPr>
            </w:pPr>
          </w:p>
        </w:tc>
        <w:tc>
          <w:tcPr>
            <w:tcW w:w="556" w:type="pct"/>
          </w:tcPr>
          <w:p w14:paraId="6ED04B40" w14:textId="77777777" w:rsidR="00BD7DD4" w:rsidRDefault="00BD7DD4" w:rsidP="00FD1AEF">
            <w:pPr>
              <w:rPr>
                <w:rFonts w:ascii="Times New Roman" w:hAnsi="Times New Roman"/>
                <w:sz w:val="20"/>
                <w:szCs w:val="20"/>
              </w:rPr>
            </w:pPr>
          </w:p>
        </w:tc>
        <w:tc>
          <w:tcPr>
            <w:tcW w:w="555" w:type="pct"/>
          </w:tcPr>
          <w:p w14:paraId="47E3C837" w14:textId="77777777" w:rsidR="00BD7DD4" w:rsidRDefault="00BD7DD4" w:rsidP="00FD1AEF">
            <w:pPr>
              <w:rPr>
                <w:rFonts w:ascii="Times New Roman" w:hAnsi="Times New Roman"/>
                <w:sz w:val="20"/>
                <w:szCs w:val="20"/>
              </w:rPr>
            </w:pPr>
          </w:p>
        </w:tc>
        <w:tc>
          <w:tcPr>
            <w:tcW w:w="556" w:type="pct"/>
          </w:tcPr>
          <w:p w14:paraId="0884CA77" w14:textId="77777777" w:rsidR="00BD7DD4" w:rsidRDefault="00BD7DD4" w:rsidP="00FD1AEF">
            <w:pPr>
              <w:rPr>
                <w:rFonts w:ascii="Times New Roman" w:hAnsi="Times New Roman"/>
                <w:sz w:val="20"/>
                <w:szCs w:val="20"/>
              </w:rPr>
            </w:pPr>
          </w:p>
        </w:tc>
        <w:tc>
          <w:tcPr>
            <w:tcW w:w="555" w:type="pct"/>
          </w:tcPr>
          <w:p w14:paraId="6957DA98" w14:textId="77777777" w:rsidR="00BD7DD4" w:rsidRDefault="00BD7DD4" w:rsidP="00FD1AEF">
            <w:pPr>
              <w:rPr>
                <w:rFonts w:ascii="Times New Roman" w:hAnsi="Times New Roman"/>
                <w:sz w:val="20"/>
                <w:szCs w:val="20"/>
              </w:rPr>
            </w:pPr>
          </w:p>
        </w:tc>
        <w:tc>
          <w:tcPr>
            <w:tcW w:w="556" w:type="pct"/>
          </w:tcPr>
          <w:p w14:paraId="6A69EF3B" w14:textId="77777777" w:rsidR="00BD7DD4" w:rsidRDefault="00BD7DD4" w:rsidP="00FD1AEF">
            <w:pPr>
              <w:rPr>
                <w:rFonts w:ascii="Times New Roman" w:hAnsi="Times New Roman"/>
                <w:sz w:val="20"/>
                <w:szCs w:val="20"/>
              </w:rPr>
            </w:pPr>
          </w:p>
        </w:tc>
        <w:tc>
          <w:tcPr>
            <w:tcW w:w="555" w:type="pct"/>
          </w:tcPr>
          <w:p w14:paraId="7D0B877E" w14:textId="77777777" w:rsidR="00BD7DD4" w:rsidRDefault="00BD7DD4" w:rsidP="00FD1AEF">
            <w:pPr>
              <w:rPr>
                <w:rFonts w:ascii="Times New Roman" w:hAnsi="Times New Roman"/>
                <w:sz w:val="20"/>
                <w:szCs w:val="20"/>
              </w:rPr>
            </w:pPr>
          </w:p>
        </w:tc>
        <w:tc>
          <w:tcPr>
            <w:tcW w:w="556" w:type="pct"/>
          </w:tcPr>
          <w:p w14:paraId="3E59DD8A" w14:textId="77777777" w:rsidR="00BD7DD4" w:rsidRDefault="00BD7DD4" w:rsidP="00FD1AEF">
            <w:pPr>
              <w:rPr>
                <w:rFonts w:ascii="Times New Roman" w:hAnsi="Times New Roman"/>
                <w:sz w:val="20"/>
                <w:szCs w:val="20"/>
              </w:rPr>
            </w:pPr>
          </w:p>
        </w:tc>
      </w:tr>
      <w:tr w:rsidR="00BD7DD4" w14:paraId="2E048569" w14:textId="77777777" w:rsidTr="00FD1AEF">
        <w:tc>
          <w:tcPr>
            <w:tcW w:w="555" w:type="pct"/>
          </w:tcPr>
          <w:p w14:paraId="2243D98F" w14:textId="77777777" w:rsidR="00BD7DD4" w:rsidRDefault="00BD7DD4" w:rsidP="00FD1AEF">
            <w:pPr>
              <w:rPr>
                <w:rFonts w:ascii="Times New Roman" w:hAnsi="Times New Roman"/>
                <w:sz w:val="20"/>
                <w:szCs w:val="20"/>
              </w:rPr>
            </w:pPr>
          </w:p>
        </w:tc>
        <w:tc>
          <w:tcPr>
            <w:tcW w:w="555" w:type="pct"/>
          </w:tcPr>
          <w:p w14:paraId="1FFE0C9B" w14:textId="77777777" w:rsidR="00BD7DD4" w:rsidRDefault="00BD7DD4" w:rsidP="00FD1AEF">
            <w:pPr>
              <w:rPr>
                <w:rFonts w:ascii="Times New Roman" w:hAnsi="Times New Roman"/>
                <w:sz w:val="20"/>
                <w:szCs w:val="20"/>
              </w:rPr>
            </w:pPr>
          </w:p>
        </w:tc>
        <w:tc>
          <w:tcPr>
            <w:tcW w:w="556" w:type="pct"/>
          </w:tcPr>
          <w:p w14:paraId="70365EFD" w14:textId="77777777" w:rsidR="00BD7DD4" w:rsidRDefault="00BD7DD4" w:rsidP="00FD1AEF">
            <w:pPr>
              <w:rPr>
                <w:rFonts w:ascii="Times New Roman" w:hAnsi="Times New Roman"/>
                <w:sz w:val="20"/>
                <w:szCs w:val="20"/>
              </w:rPr>
            </w:pPr>
          </w:p>
        </w:tc>
        <w:tc>
          <w:tcPr>
            <w:tcW w:w="555" w:type="pct"/>
          </w:tcPr>
          <w:p w14:paraId="70E6F117" w14:textId="77777777" w:rsidR="00BD7DD4" w:rsidRDefault="00BD7DD4" w:rsidP="00FD1AEF">
            <w:pPr>
              <w:rPr>
                <w:rFonts w:ascii="Times New Roman" w:hAnsi="Times New Roman"/>
                <w:sz w:val="20"/>
                <w:szCs w:val="20"/>
              </w:rPr>
            </w:pPr>
          </w:p>
        </w:tc>
        <w:tc>
          <w:tcPr>
            <w:tcW w:w="556" w:type="pct"/>
          </w:tcPr>
          <w:p w14:paraId="66BBEFD2" w14:textId="77777777" w:rsidR="00BD7DD4" w:rsidRDefault="00BD7DD4" w:rsidP="00FD1AEF">
            <w:pPr>
              <w:rPr>
                <w:rFonts w:ascii="Times New Roman" w:hAnsi="Times New Roman"/>
                <w:sz w:val="20"/>
                <w:szCs w:val="20"/>
              </w:rPr>
            </w:pPr>
          </w:p>
        </w:tc>
        <w:tc>
          <w:tcPr>
            <w:tcW w:w="555" w:type="pct"/>
          </w:tcPr>
          <w:p w14:paraId="52EC3DDB" w14:textId="77777777" w:rsidR="00BD7DD4" w:rsidRDefault="00BD7DD4" w:rsidP="00FD1AEF">
            <w:pPr>
              <w:rPr>
                <w:rFonts w:ascii="Times New Roman" w:hAnsi="Times New Roman"/>
                <w:sz w:val="20"/>
                <w:szCs w:val="20"/>
              </w:rPr>
            </w:pPr>
          </w:p>
        </w:tc>
        <w:tc>
          <w:tcPr>
            <w:tcW w:w="556" w:type="pct"/>
          </w:tcPr>
          <w:p w14:paraId="4C0DC9FB" w14:textId="77777777" w:rsidR="00BD7DD4" w:rsidRDefault="00BD7DD4" w:rsidP="00FD1AEF">
            <w:pPr>
              <w:rPr>
                <w:rFonts w:ascii="Times New Roman" w:hAnsi="Times New Roman"/>
                <w:sz w:val="20"/>
                <w:szCs w:val="20"/>
              </w:rPr>
            </w:pPr>
          </w:p>
        </w:tc>
        <w:tc>
          <w:tcPr>
            <w:tcW w:w="555" w:type="pct"/>
          </w:tcPr>
          <w:p w14:paraId="480A90B4" w14:textId="77777777" w:rsidR="00BD7DD4" w:rsidRDefault="00BD7DD4" w:rsidP="00FD1AEF">
            <w:pPr>
              <w:rPr>
                <w:rFonts w:ascii="Times New Roman" w:hAnsi="Times New Roman"/>
                <w:sz w:val="20"/>
                <w:szCs w:val="20"/>
              </w:rPr>
            </w:pPr>
          </w:p>
        </w:tc>
        <w:tc>
          <w:tcPr>
            <w:tcW w:w="556" w:type="pct"/>
          </w:tcPr>
          <w:p w14:paraId="585E2028" w14:textId="77777777" w:rsidR="00BD7DD4" w:rsidRDefault="00BD7DD4" w:rsidP="00FD1AEF">
            <w:pPr>
              <w:rPr>
                <w:rFonts w:ascii="Times New Roman" w:hAnsi="Times New Roman"/>
                <w:sz w:val="20"/>
                <w:szCs w:val="20"/>
              </w:rPr>
            </w:pPr>
          </w:p>
        </w:tc>
      </w:tr>
    </w:tbl>
    <w:p w14:paraId="7E7ECFAD"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p>
    <w:p w14:paraId="61F22B70" w14:textId="77777777" w:rsidR="00BD7DD4" w:rsidRPr="008456B2" w:rsidRDefault="00BD7DD4" w:rsidP="00BD7DD4">
      <w:pPr>
        <w:tabs>
          <w:tab w:val="left" w:pos="993"/>
        </w:tabs>
        <w:autoSpaceDE w:val="0"/>
        <w:autoSpaceDN w:val="0"/>
        <w:adjustRightInd w:val="0"/>
        <w:spacing w:after="0" w:line="240" w:lineRule="auto"/>
        <w:ind w:firstLine="709"/>
        <w:jc w:val="right"/>
        <w:rPr>
          <w:rFonts w:ascii="Times New Roman" w:hAnsi="Times New Roman"/>
          <w:bCs/>
          <w:iCs/>
          <w:color w:val="000000"/>
          <w:sz w:val="24"/>
          <w:szCs w:val="24"/>
        </w:rPr>
      </w:pPr>
      <w:r>
        <w:rPr>
          <w:rFonts w:ascii="Times New Roman" w:hAnsi="Times New Roman"/>
          <w:bCs/>
          <w:iCs/>
          <w:color w:val="000000"/>
          <w:sz w:val="24"/>
          <w:szCs w:val="24"/>
        </w:rPr>
        <w:br w:type="page"/>
      </w:r>
      <w:r w:rsidRPr="008456B2">
        <w:rPr>
          <w:rFonts w:ascii="Times New Roman" w:hAnsi="Times New Roman"/>
          <w:bCs/>
          <w:iCs/>
          <w:color w:val="000000"/>
          <w:sz w:val="28"/>
          <w:szCs w:val="28"/>
        </w:rPr>
        <w:lastRenderedPageBreak/>
        <w:t xml:space="preserve">Приложение № </w:t>
      </w:r>
      <w:r>
        <w:rPr>
          <w:rFonts w:ascii="Times New Roman" w:hAnsi="Times New Roman"/>
          <w:bCs/>
          <w:iCs/>
          <w:color w:val="000000"/>
          <w:sz w:val="28"/>
          <w:szCs w:val="28"/>
        </w:rPr>
        <w:t>8</w:t>
      </w:r>
    </w:p>
    <w:p w14:paraId="227950D0" w14:textId="77777777" w:rsidR="00BD7DD4" w:rsidRDefault="00BD7DD4" w:rsidP="00BD7DD4">
      <w:pPr>
        <w:tabs>
          <w:tab w:val="left" w:pos="993"/>
        </w:tabs>
        <w:autoSpaceDE w:val="0"/>
        <w:autoSpaceDN w:val="0"/>
        <w:adjustRightInd w:val="0"/>
        <w:spacing w:after="0" w:line="240" w:lineRule="auto"/>
        <w:ind w:firstLine="709"/>
        <w:jc w:val="center"/>
        <w:rPr>
          <w:rFonts w:ascii="Times New Roman" w:hAnsi="Times New Roman"/>
          <w:bCs/>
          <w:iCs/>
          <w:color w:val="000000"/>
          <w:sz w:val="24"/>
          <w:szCs w:val="24"/>
        </w:rPr>
      </w:pPr>
    </w:p>
    <w:p w14:paraId="231E0F56" w14:textId="77777777" w:rsidR="00BD7DD4" w:rsidRDefault="00BD7DD4" w:rsidP="00BD7DD4">
      <w:pPr>
        <w:tabs>
          <w:tab w:val="left" w:pos="993"/>
        </w:tabs>
        <w:autoSpaceDE w:val="0"/>
        <w:autoSpaceDN w:val="0"/>
        <w:adjustRightInd w:val="0"/>
        <w:spacing w:after="0" w:line="240" w:lineRule="auto"/>
        <w:ind w:firstLine="709"/>
        <w:jc w:val="center"/>
        <w:rPr>
          <w:rFonts w:ascii="Times New Roman" w:hAnsi="Times New Roman"/>
          <w:bCs/>
          <w:iCs/>
          <w:color w:val="000000"/>
          <w:sz w:val="24"/>
          <w:szCs w:val="24"/>
        </w:rPr>
      </w:pPr>
      <w:r w:rsidRPr="007F20EE">
        <w:rPr>
          <w:rFonts w:ascii="Times New Roman" w:hAnsi="Times New Roman"/>
          <w:bCs/>
          <w:iCs/>
          <w:color w:val="000000"/>
          <w:sz w:val="24"/>
          <w:szCs w:val="24"/>
        </w:rPr>
        <w:t>ХОДАТАЙСТВО</w:t>
      </w:r>
    </w:p>
    <w:p w14:paraId="533F0C90" w14:textId="77777777" w:rsidR="00BD7DD4" w:rsidRDefault="00BD7DD4" w:rsidP="00BD7DD4">
      <w:pPr>
        <w:tabs>
          <w:tab w:val="left" w:pos="993"/>
        </w:tabs>
        <w:autoSpaceDE w:val="0"/>
        <w:autoSpaceDN w:val="0"/>
        <w:adjustRightInd w:val="0"/>
        <w:spacing w:after="0" w:line="240" w:lineRule="auto"/>
        <w:ind w:firstLine="709"/>
        <w:jc w:val="center"/>
        <w:rPr>
          <w:rFonts w:ascii="Times New Roman" w:hAnsi="Times New Roman"/>
          <w:bCs/>
          <w:iCs/>
          <w:color w:val="000000"/>
          <w:sz w:val="24"/>
          <w:szCs w:val="24"/>
        </w:rPr>
      </w:pPr>
      <w:r w:rsidRPr="007F20EE">
        <w:rPr>
          <w:rFonts w:ascii="Times New Roman" w:hAnsi="Times New Roman"/>
          <w:bCs/>
          <w:iCs/>
          <w:color w:val="000000"/>
          <w:sz w:val="24"/>
          <w:szCs w:val="24"/>
        </w:rPr>
        <w:t>о продлении срока проведения административного</w:t>
      </w:r>
    </w:p>
    <w:p w14:paraId="34D1E49A" w14:textId="77777777" w:rsidR="00BD7DD4" w:rsidRDefault="00BD7DD4" w:rsidP="00BD7DD4">
      <w:pPr>
        <w:tabs>
          <w:tab w:val="left" w:pos="993"/>
        </w:tabs>
        <w:autoSpaceDE w:val="0"/>
        <w:autoSpaceDN w:val="0"/>
        <w:adjustRightInd w:val="0"/>
        <w:spacing w:after="0" w:line="240" w:lineRule="auto"/>
        <w:ind w:firstLine="709"/>
        <w:jc w:val="center"/>
        <w:rPr>
          <w:rFonts w:ascii="Times New Roman" w:hAnsi="Times New Roman"/>
          <w:bCs/>
          <w:iCs/>
          <w:color w:val="000000"/>
          <w:sz w:val="24"/>
          <w:szCs w:val="24"/>
        </w:rPr>
      </w:pPr>
      <w:r w:rsidRPr="007F20EE">
        <w:rPr>
          <w:rFonts w:ascii="Times New Roman" w:hAnsi="Times New Roman"/>
          <w:bCs/>
          <w:iCs/>
          <w:color w:val="000000"/>
          <w:sz w:val="24"/>
          <w:szCs w:val="24"/>
        </w:rPr>
        <w:t>расследования по делу об административном правонарушении</w:t>
      </w:r>
    </w:p>
    <w:p w14:paraId="733BBE2F" w14:textId="77777777" w:rsidR="00BD7DD4" w:rsidRDefault="00BD7DD4" w:rsidP="00BD7DD4">
      <w:pPr>
        <w:tabs>
          <w:tab w:val="left" w:pos="993"/>
        </w:tabs>
        <w:autoSpaceDE w:val="0"/>
        <w:autoSpaceDN w:val="0"/>
        <w:adjustRightInd w:val="0"/>
        <w:spacing w:after="0" w:line="240" w:lineRule="auto"/>
        <w:ind w:firstLine="709"/>
        <w:jc w:val="center"/>
        <w:rPr>
          <w:rFonts w:ascii="Times New Roman" w:hAnsi="Times New Roman"/>
          <w:bCs/>
          <w:iCs/>
          <w:color w:val="000000"/>
          <w:sz w:val="24"/>
          <w:szCs w:val="24"/>
        </w:rPr>
      </w:pPr>
    </w:p>
    <w:p w14:paraId="55FC13E6" w14:textId="77777777" w:rsidR="00BD7DD4" w:rsidRDefault="00BD7DD4" w:rsidP="00BD7DD4">
      <w:pPr>
        <w:tabs>
          <w:tab w:val="left" w:pos="993"/>
        </w:tabs>
        <w:autoSpaceDE w:val="0"/>
        <w:autoSpaceDN w:val="0"/>
        <w:adjustRightInd w:val="0"/>
        <w:spacing w:after="0" w:line="240" w:lineRule="auto"/>
        <w:jc w:val="both"/>
        <w:rPr>
          <w:rFonts w:ascii="Times New Roman" w:hAnsi="Times New Roman"/>
          <w:bCs/>
          <w:iCs/>
          <w:color w:val="000000"/>
          <w:sz w:val="24"/>
          <w:szCs w:val="24"/>
        </w:rPr>
      </w:pPr>
      <w:r w:rsidRPr="007F20EE">
        <w:rPr>
          <w:rFonts w:ascii="Times New Roman" w:hAnsi="Times New Roman"/>
          <w:bCs/>
          <w:iCs/>
          <w:color w:val="000000"/>
          <w:sz w:val="24"/>
          <w:szCs w:val="24"/>
        </w:rPr>
        <w:t xml:space="preserve">_________________________ </w:t>
      </w:r>
      <w:r>
        <w:rPr>
          <w:rFonts w:ascii="Times New Roman" w:hAnsi="Times New Roman"/>
          <w:bCs/>
          <w:iCs/>
          <w:color w:val="000000"/>
          <w:sz w:val="24"/>
          <w:szCs w:val="24"/>
        </w:rPr>
        <w:t xml:space="preserve">                                                                                 </w:t>
      </w:r>
      <w:r w:rsidRPr="007F20EE">
        <w:rPr>
          <w:rFonts w:ascii="Times New Roman" w:hAnsi="Times New Roman"/>
          <w:bCs/>
          <w:iCs/>
          <w:color w:val="000000"/>
          <w:sz w:val="24"/>
          <w:szCs w:val="24"/>
        </w:rPr>
        <w:t>«__» __________ 20__ г.</w:t>
      </w:r>
    </w:p>
    <w:p w14:paraId="42943E17"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Pr>
          <w:rFonts w:ascii="Times New Roman" w:hAnsi="Times New Roman"/>
          <w:bCs/>
          <w:iCs/>
          <w:color w:val="000000"/>
          <w:sz w:val="24"/>
          <w:szCs w:val="24"/>
          <w:vertAlign w:val="superscript"/>
        </w:rPr>
        <w:t xml:space="preserve">          </w:t>
      </w:r>
      <w:r w:rsidRPr="007F20EE">
        <w:rPr>
          <w:rFonts w:ascii="Times New Roman" w:hAnsi="Times New Roman"/>
          <w:bCs/>
          <w:iCs/>
          <w:color w:val="000000"/>
          <w:sz w:val="24"/>
          <w:szCs w:val="24"/>
          <w:vertAlign w:val="superscript"/>
        </w:rPr>
        <w:t xml:space="preserve">(место вынесения </w:t>
      </w:r>
      <w:r w:rsidRPr="008456B2">
        <w:rPr>
          <w:rFonts w:ascii="Times New Roman" w:hAnsi="Times New Roman"/>
          <w:bCs/>
          <w:iCs/>
          <w:color w:val="000000"/>
          <w:sz w:val="24"/>
          <w:szCs w:val="24"/>
          <w:vertAlign w:val="superscript"/>
        </w:rPr>
        <w:t>ходатайства)</w:t>
      </w:r>
      <w:r w:rsidRPr="007F20EE">
        <w:rPr>
          <w:rFonts w:ascii="Times New Roman" w:hAnsi="Times New Roman"/>
          <w:bCs/>
          <w:iCs/>
          <w:color w:val="000000"/>
          <w:sz w:val="24"/>
          <w:szCs w:val="24"/>
        </w:rPr>
        <w:t xml:space="preserve"> _____________________________________________________________________________________</w:t>
      </w:r>
      <w:r>
        <w:rPr>
          <w:rFonts w:ascii="Times New Roman" w:hAnsi="Times New Roman"/>
          <w:bCs/>
          <w:iCs/>
          <w:color w:val="000000"/>
          <w:sz w:val="24"/>
          <w:szCs w:val="24"/>
        </w:rPr>
        <w:t>__</w:t>
      </w:r>
      <w:r w:rsidRPr="007F20EE">
        <w:rPr>
          <w:rFonts w:ascii="Times New Roman" w:hAnsi="Times New Roman"/>
          <w:bCs/>
          <w:iCs/>
          <w:color w:val="000000"/>
          <w:sz w:val="24"/>
          <w:szCs w:val="24"/>
        </w:rPr>
        <w:t>_</w:t>
      </w:r>
    </w:p>
    <w:p w14:paraId="4C1EC289" w14:textId="77777777" w:rsidR="00BD7DD4" w:rsidRPr="007F20EE"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vertAlign w:val="superscript"/>
        </w:rPr>
      </w:pPr>
      <w:r w:rsidRPr="007F20EE">
        <w:rPr>
          <w:rFonts w:ascii="Times New Roman" w:hAnsi="Times New Roman"/>
          <w:bCs/>
          <w:iCs/>
          <w:color w:val="000000"/>
          <w:sz w:val="24"/>
          <w:szCs w:val="24"/>
          <w:vertAlign w:val="superscript"/>
        </w:rPr>
        <w:t>(должность, инициалы, фамилия лица, вынесшего ходатайство)</w:t>
      </w:r>
    </w:p>
    <w:p w14:paraId="5319D4DD"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7F20EE">
        <w:rPr>
          <w:rFonts w:ascii="Times New Roman" w:hAnsi="Times New Roman"/>
          <w:bCs/>
          <w:iCs/>
          <w:color w:val="000000"/>
          <w:sz w:val="24"/>
          <w:szCs w:val="24"/>
        </w:rPr>
        <w:t>изучив материалы дела об административном правонарушении № _______</w:t>
      </w:r>
      <w:r>
        <w:rPr>
          <w:rFonts w:ascii="Times New Roman" w:hAnsi="Times New Roman"/>
          <w:bCs/>
          <w:iCs/>
          <w:color w:val="000000"/>
          <w:sz w:val="24"/>
          <w:szCs w:val="24"/>
        </w:rPr>
        <w:t>__________________</w:t>
      </w:r>
      <w:r w:rsidRPr="007F20EE">
        <w:rPr>
          <w:rFonts w:ascii="Times New Roman" w:hAnsi="Times New Roman"/>
          <w:bCs/>
          <w:iCs/>
          <w:color w:val="000000"/>
          <w:sz w:val="24"/>
          <w:szCs w:val="24"/>
        </w:rPr>
        <w:t>______</w:t>
      </w:r>
    </w:p>
    <w:p w14:paraId="21080CFC"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7F20EE">
        <w:rPr>
          <w:rFonts w:ascii="Times New Roman" w:hAnsi="Times New Roman"/>
          <w:bCs/>
          <w:iCs/>
          <w:color w:val="000000"/>
          <w:sz w:val="24"/>
          <w:szCs w:val="24"/>
        </w:rPr>
        <w:t>в отношении________________________________________________</w:t>
      </w:r>
      <w:r>
        <w:rPr>
          <w:rFonts w:ascii="Times New Roman" w:hAnsi="Times New Roman"/>
          <w:bCs/>
          <w:iCs/>
          <w:color w:val="000000"/>
          <w:sz w:val="24"/>
          <w:szCs w:val="24"/>
        </w:rPr>
        <w:t>____________________</w:t>
      </w:r>
      <w:r w:rsidRPr="007F20EE">
        <w:rPr>
          <w:rFonts w:ascii="Times New Roman" w:hAnsi="Times New Roman"/>
          <w:bCs/>
          <w:iCs/>
          <w:color w:val="000000"/>
          <w:sz w:val="24"/>
          <w:szCs w:val="24"/>
        </w:rPr>
        <w:t>________,</w:t>
      </w:r>
    </w:p>
    <w:p w14:paraId="4CE6EC33"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p>
    <w:p w14:paraId="52003366"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7F20EE">
        <w:rPr>
          <w:rFonts w:ascii="Times New Roman" w:hAnsi="Times New Roman"/>
          <w:bCs/>
          <w:iCs/>
          <w:color w:val="000000"/>
          <w:sz w:val="24"/>
          <w:szCs w:val="24"/>
        </w:rPr>
        <w:t>УСТАНОВИЛ:</w:t>
      </w:r>
    </w:p>
    <w:p w14:paraId="6CC0A5D8"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7F20EE">
        <w:rPr>
          <w:rFonts w:ascii="Times New Roman" w:hAnsi="Times New Roman"/>
          <w:bCs/>
          <w:iCs/>
          <w:color w:val="000000"/>
          <w:sz w:val="24"/>
          <w:szCs w:val="24"/>
        </w:rPr>
        <w:t>________________________________________________________________________________________</w:t>
      </w:r>
    </w:p>
    <w:p w14:paraId="35A74ED9"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7F20EE">
        <w:rPr>
          <w:rFonts w:ascii="Times New Roman" w:hAnsi="Times New Roman"/>
          <w:bCs/>
          <w:iCs/>
          <w:color w:val="000000"/>
          <w:sz w:val="24"/>
          <w:szCs w:val="24"/>
          <w:vertAlign w:val="superscript"/>
        </w:rPr>
        <w:t>кратко излагаются обстоятельства административного дела: данные, указывающие на наличие события</w:t>
      </w:r>
    </w:p>
    <w:p w14:paraId="6E88AC94"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7F20EE">
        <w:rPr>
          <w:rFonts w:ascii="Times New Roman" w:hAnsi="Times New Roman"/>
          <w:bCs/>
          <w:iCs/>
          <w:color w:val="000000"/>
          <w:sz w:val="24"/>
          <w:szCs w:val="24"/>
        </w:rPr>
        <w:t>_______________________________________________________________________________________</w:t>
      </w:r>
      <w:r>
        <w:rPr>
          <w:rFonts w:ascii="Times New Roman" w:hAnsi="Times New Roman"/>
          <w:bCs/>
          <w:iCs/>
          <w:color w:val="000000"/>
          <w:sz w:val="24"/>
          <w:szCs w:val="24"/>
        </w:rPr>
        <w:t>_</w:t>
      </w:r>
    </w:p>
    <w:p w14:paraId="0C518A20"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7F20EE">
        <w:rPr>
          <w:rFonts w:ascii="Times New Roman" w:hAnsi="Times New Roman"/>
          <w:bCs/>
          <w:iCs/>
          <w:color w:val="000000"/>
          <w:sz w:val="24"/>
          <w:szCs w:val="24"/>
          <w:vertAlign w:val="superscript"/>
        </w:rPr>
        <w:t xml:space="preserve">административного правонарушения, ссылка на нарушение нормы законодательства Российской Федерации, </w:t>
      </w:r>
      <w:r w:rsidRPr="007F20EE">
        <w:rPr>
          <w:rFonts w:ascii="Times New Roman" w:hAnsi="Times New Roman"/>
          <w:bCs/>
          <w:iCs/>
          <w:color w:val="000000"/>
          <w:sz w:val="24"/>
          <w:szCs w:val="24"/>
        </w:rPr>
        <w:t>________________________________________________________________________________________</w:t>
      </w:r>
    </w:p>
    <w:p w14:paraId="2F2CB7E1"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7F20EE">
        <w:rPr>
          <w:rFonts w:ascii="Times New Roman" w:hAnsi="Times New Roman"/>
          <w:bCs/>
          <w:iCs/>
          <w:color w:val="000000"/>
          <w:sz w:val="24"/>
          <w:szCs w:val="24"/>
          <w:vertAlign w:val="superscript"/>
        </w:rPr>
        <w:t xml:space="preserve">статья КоАП РФ, предусматривающая ответственность за данное административное правонарушение, </w:t>
      </w:r>
      <w:r w:rsidRPr="007F20EE">
        <w:rPr>
          <w:rFonts w:ascii="Times New Roman" w:hAnsi="Times New Roman"/>
          <w:bCs/>
          <w:iCs/>
          <w:color w:val="000000"/>
          <w:sz w:val="24"/>
          <w:szCs w:val="24"/>
        </w:rPr>
        <w:t>________________________________________________________________________________________</w:t>
      </w:r>
    </w:p>
    <w:p w14:paraId="61970CCD" w14:textId="77777777" w:rsidR="00BD7DD4" w:rsidRPr="007F20EE"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vertAlign w:val="superscript"/>
        </w:rPr>
      </w:pPr>
      <w:r w:rsidRPr="007F20EE">
        <w:rPr>
          <w:rFonts w:ascii="Times New Roman" w:hAnsi="Times New Roman"/>
          <w:bCs/>
          <w:iCs/>
          <w:color w:val="000000"/>
          <w:sz w:val="24"/>
          <w:szCs w:val="24"/>
          <w:vertAlign w:val="superscript"/>
        </w:rPr>
        <w:t>обстоятельства, свидетельствующие о необходимости продления срока проведения административного расследования</w:t>
      </w:r>
    </w:p>
    <w:p w14:paraId="7AD2FB0C" w14:textId="77777777" w:rsidR="00BD7DD4" w:rsidRDefault="00BD7DD4" w:rsidP="00BD7DD4">
      <w:pPr>
        <w:tabs>
          <w:tab w:val="left" w:pos="993"/>
        </w:tabs>
        <w:autoSpaceDE w:val="0"/>
        <w:autoSpaceDN w:val="0"/>
        <w:adjustRightInd w:val="0"/>
        <w:spacing w:after="0" w:line="360" w:lineRule="auto"/>
        <w:rPr>
          <w:rFonts w:ascii="Times New Roman" w:hAnsi="Times New Roman"/>
          <w:bCs/>
          <w:iCs/>
          <w:color w:val="000000"/>
          <w:sz w:val="24"/>
          <w:szCs w:val="24"/>
        </w:rPr>
      </w:pPr>
      <w:r w:rsidRPr="007F20EE">
        <w:rPr>
          <w:rFonts w:ascii="Times New Roman" w:hAnsi="Times New Roman"/>
          <w:bCs/>
          <w:iCs/>
          <w:color w:val="000000"/>
          <w:sz w:val="24"/>
          <w:szCs w:val="24"/>
        </w:rPr>
        <w:t>________________________________________________________________________________________,</w:t>
      </w:r>
    </w:p>
    <w:p w14:paraId="0AF5EEC1"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7F20EE">
        <w:rPr>
          <w:rFonts w:ascii="Times New Roman" w:hAnsi="Times New Roman"/>
          <w:bCs/>
          <w:iCs/>
          <w:color w:val="000000"/>
          <w:sz w:val="24"/>
          <w:szCs w:val="24"/>
        </w:rPr>
        <w:t>руководствуясь требованиями ч. 5 ст. 28.7 КоА</w:t>
      </w:r>
      <w:r>
        <w:rPr>
          <w:rFonts w:ascii="Times New Roman" w:hAnsi="Times New Roman"/>
          <w:bCs/>
          <w:iCs/>
          <w:color w:val="000000"/>
          <w:sz w:val="24"/>
          <w:szCs w:val="24"/>
        </w:rPr>
        <w:t>П</w:t>
      </w:r>
      <w:r w:rsidRPr="007F20EE">
        <w:rPr>
          <w:rFonts w:ascii="Times New Roman" w:hAnsi="Times New Roman"/>
          <w:bCs/>
          <w:iCs/>
          <w:color w:val="000000"/>
          <w:sz w:val="24"/>
          <w:szCs w:val="24"/>
        </w:rPr>
        <w:t xml:space="preserve"> РФ,</w:t>
      </w:r>
    </w:p>
    <w:p w14:paraId="17D50B1A"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p>
    <w:p w14:paraId="6317A5A2"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7F20EE">
        <w:rPr>
          <w:rFonts w:ascii="Times New Roman" w:hAnsi="Times New Roman"/>
          <w:bCs/>
          <w:iCs/>
          <w:color w:val="000000"/>
          <w:sz w:val="24"/>
          <w:szCs w:val="24"/>
        </w:rPr>
        <w:t>ПРОШУ:</w:t>
      </w:r>
    </w:p>
    <w:p w14:paraId="1D3A12BE"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7F20EE">
        <w:rPr>
          <w:rFonts w:ascii="Times New Roman" w:hAnsi="Times New Roman"/>
          <w:bCs/>
          <w:iCs/>
          <w:color w:val="000000"/>
          <w:sz w:val="24"/>
          <w:szCs w:val="24"/>
        </w:rPr>
        <w:t>________________________________________________________________________________________</w:t>
      </w:r>
    </w:p>
    <w:p w14:paraId="57EDC329" w14:textId="77777777" w:rsidR="00BD7DD4" w:rsidRPr="008456B2"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vertAlign w:val="superscript"/>
        </w:rPr>
      </w:pPr>
      <w:r w:rsidRPr="008456B2">
        <w:rPr>
          <w:rFonts w:ascii="Times New Roman" w:hAnsi="Times New Roman"/>
          <w:bCs/>
          <w:iCs/>
          <w:color w:val="000000"/>
          <w:sz w:val="24"/>
          <w:szCs w:val="24"/>
          <w:vertAlign w:val="superscript"/>
        </w:rPr>
        <w:t>(председателя Контрольно-счетной палаты Республики Алтай)</w:t>
      </w:r>
    </w:p>
    <w:p w14:paraId="5764E851"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7F20EE">
        <w:rPr>
          <w:rFonts w:ascii="Times New Roman" w:hAnsi="Times New Roman"/>
          <w:bCs/>
          <w:iCs/>
          <w:color w:val="000000"/>
          <w:sz w:val="24"/>
          <w:szCs w:val="24"/>
        </w:rPr>
        <w:t xml:space="preserve">продлить срок проведения административного расследования по делу об административном правонарушении до «__» _____________20__ г. </w:t>
      </w:r>
    </w:p>
    <w:p w14:paraId="55313EE5"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p>
    <w:p w14:paraId="5D46BE5E"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7F20EE">
        <w:rPr>
          <w:rFonts w:ascii="Times New Roman" w:hAnsi="Times New Roman"/>
          <w:bCs/>
          <w:iCs/>
          <w:color w:val="000000"/>
          <w:sz w:val="24"/>
          <w:szCs w:val="24"/>
        </w:rPr>
        <w:t>______________________________________________</w:t>
      </w:r>
      <w:r>
        <w:rPr>
          <w:rFonts w:ascii="Times New Roman" w:hAnsi="Times New Roman"/>
          <w:bCs/>
          <w:iCs/>
          <w:color w:val="000000"/>
          <w:sz w:val="24"/>
          <w:szCs w:val="24"/>
        </w:rPr>
        <w:t xml:space="preserve">                                             </w:t>
      </w:r>
      <w:r w:rsidRPr="007F20EE">
        <w:rPr>
          <w:rFonts w:ascii="Times New Roman" w:hAnsi="Times New Roman"/>
          <w:bCs/>
          <w:iCs/>
          <w:color w:val="000000"/>
          <w:sz w:val="24"/>
          <w:szCs w:val="24"/>
        </w:rPr>
        <w:t xml:space="preserve"> __________________ </w:t>
      </w:r>
    </w:p>
    <w:p w14:paraId="7E01FA8E"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vertAlign w:val="superscript"/>
        </w:rPr>
      </w:pPr>
      <w:r>
        <w:rPr>
          <w:rFonts w:ascii="Times New Roman" w:hAnsi="Times New Roman"/>
          <w:bCs/>
          <w:iCs/>
          <w:color w:val="000000"/>
          <w:sz w:val="24"/>
          <w:szCs w:val="24"/>
          <w:vertAlign w:val="superscript"/>
        </w:rPr>
        <w:t xml:space="preserve">                 </w:t>
      </w:r>
      <w:r w:rsidRPr="008456B2">
        <w:rPr>
          <w:rFonts w:ascii="Times New Roman" w:hAnsi="Times New Roman"/>
          <w:bCs/>
          <w:iCs/>
          <w:color w:val="000000"/>
          <w:sz w:val="24"/>
          <w:szCs w:val="24"/>
          <w:vertAlign w:val="superscript"/>
        </w:rPr>
        <w:t xml:space="preserve">(инициалы и фамилия лица, вынесшего ходатайство) </w:t>
      </w:r>
      <w:r>
        <w:rPr>
          <w:rFonts w:ascii="Times New Roman" w:hAnsi="Times New Roman"/>
          <w:bCs/>
          <w:iCs/>
          <w:color w:val="000000"/>
          <w:sz w:val="24"/>
          <w:szCs w:val="24"/>
          <w:vertAlign w:val="superscript"/>
        </w:rPr>
        <w:t xml:space="preserve">                                                                                                                      </w:t>
      </w:r>
      <w:r w:rsidRPr="008456B2">
        <w:rPr>
          <w:rFonts w:ascii="Times New Roman" w:hAnsi="Times New Roman"/>
          <w:bCs/>
          <w:iCs/>
          <w:color w:val="000000"/>
          <w:sz w:val="24"/>
          <w:szCs w:val="24"/>
          <w:vertAlign w:val="superscript"/>
        </w:rPr>
        <w:t>(подпись)</w:t>
      </w:r>
    </w:p>
    <w:p w14:paraId="2CF614B2" w14:textId="77777777" w:rsidR="00BD7DD4" w:rsidRPr="008456B2"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p>
    <w:p w14:paraId="7784B4EC" w14:textId="77777777" w:rsidR="00BD7DD4" w:rsidRDefault="00BD7DD4" w:rsidP="00BD7DD4">
      <w:pPr>
        <w:tabs>
          <w:tab w:val="left" w:pos="993"/>
        </w:tabs>
        <w:autoSpaceDE w:val="0"/>
        <w:autoSpaceDN w:val="0"/>
        <w:adjustRightInd w:val="0"/>
        <w:spacing w:after="0" w:line="240" w:lineRule="auto"/>
        <w:jc w:val="right"/>
        <w:rPr>
          <w:rFonts w:ascii="Times New Roman" w:hAnsi="Times New Roman"/>
          <w:bCs/>
          <w:iCs/>
          <w:color w:val="000000"/>
          <w:sz w:val="24"/>
          <w:szCs w:val="24"/>
        </w:rPr>
      </w:pPr>
      <w:r>
        <w:rPr>
          <w:rFonts w:ascii="Times New Roman" w:hAnsi="Times New Roman"/>
          <w:bCs/>
          <w:iCs/>
          <w:color w:val="000000"/>
          <w:sz w:val="24"/>
          <w:szCs w:val="24"/>
        </w:rPr>
        <w:br w:type="page"/>
      </w:r>
      <w:r w:rsidRPr="008456B2">
        <w:rPr>
          <w:rFonts w:ascii="Times New Roman" w:hAnsi="Times New Roman"/>
          <w:bCs/>
          <w:iCs/>
          <w:color w:val="000000"/>
          <w:sz w:val="28"/>
          <w:szCs w:val="28"/>
        </w:rPr>
        <w:lastRenderedPageBreak/>
        <w:t xml:space="preserve">Приложение № </w:t>
      </w:r>
      <w:r>
        <w:rPr>
          <w:rFonts w:ascii="Times New Roman" w:hAnsi="Times New Roman"/>
          <w:bCs/>
          <w:iCs/>
          <w:color w:val="000000"/>
          <w:sz w:val="28"/>
          <w:szCs w:val="28"/>
        </w:rPr>
        <w:t>9</w:t>
      </w:r>
    </w:p>
    <w:p w14:paraId="391DADC8"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p>
    <w:p w14:paraId="42A0A8CC"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1644AB">
        <w:rPr>
          <w:rFonts w:ascii="Times New Roman" w:hAnsi="Times New Roman"/>
          <w:bCs/>
          <w:iCs/>
          <w:color w:val="000000"/>
          <w:sz w:val="24"/>
          <w:szCs w:val="24"/>
        </w:rPr>
        <w:t>ОПРЕДЕЛЕНИЕ</w:t>
      </w:r>
    </w:p>
    <w:p w14:paraId="28787D77"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1644AB">
        <w:rPr>
          <w:rFonts w:ascii="Times New Roman" w:hAnsi="Times New Roman"/>
          <w:bCs/>
          <w:iCs/>
          <w:color w:val="000000"/>
          <w:sz w:val="24"/>
          <w:szCs w:val="24"/>
        </w:rPr>
        <w:t>о продлении срока административного расследования</w:t>
      </w:r>
    </w:p>
    <w:p w14:paraId="31721287"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p>
    <w:p w14:paraId="003D85C9"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1644AB">
        <w:rPr>
          <w:rFonts w:ascii="Times New Roman" w:hAnsi="Times New Roman"/>
          <w:bCs/>
          <w:iCs/>
          <w:color w:val="000000"/>
          <w:sz w:val="24"/>
          <w:szCs w:val="24"/>
        </w:rPr>
        <w:t xml:space="preserve">_____________________ </w:t>
      </w:r>
      <w:r>
        <w:rPr>
          <w:rFonts w:ascii="Times New Roman" w:hAnsi="Times New Roman"/>
          <w:bCs/>
          <w:iCs/>
          <w:color w:val="000000"/>
          <w:sz w:val="24"/>
          <w:szCs w:val="24"/>
        </w:rPr>
        <w:t xml:space="preserve">                                                                                         </w:t>
      </w:r>
      <w:r w:rsidRPr="001644AB">
        <w:rPr>
          <w:rFonts w:ascii="Times New Roman" w:hAnsi="Times New Roman"/>
          <w:bCs/>
          <w:iCs/>
          <w:color w:val="000000"/>
          <w:sz w:val="24"/>
          <w:szCs w:val="24"/>
        </w:rPr>
        <w:t>«__» ____________20__ г.</w:t>
      </w:r>
    </w:p>
    <w:p w14:paraId="53422119" w14:textId="77777777" w:rsidR="00BD7DD4" w:rsidRPr="001644AB"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vertAlign w:val="superscript"/>
        </w:rPr>
      </w:pPr>
      <w:r>
        <w:rPr>
          <w:rFonts w:ascii="Times New Roman" w:hAnsi="Times New Roman"/>
          <w:bCs/>
          <w:iCs/>
          <w:color w:val="000000"/>
          <w:sz w:val="24"/>
          <w:szCs w:val="24"/>
          <w:vertAlign w:val="superscript"/>
        </w:rPr>
        <w:t xml:space="preserve">              </w:t>
      </w:r>
      <w:r w:rsidRPr="001644AB">
        <w:rPr>
          <w:rFonts w:ascii="Times New Roman" w:hAnsi="Times New Roman"/>
          <w:bCs/>
          <w:iCs/>
          <w:color w:val="000000"/>
          <w:sz w:val="24"/>
          <w:szCs w:val="24"/>
          <w:vertAlign w:val="superscript"/>
        </w:rPr>
        <w:t>(место составления)</w:t>
      </w:r>
    </w:p>
    <w:p w14:paraId="2AFC94F3"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1644AB">
        <w:rPr>
          <w:rFonts w:ascii="Times New Roman" w:hAnsi="Times New Roman"/>
          <w:bCs/>
          <w:iCs/>
          <w:color w:val="000000"/>
          <w:sz w:val="24"/>
          <w:szCs w:val="24"/>
        </w:rPr>
        <w:t>_______________________________________________________________________________________</w:t>
      </w:r>
      <w:r>
        <w:rPr>
          <w:rFonts w:ascii="Times New Roman" w:hAnsi="Times New Roman"/>
          <w:bCs/>
          <w:iCs/>
          <w:color w:val="000000"/>
          <w:sz w:val="24"/>
          <w:szCs w:val="24"/>
        </w:rPr>
        <w:t>_</w:t>
      </w:r>
      <w:r w:rsidRPr="001644AB">
        <w:rPr>
          <w:rFonts w:ascii="Times New Roman" w:hAnsi="Times New Roman"/>
          <w:bCs/>
          <w:iCs/>
          <w:color w:val="000000"/>
          <w:sz w:val="24"/>
          <w:szCs w:val="24"/>
        </w:rPr>
        <w:t>,</w:t>
      </w:r>
    </w:p>
    <w:p w14:paraId="36EB0079" w14:textId="77777777" w:rsidR="00BD7DD4" w:rsidRPr="001644AB"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vertAlign w:val="superscript"/>
        </w:rPr>
      </w:pPr>
      <w:r w:rsidRPr="001644AB">
        <w:rPr>
          <w:rFonts w:ascii="Times New Roman" w:hAnsi="Times New Roman"/>
          <w:bCs/>
          <w:iCs/>
          <w:color w:val="000000"/>
          <w:sz w:val="24"/>
          <w:szCs w:val="24"/>
          <w:vertAlign w:val="superscript"/>
        </w:rPr>
        <w:t xml:space="preserve">(председатель (заместитель председателя) Контрольно-счетной палаты </w:t>
      </w:r>
      <w:r>
        <w:rPr>
          <w:rFonts w:ascii="Times New Roman" w:hAnsi="Times New Roman"/>
          <w:bCs/>
          <w:iCs/>
          <w:color w:val="000000"/>
          <w:sz w:val="24"/>
          <w:szCs w:val="24"/>
          <w:vertAlign w:val="superscript"/>
        </w:rPr>
        <w:t>Республики Алтай</w:t>
      </w:r>
      <w:r w:rsidRPr="001644AB">
        <w:rPr>
          <w:rFonts w:ascii="Times New Roman" w:hAnsi="Times New Roman"/>
          <w:bCs/>
          <w:iCs/>
          <w:color w:val="000000"/>
          <w:sz w:val="24"/>
          <w:szCs w:val="24"/>
          <w:vertAlign w:val="superscript"/>
        </w:rPr>
        <w:t>)</w:t>
      </w:r>
    </w:p>
    <w:p w14:paraId="707E05C2"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1644AB">
        <w:rPr>
          <w:rFonts w:ascii="Times New Roman" w:hAnsi="Times New Roman"/>
          <w:bCs/>
          <w:iCs/>
          <w:color w:val="000000"/>
          <w:sz w:val="24"/>
          <w:szCs w:val="24"/>
        </w:rPr>
        <w:t xml:space="preserve">рассмотрев </w:t>
      </w:r>
      <w:r>
        <w:rPr>
          <w:rFonts w:ascii="Times New Roman" w:hAnsi="Times New Roman"/>
          <w:bCs/>
          <w:iCs/>
          <w:color w:val="000000"/>
          <w:sz w:val="24"/>
          <w:szCs w:val="24"/>
        </w:rPr>
        <w:t>__</w:t>
      </w:r>
      <w:r w:rsidRPr="001644AB">
        <w:rPr>
          <w:rFonts w:ascii="Times New Roman" w:hAnsi="Times New Roman"/>
          <w:bCs/>
          <w:iCs/>
          <w:color w:val="000000"/>
          <w:sz w:val="24"/>
          <w:szCs w:val="24"/>
        </w:rPr>
        <w:t>____________________________________________________________________________</w:t>
      </w:r>
    </w:p>
    <w:p w14:paraId="2DAFE195" w14:textId="77777777" w:rsidR="00BD7DD4" w:rsidRPr="001644AB"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vertAlign w:val="superscript"/>
        </w:rPr>
      </w:pPr>
      <w:r w:rsidRPr="001644AB">
        <w:rPr>
          <w:rFonts w:ascii="Times New Roman" w:hAnsi="Times New Roman"/>
          <w:bCs/>
          <w:iCs/>
          <w:color w:val="000000"/>
          <w:sz w:val="24"/>
          <w:szCs w:val="24"/>
          <w:vertAlign w:val="superscript"/>
        </w:rPr>
        <w:t>ходатайство (должность, Ф.И.О. должностного лица, подготовившего ходатайство) о продлении срока</w:t>
      </w:r>
    </w:p>
    <w:p w14:paraId="4F6DDF94"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1644AB">
        <w:rPr>
          <w:rFonts w:ascii="Times New Roman" w:hAnsi="Times New Roman"/>
          <w:bCs/>
          <w:iCs/>
          <w:color w:val="000000"/>
          <w:sz w:val="24"/>
          <w:szCs w:val="24"/>
        </w:rPr>
        <w:t>________________________________________________________________________________________</w:t>
      </w:r>
      <w:r>
        <w:rPr>
          <w:rFonts w:ascii="Times New Roman" w:hAnsi="Times New Roman"/>
          <w:bCs/>
          <w:iCs/>
          <w:color w:val="000000"/>
          <w:sz w:val="24"/>
          <w:szCs w:val="24"/>
        </w:rPr>
        <w:t xml:space="preserve"> </w:t>
      </w:r>
    </w:p>
    <w:p w14:paraId="4527116C" w14:textId="77777777" w:rsidR="00BD7DD4" w:rsidRPr="001644AB"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vertAlign w:val="superscript"/>
        </w:rPr>
      </w:pPr>
      <w:r w:rsidRPr="001644AB">
        <w:rPr>
          <w:rFonts w:ascii="Times New Roman" w:hAnsi="Times New Roman"/>
          <w:bCs/>
          <w:iCs/>
          <w:color w:val="000000"/>
          <w:sz w:val="24"/>
          <w:szCs w:val="24"/>
          <w:vertAlign w:val="superscript"/>
        </w:rPr>
        <w:t>административного расследования и материалы административного дела № __</w:t>
      </w:r>
    </w:p>
    <w:p w14:paraId="06D44237"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p>
    <w:p w14:paraId="17FCF3A0"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1644AB">
        <w:rPr>
          <w:rFonts w:ascii="Times New Roman" w:hAnsi="Times New Roman"/>
          <w:bCs/>
          <w:iCs/>
          <w:color w:val="000000"/>
          <w:sz w:val="24"/>
          <w:szCs w:val="24"/>
        </w:rPr>
        <w:t>УСТАНОВИЛ:</w:t>
      </w:r>
    </w:p>
    <w:p w14:paraId="5E1B0B14"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1644AB">
        <w:rPr>
          <w:rFonts w:ascii="Times New Roman" w:hAnsi="Times New Roman"/>
          <w:bCs/>
          <w:iCs/>
          <w:color w:val="000000"/>
          <w:sz w:val="24"/>
          <w:szCs w:val="24"/>
        </w:rPr>
        <w:t>________________________________________________________________________________________</w:t>
      </w:r>
    </w:p>
    <w:p w14:paraId="4E84E2D2"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1644AB">
        <w:rPr>
          <w:rFonts w:ascii="Times New Roman" w:hAnsi="Times New Roman"/>
          <w:bCs/>
          <w:iCs/>
          <w:color w:val="000000"/>
          <w:sz w:val="24"/>
          <w:szCs w:val="24"/>
          <w:vertAlign w:val="superscript"/>
        </w:rPr>
        <w:t xml:space="preserve">кратко излагаются обстоятельства административного дела: данные, указывающие на наличие события </w:t>
      </w:r>
      <w:r w:rsidRPr="001644AB">
        <w:rPr>
          <w:rFonts w:ascii="Times New Roman" w:hAnsi="Times New Roman"/>
          <w:bCs/>
          <w:iCs/>
          <w:color w:val="000000"/>
          <w:sz w:val="24"/>
          <w:szCs w:val="24"/>
        </w:rPr>
        <w:t>________________________________________________________________________________________</w:t>
      </w:r>
    </w:p>
    <w:p w14:paraId="5AFE62FC"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1644AB">
        <w:rPr>
          <w:rFonts w:ascii="Times New Roman" w:hAnsi="Times New Roman"/>
          <w:bCs/>
          <w:iCs/>
          <w:color w:val="000000"/>
          <w:sz w:val="24"/>
          <w:szCs w:val="24"/>
          <w:vertAlign w:val="superscript"/>
        </w:rPr>
        <w:t>административного правонарушения, ссылка на нарушение нормы законодательства Российской Федерации,</w:t>
      </w:r>
      <w:r w:rsidRPr="001644AB">
        <w:rPr>
          <w:rFonts w:ascii="Times New Roman" w:hAnsi="Times New Roman"/>
          <w:bCs/>
          <w:iCs/>
          <w:color w:val="000000"/>
          <w:sz w:val="24"/>
          <w:szCs w:val="24"/>
        </w:rPr>
        <w:t xml:space="preserve"> ________________________________________________________________________________________</w:t>
      </w:r>
    </w:p>
    <w:p w14:paraId="6C284F6F"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1644AB">
        <w:rPr>
          <w:rFonts w:ascii="Times New Roman" w:hAnsi="Times New Roman"/>
          <w:bCs/>
          <w:iCs/>
          <w:color w:val="000000"/>
          <w:sz w:val="24"/>
          <w:szCs w:val="24"/>
          <w:vertAlign w:val="superscript"/>
        </w:rPr>
        <w:t>статья КоАП РФ, предусматривающая ответственность за данное административное правонарушение обстоятельства,</w:t>
      </w:r>
      <w:r w:rsidRPr="001644AB">
        <w:rPr>
          <w:rFonts w:ascii="Times New Roman" w:hAnsi="Times New Roman"/>
          <w:bCs/>
          <w:iCs/>
          <w:color w:val="000000"/>
          <w:sz w:val="24"/>
          <w:szCs w:val="24"/>
        </w:rPr>
        <w:t xml:space="preserve"> ________________________________________________________________________________________</w:t>
      </w:r>
    </w:p>
    <w:p w14:paraId="617C591F" w14:textId="77777777" w:rsidR="00BD7DD4" w:rsidRPr="001644AB"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vertAlign w:val="superscript"/>
        </w:rPr>
      </w:pPr>
      <w:r w:rsidRPr="001644AB">
        <w:rPr>
          <w:rFonts w:ascii="Times New Roman" w:hAnsi="Times New Roman"/>
          <w:bCs/>
          <w:iCs/>
          <w:color w:val="000000"/>
          <w:sz w:val="24"/>
          <w:szCs w:val="24"/>
          <w:vertAlign w:val="superscript"/>
        </w:rPr>
        <w:t>свидетельствующие о необходимости продления срока проведения административного расследования</w:t>
      </w:r>
    </w:p>
    <w:p w14:paraId="7A73E794"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1644AB">
        <w:rPr>
          <w:rFonts w:ascii="Times New Roman" w:hAnsi="Times New Roman"/>
          <w:bCs/>
          <w:iCs/>
          <w:color w:val="000000"/>
          <w:sz w:val="24"/>
          <w:szCs w:val="24"/>
        </w:rPr>
        <w:t>Принимая во внимание, что для окончания административного расследования необходимо проведение ряда мероприятий и осуществление процессуальных действий, руководствуясь ч. 5 ст. 28.7 КоАП РФ,</w:t>
      </w:r>
    </w:p>
    <w:p w14:paraId="4B88197E"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1644AB">
        <w:rPr>
          <w:rFonts w:ascii="Times New Roman" w:hAnsi="Times New Roman"/>
          <w:bCs/>
          <w:iCs/>
          <w:color w:val="000000"/>
          <w:sz w:val="24"/>
          <w:szCs w:val="24"/>
        </w:rPr>
        <w:t>ОПРЕДЕЛИЛ:</w:t>
      </w:r>
    </w:p>
    <w:p w14:paraId="3F46D303"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1644AB">
        <w:rPr>
          <w:rFonts w:ascii="Times New Roman" w:hAnsi="Times New Roman"/>
          <w:bCs/>
          <w:iCs/>
          <w:color w:val="000000"/>
          <w:sz w:val="24"/>
          <w:szCs w:val="24"/>
        </w:rPr>
        <w:t>1. Срок административного расследования, возбужденного за совершение административного правонарушения, предусмотренного ст. __КоАП РФ, продлить на «___» дней, то есть до «__» _____________20__ г.</w:t>
      </w:r>
    </w:p>
    <w:p w14:paraId="1B19E492"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1644AB">
        <w:rPr>
          <w:rFonts w:ascii="Times New Roman" w:hAnsi="Times New Roman"/>
          <w:bCs/>
          <w:iCs/>
          <w:color w:val="000000"/>
          <w:sz w:val="24"/>
          <w:szCs w:val="24"/>
        </w:rPr>
        <w:t>2. О принятом решении уведомить всех заинтересованных лиц</w:t>
      </w:r>
    </w:p>
    <w:p w14:paraId="4B627DA5"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p>
    <w:p w14:paraId="1C7AFD28"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1644AB">
        <w:rPr>
          <w:rFonts w:ascii="Times New Roman" w:hAnsi="Times New Roman"/>
          <w:bCs/>
          <w:iCs/>
          <w:color w:val="000000"/>
          <w:sz w:val="24"/>
          <w:szCs w:val="24"/>
        </w:rPr>
        <w:t>Председатель (заместитель председателя)</w:t>
      </w:r>
    </w:p>
    <w:p w14:paraId="354EB5AF"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1644AB">
        <w:rPr>
          <w:rFonts w:ascii="Times New Roman" w:hAnsi="Times New Roman"/>
          <w:bCs/>
          <w:iCs/>
          <w:color w:val="000000"/>
          <w:sz w:val="24"/>
          <w:szCs w:val="24"/>
        </w:rPr>
        <w:t xml:space="preserve">Контрольно-счетной палаты </w:t>
      </w:r>
      <w:r>
        <w:rPr>
          <w:rFonts w:ascii="Times New Roman" w:hAnsi="Times New Roman"/>
          <w:bCs/>
          <w:iCs/>
          <w:color w:val="000000"/>
          <w:sz w:val="24"/>
          <w:szCs w:val="24"/>
        </w:rPr>
        <w:t xml:space="preserve">Республики Алтай                                                </w:t>
      </w:r>
      <w:r w:rsidRPr="001644AB">
        <w:rPr>
          <w:rFonts w:ascii="Times New Roman" w:hAnsi="Times New Roman"/>
          <w:bCs/>
          <w:iCs/>
          <w:color w:val="000000"/>
          <w:sz w:val="24"/>
          <w:szCs w:val="24"/>
        </w:rPr>
        <w:t xml:space="preserve"> _________________</w:t>
      </w:r>
    </w:p>
    <w:p w14:paraId="279CBF5C" w14:textId="77777777" w:rsidR="00BD7DD4" w:rsidRPr="006055E7"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vertAlign w:val="superscript"/>
        </w:rPr>
      </w:pPr>
      <w:r>
        <w:rPr>
          <w:rFonts w:ascii="Times New Roman" w:hAnsi="Times New Roman"/>
          <w:bCs/>
          <w:iCs/>
          <w:color w:val="000000"/>
          <w:sz w:val="24"/>
          <w:szCs w:val="24"/>
          <w:vertAlign w:val="superscript"/>
        </w:rPr>
        <w:t xml:space="preserve">                                                                                                                                                                                                                     </w:t>
      </w:r>
      <w:r w:rsidRPr="006055E7">
        <w:rPr>
          <w:rFonts w:ascii="Times New Roman" w:hAnsi="Times New Roman"/>
          <w:bCs/>
          <w:iCs/>
          <w:color w:val="000000"/>
          <w:sz w:val="24"/>
          <w:szCs w:val="24"/>
          <w:vertAlign w:val="superscript"/>
        </w:rPr>
        <w:t>(подпись)</w:t>
      </w:r>
    </w:p>
    <w:p w14:paraId="4365FC85"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1644AB">
        <w:rPr>
          <w:rFonts w:ascii="Times New Roman" w:hAnsi="Times New Roman"/>
          <w:bCs/>
          <w:iCs/>
          <w:color w:val="000000"/>
          <w:sz w:val="24"/>
          <w:szCs w:val="24"/>
        </w:rPr>
        <w:t>Копию настоящего определения получил «____» ___________ 20___ года ____________________________________________________________</w:t>
      </w:r>
      <w:r>
        <w:rPr>
          <w:rFonts w:ascii="Times New Roman" w:hAnsi="Times New Roman"/>
          <w:bCs/>
          <w:iCs/>
          <w:color w:val="000000"/>
          <w:sz w:val="24"/>
          <w:szCs w:val="24"/>
        </w:rPr>
        <w:t>____________________</w:t>
      </w:r>
      <w:r w:rsidRPr="001644AB">
        <w:rPr>
          <w:rFonts w:ascii="Times New Roman" w:hAnsi="Times New Roman"/>
          <w:bCs/>
          <w:iCs/>
          <w:color w:val="000000"/>
          <w:sz w:val="24"/>
          <w:szCs w:val="24"/>
        </w:rPr>
        <w:t>________</w:t>
      </w:r>
    </w:p>
    <w:p w14:paraId="3A955AD3"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Pr>
          <w:rFonts w:ascii="Times New Roman" w:hAnsi="Times New Roman"/>
          <w:bCs/>
          <w:iCs/>
          <w:color w:val="000000"/>
          <w:sz w:val="24"/>
          <w:szCs w:val="24"/>
        </w:rPr>
        <w:t>________________________________________________________________________________________</w:t>
      </w:r>
      <w:r w:rsidRPr="001644AB">
        <w:rPr>
          <w:rFonts w:ascii="Times New Roman" w:hAnsi="Times New Roman"/>
          <w:bCs/>
          <w:iCs/>
          <w:color w:val="000000"/>
          <w:sz w:val="24"/>
          <w:szCs w:val="24"/>
        </w:rPr>
        <w:t xml:space="preserve"> </w:t>
      </w:r>
    </w:p>
    <w:p w14:paraId="0ECA28B2"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vertAlign w:val="superscript"/>
        </w:rPr>
      </w:pPr>
      <w:r w:rsidRPr="006055E7">
        <w:rPr>
          <w:rFonts w:ascii="Times New Roman" w:hAnsi="Times New Roman"/>
          <w:bCs/>
          <w:iCs/>
          <w:color w:val="000000"/>
          <w:sz w:val="24"/>
          <w:szCs w:val="24"/>
          <w:vertAlign w:val="superscript"/>
        </w:rPr>
        <w:t>(Ф.И.О., должность и подпись или отметка составителя в случае отказа правонарушителя получить протокол)</w:t>
      </w:r>
    </w:p>
    <w:p w14:paraId="7C87F88C"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p>
    <w:p w14:paraId="0757026E"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C25C8E">
        <w:rPr>
          <w:rFonts w:ascii="Times New Roman" w:hAnsi="Times New Roman"/>
          <w:bCs/>
          <w:iCs/>
          <w:color w:val="000000"/>
          <w:sz w:val="24"/>
          <w:szCs w:val="24"/>
        </w:rPr>
        <w:t>Копия настоящего определения направлена «___» _________ 20__ года по адресу _______________________________________________________________</w:t>
      </w:r>
      <w:r>
        <w:rPr>
          <w:rFonts w:ascii="Times New Roman" w:hAnsi="Times New Roman"/>
          <w:bCs/>
          <w:iCs/>
          <w:color w:val="000000"/>
          <w:sz w:val="24"/>
          <w:szCs w:val="24"/>
        </w:rPr>
        <w:t>____________________</w:t>
      </w:r>
      <w:r w:rsidRPr="00C25C8E">
        <w:rPr>
          <w:rFonts w:ascii="Times New Roman" w:hAnsi="Times New Roman"/>
          <w:bCs/>
          <w:iCs/>
          <w:color w:val="000000"/>
          <w:sz w:val="24"/>
          <w:szCs w:val="24"/>
        </w:rPr>
        <w:t>_____</w:t>
      </w:r>
    </w:p>
    <w:p w14:paraId="3004FB45"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C25C8E">
        <w:rPr>
          <w:rFonts w:ascii="Times New Roman" w:hAnsi="Times New Roman"/>
          <w:bCs/>
          <w:iCs/>
          <w:color w:val="000000"/>
          <w:sz w:val="24"/>
          <w:szCs w:val="24"/>
        </w:rPr>
        <w:t>_______________________________</w:t>
      </w:r>
      <w:r>
        <w:rPr>
          <w:rFonts w:ascii="Times New Roman" w:hAnsi="Times New Roman"/>
          <w:bCs/>
          <w:iCs/>
          <w:color w:val="000000"/>
          <w:sz w:val="24"/>
          <w:szCs w:val="24"/>
        </w:rPr>
        <w:t>___________________</w:t>
      </w:r>
      <w:r w:rsidRPr="00C25C8E">
        <w:rPr>
          <w:rFonts w:ascii="Times New Roman" w:hAnsi="Times New Roman"/>
          <w:bCs/>
          <w:iCs/>
          <w:color w:val="000000"/>
          <w:sz w:val="24"/>
          <w:szCs w:val="24"/>
        </w:rPr>
        <w:t>______________________________________</w:t>
      </w:r>
    </w:p>
    <w:p w14:paraId="4A286094"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C25C8E">
        <w:rPr>
          <w:rFonts w:ascii="Times New Roman" w:hAnsi="Times New Roman"/>
          <w:bCs/>
          <w:iCs/>
          <w:color w:val="000000"/>
          <w:sz w:val="24"/>
          <w:szCs w:val="24"/>
        </w:rPr>
        <w:t xml:space="preserve"> </w:t>
      </w:r>
    </w:p>
    <w:p w14:paraId="0A0DF7CB" w14:textId="77777777" w:rsidR="00BD7DD4" w:rsidRDefault="00BD7DD4" w:rsidP="00BD7DD4">
      <w:pPr>
        <w:spacing w:after="0" w:line="240" w:lineRule="auto"/>
        <w:jc w:val="both"/>
        <w:rPr>
          <w:rFonts w:ascii="Times New Roman" w:hAnsi="Times New Roman"/>
          <w:sz w:val="24"/>
          <w:szCs w:val="24"/>
        </w:rPr>
      </w:pPr>
      <w:r w:rsidRPr="001413DF">
        <w:rPr>
          <w:rFonts w:ascii="Times New Roman" w:hAnsi="Times New Roman"/>
          <w:sz w:val="24"/>
          <w:szCs w:val="24"/>
        </w:rPr>
        <w:t>/__________________________ /</w:t>
      </w:r>
    </w:p>
    <w:p w14:paraId="54E7DB0C" w14:textId="77777777" w:rsidR="00BD7DD4" w:rsidRDefault="00BD7DD4" w:rsidP="00BD7DD4">
      <w:pPr>
        <w:spacing w:after="0" w:line="240" w:lineRule="auto"/>
        <w:rPr>
          <w:rFonts w:ascii="Times New Roman" w:hAnsi="Times New Roman"/>
          <w:sz w:val="24"/>
          <w:szCs w:val="24"/>
          <w:vertAlign w:val="superscript"/>
        </w:rPr>
      </w:pPr>
      <w:r>
        <w:rPr>
          <w:rFonts w:ascii="Times New Roman" w:hAnsi="Times New Roman"/>
          <w:sz w:val="24"/>
          <w:szCs w:val="24"/>
          <w:vertAlign w:val="superscript"/>
        </w:rPr>
        <w:t xml:space="preserve">                                    </w:t>
      </w:r>
      <w:r w:rsidRPr="001413DF">
        <w:rPr>
          <w:rFonts w:ascii="Times New Roman" w:hAnsi="Times New Roman"/>
          <w:sz w:val="24"/>
          <w:szCs w:val="24"/>
          <w:vertAlign w:val="superscript"/>
        </w:rPr>
        <w:t>(дата)</w:t>
      </w:r>
      <w:r>
        <w:rPr>
          <w:rFonts w:ascii="Times New Roman" w:hAnsi="Times New Roman"/>
          <w:sz w:val="24"/>
          <w:szCs w:val="24"/>
          <w:vertAlign w:val="superscript"/>
        </w:rPr>
        <w:t xml:space="preserve">                                                              </w:t>
      </w:r>
      <w:r w:rsidRPr="001413DF">
        <w:rPr>
          <w:rFonts w:ascii="Times New Roman" w:hAnsi="Times New Roman"/>
          <w:sz w:val="24"/>
          <w:szCs w:val="24"/>
          <w:vertAlign w:val="superscript"/>
        </w:rPr>
        <w:t xml:space="preserve"> (личная подпись)</w:t>
      </w:r>
      <w:r>
        <w:rPr>
          <w:rFonts w:ascii="Times New Roman" w:hAnsi="Times New Roman"/>
          <w:sz w:val="24"/>
          <w:szCs w:val="24"/>
          <w:vertAlign w:val="superscript"/>
        </w:rPr>
        <w:t xml:space="preserve">                                                                </w:t>
      </w:r>
      <w:r w:rsidRPr="001413DF">
        <w:rPr>
          <w:rFonts w:ascii="Times New Roman" w:hAnsi="Times New Roman"/>
          <w:sz w:val="24"/>
          <w:szCs w:val="24"/>
          <w:vertAlign w:val="superscript"/>
        </w:rPr>
        <w:t xml:space="preserve"> (инициалы и фамилия)</w:t>
      </w:r>
    </w:p>
    <w:p w14:paraId="5DCB2CF4"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p>
    <w:p w14:paraId="5688856D" w14:textId="77777777" w:rsidR="00BD7DD4" w:rsidRDefault="00BD7DD4" w:rsidP="00BD7DD4">
      <w:pPr>
        <w:tabs>
          <w:tab w:val="left" w:pos="993"/>
        </w:tabs>
        <w:autoSpaceDE w:val="0"/>
        <w:autoSpaceDN w:val="0"/>
        <w:adjustRightInd w:val="0"/>
        <w:spacing w:after="0" w:line="240" w:lineRule="auto"/>
        <w:jc w:val="right"/>
        <w:rPr>
          <w:rFonts w:ascii="Times New Roman" w:hAnsi="Times New Roman"/>
          <w:bCs/>
          <w:iCs/>
          <w:color w:val="000000"/>
          <w:sz w:val="28"/>
          <w:szCs w:val="28"/>
        </w:rPr>
      </w:pPr>
      <w:r>
        <w:rPr>
          <w:rFonts w:ascii="Times New Roman" w:hAnsi="Times New Roman"/>
          <w:bCs/>
          <w:iCs/>
          <w:color w:val="000000"/>
          <w:sz w:val="24"/>
          <w:szCs w:val="24"/>
        </w:rPr>
        <w:br w:type="page"/>
      </w:r>
      <w:r w:rsidRPr="008456B2">
        <w:rPr>
          <w:rFonts w:ascii="Times New Roman" w:hAnsi="Times New Roman"/>
          <w:bCs/>
          <w:iCs/>
          <w:color w:val="000000"/>
          <w:sz w:val="28"/>
          <w:szCs w:val="28"/>
        </w:rPr>
        <w:lastRenderedPageBreak/>
        <w:t xml:space="preserve">Приложение № </w:t>
      </w:r>
      <w:r>
        <w:rPr>
          <w:rFonts w:ascii="Times New Roman" w:hAnsi="Times New Roman"/>
          <w:bCs/>
          <w:iCs/>
          <w:color w:val="000000"/>
          <w:sz w:val="28"/>
          <w:szCs w:val="28"/>
        </w:rPr>
        <w:t>10</w:t>
      </w:r>
    </w:p>
    <w:p w14:paraId="4E7378F1"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8"/>
          <w:szCs w:val="28"/>
        </w:rPr>
      </w:pPr>
    </w:p>
    <w:p w14:paraId="3EF3A74B"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C73ED5">
        <w:rPr>
          <w:rFonts w:ascii="Times New Roman" w:hAnsi="Times New Roman"/>
          <w:bCs/>
          <w:iCs/>
          <w:color w:val="000000"/>
          <w:sz w:val="24"/>
          <w:szCs w:val="24"/>
        </w:rPr>
        <w:t>ПОСТАНОВЛЕНИЕ № ___</w:t>
      </w:r>
    </w:p>
    <w:p w14:paraId="2465B7BF"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C73ED5">
        <w:rPr>
          <w:rFonts w:ascii="Times New Roman" w:hAnsi="Times New Roman"/>
          <w:bCs/>
          <w:iCs/>
          <w:color w:val="000000"/>
          <w:sz w:val="24"/>
          <w:szCs w:val="24"/>
        </w:rPr>
        <w:t>о прекращении производства по делу</w:t>
      </w:r>
    </w:p>
    <w:p w14:paraId="6D46E982"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C73ED5">
        <w:rPr>
          <w:rFonts w:ascii="Times New Roman" w:hAnsi="Times New Roman"/>
          <w:bCs/>
          <w:iCs/>
          <w:color w:val="000000"/>
          <w:sz w:val="24"/>
          <w:szCs w:val="24"/>
        </w:rPr>
        <w:t>об административном правонарушении</w:t>
      </w:r>
    </w:p>
    <w:p w14:paraId="5479193C"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p>
    <w:p w14:paraId="44C9FA1F"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C73ED5">
        <w:rPr>
          <w:rFonts w:ascii="Times New Roman" w:hAnsi="Times New Roman"/>
          <w:bCs/>
          <w:iCs/>
          <w:color w:val="000000"/>
          <w:sz w:val="24"/>
          <w:szCs w:val="24"/>
        </w:rPr>
        <w:t>«____» ________________ 20__ г.</w:t>
      </w:r>
      <w:r>
        <w:rPr>
          <w:rFonts w:ascii="Times New Roman" w:hAnsi="Times New Roman"/>
          <w:bCs/>
          <w:iCs/>
          <w:color w:val="000000"/>
          <w:sz w:val="24"/>
          <w:szCs w:val="24"/>
        </w:rPr>
        <w:t xml:space="preserve">                                                                       </w:t>
      </w:r>
      <w:r w:rsidRPr="00C73ED5">
        <w:rPr>
          <w:rFonts w:ascii="Times New Roman" w:hAnsi="Times New Roman"/>
          <w:bCs/>
          <w:iCs/>
          <w:color w:val="000000"/>
          <w:sz w:val="24"/>
          <w:szCs w:val="24"/>
        </w:rPr>
        <w:t xml:space="preserve"> ______________________</w:t>
      </w:r>
    </w:p>
    <w:p w14:paraId="138D639C"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vertAlign w:val="superscript"/>
        </w:rPr>
      </w:pPr>
      <w:r>
        <w:rPr>
          <w:rFonts w:ascii="Times New Roman" w:hAnsi="Times New Roman"/>
          <w:bCs/>
          <w:iCs/>
          <w:color w:val="000000"/>
          <w:sz w:val="24"/>
          <w:szCs w:val="24"/>
          <w:vertAlign w:val="superscript"/>
        </w:rPr>
        <w:t xml:space="preserve">                                                                                                                                                                                                                     </w:t>
      </w:r>
      <w:r w:rsidRPr="00C73ED5">
        <w:rPr>
          <w:rFonts w:ascii="Times New Roman" w:hAnsi="Times New Roman"/>
          <w:bCs/>
          <w:iCs/>
          <w:color w:val="000000"/>
          <w:sz w:val="24"/>
          <w:szCs w:val="24"/>
          <w:vertAlign w:val="superscript"/>
        </w:rPr>
        <w:t>(место вынесения)</w:t>
      </w:r>
    </w:p>
    <w:p w14:paraId="3233242D"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C73ED5">
        <w:rPr>
          <w:rFonts w:ascii="Times New Roman" w:hAnsi="Times New Roman"/>
          <w:bCs/>
          <w:iCs/>
          <w:color w:val="000000"/>
          <w:sz w:val="24"/>
          <w:szCs w:val="24"/>
        </w:rPr>
        <w:t>________________________________________________________________________________________</w:t>
      </w:r>
    </w:p>
    <w:p w14:paraId="6EFF9747"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vertAlign w:val="subscript"/>
        </w:rPr>
      </w:pPr>
      <w:r w:rsidRPr="00C73ED5">
        <w:rPr>
          <w:rFonts w:ascii="Times New Roman" w:hAnsi="Times New Roman"/>
          <w:bCs/>
          <w:iCs/>
          <w:color w:val="000000"/>
          <w:sz w:val="24"/>
          <w:szCs w:val="24"/>
          <w:vertAlign w:val="subscript"/>
        </w:rPr>
        <w:t>(должность, фамилия, имя, отчество должностного лица,</w:t>
      </w:r>
    </w:p>
    <w:p w14:paraId="5E5B8331"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C73ED5">
        <w:rPr>
          <w:rFonts w:ascii="Times New Roman" w:hAnsi="Times New Roman"/>
          <w:bCs/>
          <w:iCs/>
          <w:color w:val="000000"/>
          <w:sz w:val="24"/>
          <w:szCs w:val="24"/>
        </w:rPr>
        <w:t>________________________________________________________________________________________</w:t>
      </w:r>
    </w:p>
    <w:p w14:paraId="77C4C723"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475655">
        <w:rPr>
          <w:rFonts w:ascii="Times New Roman" w:hAnsi="Times New Roman"/>
          <w:bCs/>
          <w:iCs/>
          <w:color w:val="000000"/>
          <w:sz w:val="24"/>
          <w:szCs w:val="24"/>
          <w:vertAlign w:val="superscript"/>
        </w:rPr>
        <w:t xml:space="preserve">в производстве которого находится дело об административном правонарушении, </w:t>
      </w:r>
      <w:r w:rsidRPr="00C73ED5">
        <w:rPr>
          <w:rFonts w:ascii="Times New Roman" w:hAnsi="Times New Roman"/>
          <w:bCs/>
          <w:iCs/>
          <w:color w:val="000000"/>
          <w:sz w:val="24"/>
          <w:szCs w:val="24"/>
        </w:rPr>
        <w:t>_______________________________________________________________________________________</w:t>
      </w:r>
    </w:p>
    <w:p w14:paraId="53188FD6"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475655">
        <w:rPr>
          <w:rFonts w:ascii="Times New Roman" w:hAnsi="Times New Roman"/>
          <w:bCs/>
          <w:iCs/>
          <w:color w:val="000000"/>
          <w:sz w:val="24"/>
          <w:szCs w:val="24"/>
          <w:vertAlign w:val="superscript"/>
        </w:rPr>
        <w:t>изучив материалы дела об административном правонарушении N _______ в отношении</w:t>
      </w:r>
      <w:r w:rsidRPr="00C73ED5">
        <w:rPr>
          <w:rFonts w:ascii="Times New Roman" w:hAnsi="Times New Roman"/>
          <w:bCs/>
          <w:iCs/>
          <w:color w:val="000000"/>
          <w:sz w:val="24"/>
          <w:szCs w:val="24"/>
        </w:rPr>
        <w:t xml:space="preserve"> ________________________________________________________________________________________</w:t>
      </w:r>
    </w:p>
    <w:p w14:paraId="7052E3F9"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475655">
        <w:rPr>
          <w:rFonts w:ascii="Times New Roman" w:hAnsi="Times New Roman"/>
          <w:bCs/>
          <w:iCs/>
          <w:color w:val="000000"/>
          <w:sz w:val="24"/>
          <w:szCs w:val="24"/>
          <w:vertAlign w:val="superscript"/>
        </w:rPr>
        <w:t>(фамилия, имя, отчество,</w:t>
      </w:r>
      <w:r w:rsidRPr="00C73ED5">
        <w:rPr>
          <w:rFonts w:ascii="Times New Roman" w:hAnsi="Times New Roman"/>
          <w:bCs/>
          <w:iCs/>
          <w:color w:val="000000"/>
          <w:sz w:val="24"/>
          <w:szCs w:val="24"/>
        </w:rPr>
        <w:t xml:space="preserve"> ________________________________________________________________________________________</w:t>
      </w:r>
    </w:p>
    <w:p w14:paraId="3700C27D"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475655">
        <w:rPr>
          <w:rFonts w:ascii="Times New Roman" w:hAnsi="Times New Roman"/>
          <w:bCs/>
          <w:iCs/>
          <w:color w:val="000000"/>
          <w:sz w:val="24"/>
          <w:szCs w:val="24"/>
          <w:vertAlign w:val="superscript"/>
        </w:rPr>
        <w:t>паспортные данные, код ИНН, место жительства физического лица,</w:t>
      </w:r>
      <w:r w:rsidRPr="00C73ED5">
        <w:rPr>
          <w:rFonts w:ascii="Times New Roman" w:hAnsi="Times New Roman"/>
          <w:bCs/>
          <w:iCs/>
          <w:color w:val="000000"/>
          <w:sz w:val="24"/>
          <w:szCs w:val="24"/>
        </w:rPr>
        <w:t xml:space="preserve"> ________________________________________________________________________________________</w:t>
      </w:r>
    </w:p>
    <w:p w14:paraId="33321924"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475655">
        <w:rPr>
          <w:rFonts w:ascii="Times New Roman" w:hAnsi="Times New Roman"/>
          <w:bCs/>
          <w:iCs/>
          <w:color w:val="000000"/>
          <w:sz w:val="24"/>
          <w:szCs w:val="24"/>
          <w:vertAlign w:val="superscript"/>
        </w:rPr>
        <w:t>наименование, код ОКПО и ИНН,</w:t>
      </w:r>
      <w:r w:rsidRPr="00C73ED5">
        <w:rPr>
          <w:rFonts w:ascii="Times New Roman" w:hAnsi="Times New Roman"/>
          <w:bCs/>
          <w:iCs/>
          <w:color w:val="000000"/>
          <w:sz w:val="24"/>
          <w:szCs w:val="24"/>
        </w:rPr>
        <w:t xml:space="preserve"> ________________________________________________________________________________________</w:t>
      </w:r>
    </w:p>
    <w:p w14:paraId="23FB4ADA" w14:textId="77777777" w:rsidR="00BD7DD4" w:rsidRPr="00475655"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vertAlign w:val="superscript"/>
        </w:rPr>
      </w:pPr>
      <w:r w:rsidRPr="00475655">
        <w:rPr>
          <w:rFonts w:ascii="Times New Roman" w:hAnsi="Times New Roman"/>
          <w:bCs/>
          <w:iCs/>
          <w:color w:val="000000"/>
          <w:sz w:val="24"/>
          <w:szCs w:val="24"/>
          <w:vertAlign w:val="superscript"/>
        </w:rPr>
        <w:t>местонахождение юридического лица)</w:t>
      </w:r>
    </w:p>
    <w:p w14:paraId="7A735FB0"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C73ED5">
        <w:rPr>
          <w:rFonts w:ascii="Times New Roman" w:hAnsi="Times New Roman"/>
          <w:bCs/>
          <w:iCs/>
          <w:color w:val="000000"/>
          <w:sz w:val="24"/>
          <w:szCs w:val="24"/>
        </w:rPr>
        <w:t>по ст. ________ КоАП РФ,</w:t>
      </w:r>
    </w:p>
    <w:p w14:paraId="372AE29E"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p>
    <w:p w14:paraId="03448EA9"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C73ED5">
        <w:rPr>
          <w:rFonts w:ascii="Times New Roman" w:hAnsi="Times New Roman"/>
          <w:bCs/>
          <w:iCs/>
          <w:color w:val="000000"/>
          <w:sz w:val="24"/>
          <w:szCs w:val="24"/>
        </w:rPr>
        <w:t>УСТАНОВИЛ: ________________________________________________________________________________________</w:t>
      </w:r>
    </w:p>
    <w:p w14:paraId="782192E7"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475655">
        <w:rPr>
          <w:rFonts w:ascii="Times New Roman" w:hAnsi="Times New Roman"/>
          <w:bCs/>
          <w:iCs/>
          <w:color w:val="000000"/>
          <w:sz w:val="24"/>
          <w:szCs w:val="24"/>
          <w:vertAlign w:val="superscript"/>
        </w:rPr>
        <w:t>(указываются установленные обстоятельства, исключающие</w:t>
      </w:r>
      <w:r w:rsidRPr="00C73ED5">
        <w:rPr>
          <w:rFonts w:ascii="Times New Roman" w:hAnsi="Times New Roman"/>
          <w:bCs/>
          <w:iCs/>
          <w:color w:val="000000"/>
          <w:sz w:val="24"/>
          <w:szCs w:val="24"/>
        </w:rPr>
        <w:t xml:space="preserve"> ________________________________________________________________________________________</w:t>
      </w:r>
    </w:p>
    <w:p w14:paraId="3B0D99E3" w14:textId="77777777" w:rsidR="00BD7DD4" w:rsidRPr="00C77120"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vertAlign w:val="superscript"/>
        </w:rPr>
      </w:pPr>
      <w:r w:rsidRPr="00C77120">
        <w:rPr>
          <w:rFonts w:ascii="Times New Roman" w:hAnsi="Times New Roman"/>
          <w:bCs/>
          <w:iCs/>
          <w:color w:val="000000"/>
          <w:sz w:val="24"/>
          <w:szCs w:val="24"/>
          <w:vertAlign w:val="superscript"/>
        </w:rPr>
        <w:t>производство по делу об административном правонарушении)</w:t>
      </w:r>
    </w:p>
    <w:p w14:paraId="13D56E83"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C73ED5">
        <w:rPr>
          <w:rFonts w:ascii="Times New Roman" w:hAnsi="Times New Roman"/>
          <w:bCs/>
          <w:iCs/>
          <w:color w:val="000000"/>
          <w:sz w:val="24"/>
          <w:szCs w:val="24"/>
        </w:rPr>
        <w:t>На основании изложенного и руководствуясь ст. 28.9 КоАП РФ,</w:t>
      </w:r>
    </w:p>
    <w:p w14:paraId="7DFD5148"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p>
    <w:p w14:paraId="7A24321C"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r w:rsidRPr="00C73ED5">
        <w:rPr>
          <w:rFonts w:ascii="Times New Roman" w:hAnsi="Times New Roman"/>
          <w:bCs/>
          <w:iCs/>
          <w:color w:val="000000"/>
          <w:sz w:val="24"/>
          <w:szCs w:val="24"/>
        </w:rPr>
        <w:t>ПОСТАНОВИЛ:</w:t>
      </w:r>
    </w:p>
    <w:p w14:paraId="59A35F38" w14:textId="77777777" w:rsidR="00BD7DD4"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rPr>
      </w:pPr>
    </w:p>
    <w:p w14:paraId="6B88DBB4"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C73ED5">
        <w:rPr>
          <w:rFonts w:ascii="Times New Roman" w:hAnsi="Times New Roman"/>
          <w:bCs/>
          <w:iCs/>
          <w:color w:val="000000"/>
          <w:sz w:val="24"/>
          <w:szCs w:val="24"/>
        </w:rPr>
        <w:t>Производство по делу об административном правонарушении № ________</w:t>
      </w:r>
      <w:r>
        <w:rPr>
          <w:rFonts w:ascii="Times New Roman" w:hAnsi="Times New Roman"/>
          <w:bCs/>
          <w:iCs/>
          <w:color w:val="000000"/>
          <w:sz w:val="24"/>
          <w:szCs w:val="24"/>
        </w:rPr>
        <w:t>______________</w:t>
      </w:r>
      <w:r w:rsidRPr="00C73ED5">
        <w:rPr>
          <w:rFonts w:ascii="Times New Roman" w:hAnsi="Times New Roman"/>
          <w:bCs/>
          <w:iCs/>
          <w:color w:val="000000"/>
          <w:sz w:val="24"/>
          <w:szCs w:val="24"/>
        </w:rPr>
        <w:t>____</w:t>
      </w:r>
    </w:p>
    <w:p w14:paraId="7C618BF6"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C73ED5">
        <w:rPr>
          <w:rFonts w:ascii="Times New Roman" w:hAnsi="Times New Roman"/>
          <w:bCs/>
          <w:iCs/>
          <w:color w:val="000000"/>
          <w:sz w:val="24"/>
          <w:szCs w:val="24"/>
        </w:rPr>
        <w:t>в отношении __________________________________________________________</w:t>
      </w:r>
      <w:r>
        <w:rPr>
          <w:rFonts w:ascii="Times New Roman" w:hAnsi="Times New Roman"/>
          <w:bCs/>
          <w:iCs/>
          <w:color w:val="000000"/>
          <w:sz w:val="24"/>
          <w:szCs w:val="24"/>
        </w:rPr>
        <w:t>__________________</w:t>
      </w:r>
      <w:r w:rsidRPr="00C73ED5">
        <w:rPr>
          <w:rFonts w:ascii="Times New Roman" w:hAnsi="Times New Roman"/>
          <w:bCs/>
          <w:iCs/>
          <w:color w:val="000000"/>
          <w:sz w:val="24"/>
          <w:szCs w:val="24"/>
        </w:rPr>
        <w:t>_</w:t>
      </w:r>
    </w:p>
    <w:p w14:paraId="45435B12"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C77120">
        <w:rPr>
          <w:rFonts w:ascii="Times New Roman" w:hAnsi="Times New Roman"/>
          <w:bCs/>
          <w:iCs/>
          <w:color w:val="000000"/>
          <w:sz w:val="24"/>
          <w:szCs w:val="24"/>
        </w:rPr>
        <w:t>по ст. ______ КоАП РФ прекратить в связи _________________________________</w:t>
      </w:r>
      <w:r>
        <w:rPr>
          <w:rFonts w:ascii="Times New Roman" w:hAnsi="Times New Roman"/>
          <w:bCs/>
          <w:iCs/>
          <w:color w:val="000000"/>
          <w:sz w:val="24"/>
          <w:szCs w:val="24"/>
        </w:rPr>
        <w:t>_________________</w:t>
      </w:r>
      <w:r w:rsidRPr="00C77120">
        <w:rPr>
          <w:rFonts w:ascii="Times New Roman" w:hAnsi="Times New Roman"/>
          <w:bCs/>
          <w:iCs/>
          <w:color w:val="000000"/>
          <w:sz w:val="24"/>
          <w:szCs w:val="24"/>
        </w:rPr>
        <w:t>_</w:t>
      </w:r>
    </w:p>
    <w:p w14:paraId="4409A15F"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Pr>
          <w:rFonts w:ascii="Times New Roman" w:hAnsi="Times New Roman"/>
          <w:bCs/>
          <w:iCs/>
          <w:color w:val="000000"/>
          <w:sz w:val="24"/>
          <w:szCs w:val="24"/>
        </w:rPr>
        <w:t>________________</w:t>
      </w:r>
      <w:r w:rsidRPr="00C77120">
        <w:rPr>
          <w:rFonts w:ascii="Times New Roman" w:hAnsi="Times New Roman"/>
          <w:bCs/>
          <w:iCs/>
          <w:color w:val="000000"/>
          <w:sz w:val="24"/>
          <w:szCs w:val="24"/>
        </w:rPr>
        <w:t>________________________________________________________________________</w:t>
      </w:r>
    </w:p>
    <w:p w14:paraId="40809F90" w14:textId="77777777" w:rsidR="00BD7DD4" w:rsidRPr="00C77120" w:rsidRDefault="00BD7DD4" w:rsidP="00BD7DD4">
      <w:pPr>
        <w:tabs>
          <w:tab w:val="left" w:pos="993"/>
        </w:tabs>
        <w:autoSpaceDE w:val="0"/>
        <w:autoSpaceDN w:val="0"/>
        <w:adjustRightInd w:val="0"/>
        <w:spacing w:after="0" w:line="240" w:lineRule="auto"/>
        <w:jc w:val="center"/>
        <w:rPr>
          <w:rFonts w:ascii="Times New Roman" w:hAnsi="Times New Roman"/>
          <w:bCs/>
          <w:iCs/>
          <w:color w:val="000000"/>
          <w:sz w:val="24"/>
          <w:szCs w:val="24"/>
          <w:vertAlign w:val="superscript"/>
        </w:rPr>
      </w:pPr>
      <w:r w:rsidRPr="00C77120">
        <w:rPr>
          <w:rFonts w:ascii="Times New Roman" w:hAnsi="Times New Roman"/>
          <w:bCs/>
          <w:iCs/>
          <w:color w:val="000000"/>
          <w:sz w:val="24"/>
          <w:szCs w:val="24"/>
          <w:vertAlign w:val="superscript"/>
        </w:rPr>
        <w:lastRenderedPageBreak/>
        <w:t>(указываются обстоятельства, изложенные в ст. 24.5 КоАП РФ)</w:t>
      </w:r>
    </w:p>
    <w:p w14:paraId="2176404A" w14:textId="77777777" w:rsidR="00BD7DD4" w:rsidRDefault="00BD7DD4" w:rsidP="00BD7DD4">
      <w:pPr>
        <w:tabs>
          <w:tab w:val="left" w:pos="993"/>
        </w:tabs>
        <w:autoSpaceDE w:val="0"/>
        <w:autoSpaceDN w:val="0"/>
        <w:adjustRightInd w:val="0"/>
        <w:spacing w:after="0" w:line="240" w:lineRule="auto"/>
        <w:ind w:firstLine="709"/>
        <w:jc w:val="both"/>
        <w:rPr>
          <w:rFonts w:ascii="Times New Roman" w:hAnsi="Times New Roman"/>
          <w:bCs/>
          <w:iCs/>
          <w:color w:val="000000"/>
          <w:sz w:val="24"/>
          <w:szCs w:val="24"/>
        </w:rPr>
      </w:pPr>
      <w:r w:rsidRPr="00C77120">
        <w:rPr>
          <w:rFonts w:ascii="Times New Roman" w:hAnsi="Times New Roman"/>
          <w:bCs/>
          <w:iCs/>
          <w:color w:val="000000"/>
          <w:sz w:val="24"/>
          <w:szCs w:val="24"/>
        </w:rPr>
        <w:t>Настоящее постановление по делу об административном правонарушении может быть обжаловано лицами, указанными в ст. ст. 25.1, 25.3 - 25.5 КоАП РФ, соответственно:</w:t>
      </w:r>
    </w:p>
    <w:p w14:paraId="508D1CB7"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C77120">
        <w:rPr>
          <w:rFonts w:ascii="Times New Roman" w:hAnsi="Times New Roman"/>
          <w:bCs/>
          <w:iCs/>
          <w:color w:val="000000"/>
          <w:sz w:val="24"/>
          <w:szCs w:val="24"/>
        </w:rPr>
        <w:t xml:space="preserve">физическими и должностными лицами - в районный суд, находящийся по адресу: </w:t>
      </w:r>
      <w:r>
        <w:rPr>
          <w:rFonts w:ascii="Times New Roman" w:hAnsi="Times New Roman"/>
          <w:bCs/>
          <w:iCs/>
          <w:color w:val="000000"/>
          <w:sz w:val="24"/>
          <w:szCs w:val="24"/>
        </w:rPr>
        <w:t>____________</w:t>
      </w:r>
    </w:p>
    <w:p w14:paraId="50937D68"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C77120">
        <w:rPr>
          <w:rFonts w:ascii="Times New Roman" w:hAnsi="Times New Roman"/>
          <w:bCs/>
          <w:iCs/>
          <w:color w:val="000000"/>
          <w:sz w:val="24"/>
          <w:szCs w:val="24"/>
        </w:rPr>
        <w:t>___________________________________________</w:t>
      </w:r>
      <w:r>
        <w:rPr>
          <w:rFonts w:ascii="Times New Roman" w:hAnsi="Times New Roman"/>
          <w:bCs/>
          <w:iCs/>
          <w:color w:val="000000"/>
          <w:sz w:val="24"/>
          <w:szCs w:val="24"/>
        </w:rPr>
        <w:t>_________________</w:t>
      </w:r>
      <w:r w:rsidRPr="00C77120">
        <w:rPr>
          <w:rFonts w:ascii="Times New Roman" w:hAnsi="Times New Roman"/>
          <w:bCs/>
          <w:iCs/>
          <w:color w:val="000000"/>
          <w:sz w:val="24"/>
          <w:szCs w:val="24"/>
        </w:rPr>
        <w:t>____________________________</w:t>
      </w:r>
    </w:p>
    <w:p w14:paraId="453EF252"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C77120">
        <w:rPr>
          <w:rFonts w:ascii="Times New Roman" w:hAnsi="Times New Roman"/>
          <w:bCs/>
          <w:iCs/>
          <w:color w:val="000000"/>
          <w:sz w:val="24"/>
          <w:szCs w:val="24"/>
        </w:rPr>
        <w:t xml:space="preserve">юридическими лицами или лицом, осуществляющим предпринимательскую деятельность без образования юридического лица, - в арбитражный суд, находящийся по адресу: </w:t>
      </w:r>
      <w:r>
        <w:rPr>
          <w:rFonts w:ascii="Times New Roman" w:hAnsi="Times New Roman"/>
          <w:bCs/>
          <w:iCs/>
          <w:color w:val="000000"/>
          <w:sz w:val="24"/>
          <w:szCs w:val="24"/>
        </w:rPr>
        <w:t>___________________</w:t>
      </w:r>
    </w:p>
    <w:p w14:paraId="1AE31114"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C77120">
        <w:rPr>
          <w:rFonts w:ascii="Times New Roman" w:hAnsi="Times New Roman"/>
          <w:bCs/>
          <w:iCs/>
          <w:color w:val="000000"/>
          <w:sz w:val="24"/>
          <w:szCs w:val="24"/>
        </w:rPr>
        <w:t>_____________________________________</w:t>
      </w:r>
      <w:r>
        <w:rPr>
          <w:rFonts w:ascii="Times New Roman" w:hAnsi="Times New Roman"/>
          <w:bCs/>
          <w:iCs/>
          <w:color w:val="000000"/>
          <w:sz w:val="24"/>
          <w:szCs w:val="24"/>
        </w:rPr>
        <w:t>_____________________________________</w:t>
      </w:r>
      <w:r w:rsidRPr="00C77120">
        <w:rPr>
          <w:rFonts w:ascii="Times New Roman" w:hAnsi="Times New Roman"/>
          <w:bCs/>
          <w:iCs/>
          <w:color w:val="000000"/>
          <w:sz w:val="24"/>
          <w:szCs w:val="24"/>
        </w:rPr>
        <w:t>______________</w:t>
      </w:r>
    </w:p>
    <w:p w14:paraId="1412E537"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C77120">
        <w:rPr>
          <w:rFonts w:ascii="Times New Roman" w:hAnsi="Times New Roman"/>
          <w:bCs/>
          <w:iCs/>
          <w:color w:val="000000"/>
          <w:sz w:val="24"/>
          <w:szCs w:val="24"/>
        </w:rPr>
        <w:t>Жалоба на постановление по делу об административном правонарушении может быть подана в течение 10 суток со дня вручения или получения копии постановления. Информация о дате и времени рассмотрения жалобы может быть получена по телефону: ______</w:t>
      </w:r>
      <w:r>
        <w:rPr>
          <w:rFonts w:ascii="Times New Roman" w:hAnsi="Times New Roman"/>
          <w:bCs/>
          <w:iCs/>
          <w:color w:val="000000"/>
          <w:sz w:val="24"/>
          <w:szCs w:val="24"/>
        </w:rPr>
        <w:t>___</w:t>
      </w:r>
      <w:r w:rsidRPr="00C77120">
        <w:rPr>
          <w:rFonts w:ascii="Times New Roman" w:hAnsi="Times New Roman"/>
          <w:bCs/>
          <w:iCs/>
          <w:color w:val="000000"/>
          <w:sz w:val="24"/>
          <w:szCs w:val="24"/>
        </w:rPr>
        <w:t>_____________________________</w:t>
      </w:r>
    </w:p>
    <w:p w14:paraId="33F02441"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C77120">
        <w:rPr>
          <w:rFonts w:ascii="Times New Roman" w:hAnsi="Times New Roman"/>
          <w:bCs/>
          <w:iCs/>
          <w:color w:val="000000"/>
          <w:sz w:val="24"/>
          <w:szCs w:val="24"/>
        </w:rPr>
        <w:t xml:space="preserve">По истечении этого срока </w:t>
      </w:r>
      <w:proofErr w:type="spellStart"/>
      <w:r w:rsidRPr="00C77120">
        <w:rPr>
          <w:rFonts w:ascii="Times New Roman" w:hAnsi="Times New Roman"/>
          <w:bCs/>
          <w:iCs/>
          <w:color w:val="000000"/>
          <w:sz w:val="24"/>
          <w:szCs w:val="24"/>
        </w:rPr>
        <w:t>необжалованное</w:t>
      </w:r>
      <w:proofErr w:type="spellEnd"/>
      <w:r w:rsidRPr="00C77120">
        <w:rPr>
          <w:rFonts w:ascii="Times New Roman" w:hAnsi="Times New Roman"/>
          <w:bCs/>
          <w:iCs/>
          <w:color w:val="000000"/>
          <w:sz w:val="24"/>
          <w:szCs w:val="24"/>
        </w:rPr>
        <w:t xml:space="preserve"> и неопротестованное постановление по делу об административном правонарушении вступает в законную силу и обращается к исполнению.</w:t>
      </w:r>
    </w:p>
    <w:p w14:paraId="1EABB113"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C77120">
        <w:rPr>
          <w:rFonts w:ascii="Times New Roman" w:hAnsi="Times New Roman"/>
          <w:bCs/>
          <w:iCs/>
          <w:color w:val="000000"/>
          <w:sz w:val="24"/>
          <w:szCs w:val="24"/>
        </w:rPr>
        <w:t xml:space="preserve">________________________________________ </w:t>
      </w:r>
      <w:r>
        <w:rPr>
          <w:rFonts w:ascii="Times New Roman" w:hAnsi="Times New Roman"/>
          <w:bCs/>
          <w:iCs/>
          <w:color w:val="000000"/>
          <w:sz w:val="24"/>
          <w:szCs w:val="24"/>
        </w:rPr>
        <w:t xml:space="preserve">                </w:t>
      </w:r>
      <w:r w:rsidRPr="00C77120">
        <w:rPr>
          <w:rFonts w:ascii="Times New Roman" w:hAnsi="Times New Roman"/>
          <w:bCs/>
          <w:iCs/>
          <w:color w:val="000000"/>
          <w:sz w:val="24"/>
          <w:szCs w:val="24"/>
        </w:rPr>
        <w:t>________________________________________</w:t>
      </w:r>
    </w:p>
    <w:p w14:paraId="3BB4E91D" w14:textId="77777777" w:rsidR="00BD7DD4" w:rsidRPr="00C77120"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vertAlign w:val="superscript"/>
        </w:rPr>
      </w:pPr>
      <w:r>
        <w:rPr>
          <w:rFonts w:ascii="Times New Roman" w:hAnsi="Times New Roman"/>
          <w:bCs/>
          <w:iCs/>
          <w:color w:val="000000"/>
          <w:sz w:val="24"/>
          <w:szCs w:val="24"/>
        </w:rPr>
        <w:t xml:space="preserve">     </w:t>
      </w:r>
      <w:r w:rsidRPr="00C77120">
        <w:rPr>
          <w:rFonts w:ascii="Times New Roman" w:hAnsi="Times New Roman"/>
          <w:bCs/>
          <w:iCs/>
          <w:color w:val="000000"/>
          <w:sz w:val="24"/>
          <w:szCs w:val="24"/>
        </w:rPr>
        <w:t xml:space="preserve"> </w:t>
      </w:r>
      <w:r w:rsidRPr="00C77120">
        <w:rPr>
          <w:rFonts w:ascii="Times New Roman" w:hAnsi="Times New Roman"/>
          <w:bCs/>
          <w:iCs/>
          <w:color w:val="000000"/>
          <w:sz w:val="24"/>
          <w:szCs w:val="24"/>
          <w:vertAlign w:val="superscript"/>
        </w:rPr>
        <w:t>(должность лица, в производстве которого находится дело)</w:t>
      </w:r>
      <w:r>
        <w:rPr>
          <w:rFonts w:ascii="Times New Roman" w:hAnsi="Times New Roman"/>
          <w:bCs/>
          <w:iCs/>
          <w:color w:val="000000"/>
          <w:sz w:val="24"/>
          <w:szCs w:val="24"/>
          <w:vertAlign w:val="superscript"/>
        </w:rPr>
        <w:t xml:space="preserve">                                                                </w:t>
      </w:r>
      <w:r w:rsidRPr="00C77120">
        <w:rPr>
          <w:rFonts w:ascii="Times New Roman" w:hAnsi="Times New Roman"/>
          <w:bCs/>
          <w:iCs/>
          <w:color w:val="000000"/>
          <w:sz w:val="24"/>
          <w:szCs w:val="24"/>
          <w:vertAlign w:val="superscript"/>
        </w:rPr>
        <w:t xml:space="preserve"> (подпись) (инициалы и фамилия)</w:t>
      </w:r>
    </w:p>
    <w:p w14:paraId="265FD4C1"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C77120">
        <w:rPr>
          <w:rFonts w:ascii="Times New Roman" w:hAnsi="Times New Roman"/>
          <w:bCs/>
          <w:iCs/>
          <w:color w:val="000000"/>
          <w:sz w:val="24"/>
          <w:szCs w:val="24"/>
        </w:rPr>
        <w:t>Копию настоящего постановления получил «___» _____________ 20__ г.</w:t>
      </w:r>
    </w:p>
    <w:p w14:paraId="4571B413"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p>
    <w:p w14:paraId="36160D14" w14:textId="77777777" w:rsidR="00BD7DD4"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rPr>
      </w:pPr>
      <w:r w:rsidRPr="00C77120">
        <w:rPr>
          <w:rFonts w:ascii="Times New Roman" w:hAnsi="Times New Roman"/>
          <w:bCs/>
          <w:iCs/>
          <w:color w:val="000000"/>
          <w:sz w:val="24"/>
          <w:szCs w:val="24"/>
        </w:rPr>
        <w:t>____________</w:t>
      </w:r>
      <w:r>
        <w:rPr>
          <w:rFonts w:ascii="Times New Roman" w:hAnsi="Times New Roman"/>
          <w:bCs/>
          <w:iCs/>
          <w:color w:val="000000"/>
          <w:sz w:val="24"/>
          <w:szCs w:val="24"/>
        </w:rPr>
        <w:t xml:space="preserve">                                                                                            </w:t>
      </w:r>
      <w:r w:rsidRPr="00C77120">
        <w:rPr>
          <w:rFonts w:ascii="Times New Roman" w:hAnsi="Times New Roman"/>
          <w:bCs/>
          <w:iCs/>
          <w:color w:val="000000"/>
          <w:sz w:val="24"/>
          <w:szCs w:val="24"/>
        </w:rPr>
        <w:t xml:space="preserve"> ________________________</w:t>
      </w:r>
    </w:p>
    <w:p w14:paraId="07007962" w14:textId="77777777" w:rsidR="00BD7DD4" w:rsidRPr="00C77120" w:rsidRDefault="00BD7DD4" w:rsidP="00BD7DD4">
      <w:pPr>
        <w:tabs>
          <w:tab w:val="left" w:pos="993"/>
        </w:tabs>
        <w:autoSpaceDE w:val="0"/>
        <w:autoSpaceDN w:val="0"/>
        <w:adjustRightInd w:val="0"/>
        <w:spacing w:after="0" w:line="240" w:lineRule="auto"/>
        <w:rPr>
          <w:rFonts w:ascii="Times New Roman" w:hAnsi="Times New Roman"/>
          <w:bCs/>
          <w:iCs/>
          <w:color w:val="000000"/>
          <w:sz w:val="24"/>
          <w:szCs w:val="24"/>
          <w:vertAlign w:val="superscript"/>
        </w:rPr>
      </w:pPr>
      <w:r>
        <w:rPr>
          <w:rFonts w:ascii="Times New Roman" w:hAnsi="Times New Roman"/>
          <w:bCs/>
          <w:iCs/>
          <w:color w:val="000000"/>
          <w:sz w:val="24"/>
          <w:szCs w:val="24"/>
          <w:vertAlign w:val="superscript"/>
        </w:rPr>
        <w:t xml:space="preserve">          </w:t>
      </w:r>
      <w:r w:rsidRPr="00C77120">
        <w:rPr>
          <w:rFonts w:ascii="Times New Roman" w:hAnsi="Times New Roman"/>
          <w:bCs/>
          <w:iCs/>
          <w:color w:val="000000"/>
          <w:sz w:val="24"/>
          <w:szCs w:val="24"/>
          <w:vertAlign w:val="superscript"/>
        </w:rPr>
        <w:t>(подпись)</w:t>
      </w:r>
      <w:r>
        <w:rPr>
          <w:rFonts w:ascii="Times New Roman" w:hAnsi="Times New Roman"/>
          <w:bCs/>
          <w:iCs/>
          <w:color w:val="000000"/>
          <w:sz w:val="24"/>
          <w:szCs w:val="24"/>
          <w:vertAlign w:val="superscript"/>
        </w:rPr>
        <w:t xml:space="preserve">                                                                                                                                                                     </w:t>
      </w:r>
      <w:r w:rsidRPr="00C77120">
        <w:rPr>
          <w:rFonts w:ascii="Times New Roman" w:hAnsi="Times New Roman"/>
          <w:bCs/>
          <w:iCs/>
          <w:color w:val="000000"/>
          <w:sz w:val="24"/>
          <w:szCs w:val="24"/>
          <w:vertAlign w:val="superscript"/>
        </w:rPr>
        <w:t xml:space="preserve"> (инициалы и фамилия)</w:t>
      </w:r>
    </w:p>
    <w:p w14:paraId="383D5229"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p>
    <w:p w14:paraId="2385B328"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C77120">
        <w:rPr>
          <w:rFonts w:ascii="Times New Roman" w:hAnsi="Times New Roman"/>
          <w:bCs/>
          <w:iCs/>
          <w:color w:val="000000"/>
          <w:sz w:val="24"/>
          <w:szCs w:val="24"/>
        </w:rPr>
        <w:t>Копия настоящего постановления выслана по адресу: ________________</w:t>
      </w:r>
      <w:r>
        <w:rPr>
          <w:rFonts w:ascii="Times New Roman" w:hAnsi="Times New Roman"/>
          <w:bCs/>
          <w:iCs/>
          <w:color w:val="000000"/>
          <w:sz w:val="24"/>
          <w:szCs w:val="24"/>
        </w:rPr>
        <w:t>_________</w:t>
      </w:r>
      <w:r w:rsidRPr="00C77120">
        <w:rPr>
          <w:rFonts w:ascii="Times New Roman" w:hAnsi="Times New Roman"/>
          <w:bCs/>
          <w:iCs/>
          <w:color w:val="000000"/>
          <w:sz w:val="24"/>
          <w:szCs w:val="24"/>
        </w:rPr>
        <w:t>__________</w:t>
      </w:r>
      <w:r>
        <w:rPr>
          <w:rFonts w:ascii="Times New Roman" w:hAnsi="Times New Roman"/>
          <w:bCs/>
          <w:iCs/>
          <w:color w:val="000000"/>
          <w:sz w:val="24"/>
          <w:szCs w:val="24"/>
        </w:rPr>
        <w:t xml:space="preserve"> </w:t>
      </w:r>
      <w:r w:rsidRPr="00C77120">
        <w:rPr>
          <w:rFonts w:ascii="Times New Roman" w:hAnsi="Times New Roman"/>
          <w:bCs/>
          <w:iCs/>
          <w:color w:val="000000"/>
          <w:sz w:val="24"/>
          <w:szCs w:val="24"/>
        </w:rPr>
        <w:t xml:space="preserve">__________________________________________________________________________ </w:t>
      </w:r>
    </w:p>
    <w:p w14:paraId="5B36CB37"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p>
    <w:p w14:paraId="601ED3F8"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r w:rsidRPr="00C77120">
        <w:rPr>
          <w:rFonts w:ascii="Times New Roman" w:hAnsi="Times New Roman"/>
          <w:b/>
          <w:iCs/>
          <w:color w:val="000000"/>
          <w:sz w:val="24"/>
          <w:szCs w:val="24"/>
        </w:rPr>
        <w:t>Примечание.</w:t>
      </w:r>
      <w:r w:rsidRPr="00C77120">
        <w:rPr>
          <w:rFonts w:ascii="Times New Roman" w:hAnsi="Times New Roman"/>
          <w:bCs/>
          <w:iCs/>
          <w:color w:val="000000"/>
          <w:sz w:val="24"/>
          <w:szCs w:val="24"/>
        </w:rPr>
        <w:t xml:space="preserve"> Копия постановления вручается под расписку физическому лицу, или законному представителю юридического лица, в отношении которых оно вынесено, а также потерпевшему по его просьбе либо высылается указанным лицам в течение трех дней со дня вынесения указанного постановления.</w:t>
      </w:r>
    </w:p>
    <w:p w14:paraId="19B6CCE1" w14:textId="77777777" w:rsidR="00BD7DD4" w:rsidRDefault="00BD7DD4" w:rsidP="00BD7DD4">
      <w:pPr>
        <w:tabs>
          <w:tab w:val="left" w:pos="993"/>
        </w:tabs>
        <w:autoSpaceDE w:val="0"/>
        <w:autoSpaceDN w:val="0"/>
        <w:adjustRightInd w:val="0"/>
        <w:spacing w:after="0" w:line="240" w:lineRule="auto"/>
        <w:ind w:firstLine="709"/>
        <w:rPr>
          <w:rFonts w:ascii="Times New Roman" w:hAnsi="Times New Roman"/>
          <w:bCs/>
          <w:iCs/>
          <w:color w:val="000000"/>
          <w:sz w:val="24"/>
          <w:szCs w:val="24"/>
        </w:rPr>
      </w:pPr>
    </w:p>
    <w:p w14:paraId="14DE89EA" w14:textId="77777777" w:rsidR="00BD7DD4" w:rsidRDefault="00BD7DD4" w:rsidP="00BD7DD4">
      <w:pPr>
        <w:tabs>
          <w:tab w:val="left" w:pos="993"/>
        </w:tabs>
        <w:autoSpaceDE w:val="0"/>
        <w:autoSpaceDN w:val="0"/>
        <w:adjustRightInd w:val="0"/>
        <w:spacing w:after="0" w:line="240" w:lineRule="auto"/>
        <w:ind w:firstLine="709"/>
        <w:jc w:val="right"/>
        <w:rPr>
          <w:rFonts w:ascii="Times New Roman" w:hAnsi="Times New Roman"/>
          <w:bCs/>
          <w:iCs/>
          <w:color w:val="000000"/>
          <w:sz w:val="24"/>
          <w:szCs w:val="24"/>
        </w:rPr>
      </w:pPr>
      <w:r>
        <w:rPr>
          <w:rFonts w:ascii="Times New Roman" w:hAnsi="Times New Roman"/>
          <w:bCs/>
          <w:iCs/>
          <w:color w:val="000000"/>
          <w:sz w:val="24"/>
          <w:szCs w:val="24"/>
        </w:rPr>
        <w:br w:type="page"/>
      </w:r>
    </w:p>
    <w:p w14:paraId="385D95FF" w14:textId="77777777" w:rsidR="00BD7DD4" w:rsidRPr="006E4C4C" w:rsidRDefault="00BD7DD4" w:rsidP="00BD7DD4">
      <w:pPr>
        <w:pStyle w:val="12"/>
        <w:shd w:val="clear" w:color="auto" w:fill="auto"/>
        <w:spacing w:after="0" w:line="240" w:lineRule="auto"/>
        <w:ind w:left="7371" w:right="100" w:hanging="7655"/>
        <w:rPr>
          <w:b w:val="0"/>
          <w:iCs/>
          <w:color w:val="000000"/>
          <w:sz w:val="28"/>
          <w:szCs w:val="28"/>
          <w:highlight w:val="yellow"/>
        </w:rPr>
      </w:pPr>
      <w:r w:rsidRPr="006E4C4C">
        <w:rPr>
          <w:b w:val="0"/>
          <w:iCs/>
          <w:color w:val="000000"/>
          <w:sz w:val="28"/>
          <w:szCs w:val="28"/>
        </w:rPr>
        <w:lastRenderedPageBreak/>
        <w:t xml:space="preserve">Приложение № </w:t>
      </w:r>
      <w:r>
        <w:rPr>
          <w:b w:val="0"/>
          <w:iCs/>
          <w:color w:val="000000"/>
          <w:sz w:val="28"/>
          <w:szCs w:val="28"/>
        </w:rPr>
        <w:t>11</w:t>
      </w:r>
    </w:p>
    <w:p w14:paraId="7950361E" w14:textId="77777777" w:rsidR="00BD7DD4" w:rsidRPr="005B723F" w:rsidRDefault="00BD7DD4" w:rsidP="00BD7DD4">
      <w:pPr>
        <w:pStyle w:val="12"/>
        <w:shd w:val="clear" w:color="auto" w:fill="auto"/>
        <w:spacing w:after="0" w:line="240" w:lineRule="auto"/>
        <w:ind w:left="7371" w:right="100" w:hanging="7655"/>
        <w:jc w:val="left"/>
        <w:rPr>
          <w:bCs w:val="0"/>
          <w:i/>
          <w:color w:val="000000"/>
          <w:sz w:val="24"/>
          <w:szCs w:val="24"/>
        </w:rPr>
      </w:pPr>
      <w:r w:rsidRPr="005B723F">
        <w:rPr>
          <w:bCs w:val="0"/>
          <w:i/>
          <w:color w:val="000000"/>
          <w:sz w:val="24"/>
          <w:szCs w:val="24"/>
        </w:rPr>
        <w:t>(На бланке КСП РА)</w:t>
      </w:r>
    </w:p>
    <w:p w14:paraId="15391EFA" w14:textId="77777777" w:rsidR="00BD7DD4" w:rsidRPr="006E4C4C" w:rsidRDefault="00BD7DD4" w:rsidP="00BD7DD4">
      <w:pPr>
        <w:pStyle w:val="12"/>
        <w:shd w:val="clear" w:color="auto" w:fill="auto"/>
        <w:spacing w:after="0" w:line="240" w:lineRule="auto"/>
        <w:ind w:left="7371" w:right="100" w:hanging="7655"/>
        <w:jc w:val="left"/>
        <w:rPr>
          <w:bCs w:val="0"/>
          <w:iCs/>
          <w:color w:val="000000"/>
          <w:sz w:val="24"/>
          <w:szCs w:val="24"/>
          <w:highlight w:val="yellow"/>
        </w:rPr>
      </w:pPr>
    </w:p>
    <w:p w14:paraId="4B661CE2" w14:textId="77777777" w:rsidR="00BD7DD4" w:rsidRDefault="00BD7DD4" w:rsidP="00BD7DD4">
      <w:pPr>
        <w:pStyle w:val="12"/>
        <w:shd w:val="clear" w:color="auto" w:fill="auto"/>
        <w:spacing w:after="0" w:line="240" w:lineRule="auto"/>
        <w:ind w:left="5670" w:right="102"/>
        <w:jc w:val="both"/>
        <w:rPr>
          <w:b w:val="0"/>
          <w:bCs w:val="0"/>
          <w:sz w:val="24"/>
          <w:szCs w:val="24"/>
        </w:rPr>
      </w:pPr>
    </w:p>
    <w:p w14:paraId="276EEF8E" w14:textId="77777777" w:rsidR="00BD7DD4" w:rsidRPr="006E4C4C" w:rsidRDefault="00BD7DD4" w:rsidP="00BD7DD4">
      <w:pPr>
        <w:pStyle w:val="12"/>
        <w:shd w:val="clear" w:color="auto" w:fill="auto"/>
        <w:spacing w:after="0" w:line="240" w:lineRule="auto"/>
        <w:ind w:left="5670" w:right="102"/>
        <w:jc w:val="both"/>
        <w:rPr>
          <w:b w:val="0"/>
          <w:bCs w:val="0"/>
          <w:sz w:val="24"/>
          <w:szCs w:val="24"/>
        </w:rPr>
      </w:pPr>
      <w:r w:rsidRPr="006E4C4C">
        <w:rPr>
          <w:b w:val="0"/>
          <w:bCs w:val="0"/>
          <w:sz w:val="24"/>
          <w:szCs w:val="24"/>
        </w:rPr>
        <w:t xml:space="preserve">В </w:t>
      </w:r>
      <w:r w:rsidRPr="006E4C4C">
        <w:rPr>
          <w:b w:val="0"/>
          <w:bCs w:val="0"/>
          <w:sz w:val="24"/>
          <w:szCs w:val="24"/>
          <w:u w:val="single"/>
        </w:rPr>
        <w:t>наименование суда</w:t>
      </w:r>
      <w:r w:rsidRPr="006E4C4C">
        <w:rPr>
          <w:b w:val="0"/>
          <w:bCs w:val="0"/>
          <w:sz w:val="24"/>
          <w:szCs w:val="24"/>
        </w:rPr>
        <w:t xml:space="preserve"> Республики Алтай Мировому судье </w:t>
      </w:r>
    </w:p>
    <w:p w14:paraId="65E8F22D" w14:textId="77777777" w:rsidR="00BD7DD4" w:rsidRPr="006E4C4C" w:rsidRDefault="00BD7DD4" w:rsidP="00BD7DD4">
      <w:pPr>
        <w:pStyle w:val="12"/>
        <w:shd w:val="clear" w:color="auto" w:fill="auto"/>
        <w:spacing w:after="0" w:line="240" w:lineRule="auto"/>
        <w:ind w:left="5670" w:right="102"/>
        <w:jc w:val="both"/>
        <w:rPr>
          <w:b w:val="0"/>
          <w:bCs w:val="0"/>
          <w:sz w:val="24"/>
          <w:szCs w:val="24"/>
        </w:rPr>
      </w:pPr>
      <w:r w:rsidRPr="006E4C4C">
        <w:rPr>
          <w:b w:val="0"/>
          <w:bCs w:val="0"/>
          <w:sz w:val="24"/>
          <w:szCs w:val="24"/>
        </w:rPr>
        <w:t>______________________________</w:t>
      </w:r>
    </w:p>
    <w:p w14:paraId="349F8F26" w14:textId="77777777" w:rsidR="00BD7DD4" w:rsidRPr="006E4C4C" w:rsidRDefault="00BD7DD4" w:rsidP="00BD7DD4">
      <w:pPr>
        <w:pStyle w:val="12"/>
        <w:shd w:val="clear" w:color="auto" w:fill="auto"/>
        <w:spacing w:after="0" w:line="240" w:lineRule="auto"/>
        <w:ind w:left="5670" w:right="102"/>
        <w:jc w:val="both"/>
        <w:rPr>
          <w:b w:val="0"/>
          <w:bCs w:val="0"/>
          <w:sz w:val="24"/>
          <w:szCs w:val="24"/>
        </w:rPr>
      </w:pPr>
    </w:p>
    <w:p w14:paraId="684386BC" w14:textId="77777777" w:rsidR="00BD7DD4" w:rsidRPr="006E4C4C" w:rsidRDefault="00BD7DD4" w:rsidP="00BD7DD4">
      <w:pPr>
        <w:pStyle w:val="12"/>
        <w:shd w:val="clear" w:color="auto" w:fill="auto"/>
        <w:spacing w:after="0" w:line="240" w:lineRule="auto"/>
        <w:ind w:left="5670" w:right="100"/>
        <w:jc w:val="both"/>
        <w:rPr>
          <w:b w:val="0"/>
          <w:bCs w:val="0"/>
          <w:sz w:val="24"/>
          <w:szCs w:val="24"/>
        </w:rPr>
      </w:pPr>
      <w:r w:rsidRPr="006E4C4C">
        <w:rPr>
          <w:b w:val="0"/>
          <w:bCs w:val="0"/>
          <w:sz w:val="24"/>
          <w:szCs w:val="24"/>
        </w:rPr>
        <w:t>Заявитель: Председатель Контрольно-счетной палаты Республики Алтай</w:t>
      </w:r>
    </w:p>
    <w:p w14:paraId="0194C3A6" w14:textId="77777777" w:rsidR="00BD7DD4" w:rsidRPr="006E4C4C" w:rsidRDefault="00BD7DD4" w:rsidP="00BD7DD4">
      <w:pPr>
        <w:pStyle w:val="12"/>
        <w:shd w:val="clear" w:color="auto" w:fill="auto"/>
        <w:spacing w:after="0" w:line="240" w:lineRule="auto"/>
        <w:ind w:left="5670" w:right="100"/>
        <w:jc w:val="both"/>
        <w:rPr>
          <w:b w:val="0"/>
          <w:bCs w:val="0"/>
          <w:sz w:val="24"/>
          <w:szCs w:val="24"/>
        </w:rPr>
      </w:pPr>
      <w:r w:rsidRPr="006E4C4C">
        <w:rPr>
          <w:b w:val="0"/>
          <w:bCs w:val="0"/>
          <w:sz w:val="24"/>
          <w:szCs w:val="24"/>
          <w:u w:val="single"/>
        </w:rPr>
        <w:t>Ф.И.О. Председателя</w:t>
      </w:r>
      <w:r w:rsidRPr="006E4C4C">
        <w:rPr>
          <w:b w:val="0"/>
          <w:bCs w:val="0"/>
          <w:sz w:val="24"/>
          <w:szCs w:val="24"/>
        </w:rPr>
        <w:t xml:space="preserve"> адрес: 649000, Республика Алтай, г. Горно-Алтайск, ул. </w:t>
      </w:r>
      <w:proofErr w:type="spellStart"/>
      <w:r w:rsidRPr="006E4C4C">
        <w:rPr>
          <w:b w:val="0"/>
          <w:bCs w:val="0"/>
          <w:sz w:val="24"/>
          <w:szCs w:val="24"/>
        </w:rPr>
        <w:t>Эркемена</w:t>
      </w:r>
      <w:proofErr w:type="spellEnd"/>
      <w:r w:rsidRPr="006E4C4C">
        <w:rPr>
          <w:b w:val="0"/>
          <w:bCs w:val="0"/>
          <w:sz w:val="24"/>
          <w:szCs w:val="24"/>
        </w:rPr>
        <w:t xml:space="preserve"> Палкина, д. 1</w:t>
      </w:r>
    </w:p>
    <w:p w14:paraId="4322799E" w14:textId="77777777" w:rsidR="00BD7DD4" w:rsidRPr="006E4C4C" w:rsidRDefault="00BD7DD4" w:rsidP="00BD7DD4">
      <w:pPr>
        <w:pStyle w:val="12"/>
        <w:shd w:val="clear" w:color="auto" w:fill="auto"/>
        <w:spacing w:after="0" w:line="240" w:lineRule="auto"/>
        <w:ind w:left="5670" w:right="100"/>
        <w:jc w:val="both"/>
        <w:rPr>
          <w:b w:val="0"/>
          <w:bCs w:val="0"/>
          <w:sz w:val="24"/>
          <w:szCs w:val="24"/>
        </w:rPr>
      </w:pPr>
      <w:r w:rsidRPr="006E4C4C">
        <w:rPr>
          <w:b w:val="0"/>
          <w:bCs w:val="0"/>
          <w:sz w:val="24"/>
          <w:szCs w:val="24"/>
        </w:rPr>
        <w:t>телефон: 8 (388 22) 2-26-33 (доб. 101)</w:t>
      </w:r>
    </w:p>
    <w:p w14:paraId="1CA072BA" w14:textId="77777777" w:rsidR="00BD7DD4" w:rsidRPr="006E4C4C" w:rsidRDefault="00BD7DD4" w:rsidP="00BD7DD4">
      <w:pPr>
        <w:pStyle w:val="12"/>
        <w:shd w:val="clear" w:color="auto" w:fill="auto"/>
        <w:spacing w:after="0" w:line="240" w:lineRule="auto"/>
        <w:ind w:left="5670" w:right="100"/>
        <w:jc w:val="both"/>
        <w:rPr>
          <w:b w:val="0"/>
          <w:bCs w:val="0"/>
          <w:sz w:val="24"/>
          <w:szCs w:val="24"/>
        </w:rPr>
      </w:pPr>
      <w:r w:rsidRPr="006E4C4C">
        <w:rPr>
          <w:b w:val="0"/>
          <w:bCs w:val="0"/>
          <w:sz w:val="24"/>
          <w:szCs w:val="24"/>
        </w:rPr>
        <w:t xml:space="preserve">адрес электронной почты: </w:t>
      </w:r>
      <w:hyperlink r:id="rId19" w:history="1">
        <w:r w:rsidRPr="006E4C4C">
          <w:rPr>
            <w:b w:val="0"/>
            <w:bCs w:val="0"/>
            <w:sz w:val="24"/>
            <w:szCs w:val="24"/>
          </w:rPr>
          <w:t>ksp04@altaigov.ru</w:t>
        </w:r>
      </w:hyperlink>
    </w:p>
    <w:p w14:paraId="525DFDB8" w14:textId="77777777" w:rsidR="00BD7DD4" w:rsidRPr="006E4C4C" w:rsidRDefault="00BD7DD4" w:rsidP="00BD7DD4">
      <w:pPr>
        <w:pStyle w:val="12"/>
        <w:shd w:val="clear" w:color="auto" w:fill="auto"/>
        <w:spacing w:after="0" w:line="240" w:lineRule="auto"/>
        <w:ind w:left="5670" w:right="100"/>
        <w:jc w:val="both"/>
        <w:rPr>
          <w:b w:val="0"/>
          <w:bCs w:val="0"/>
          <w:sz w:val="24"/>
          <w:szCs w:val="24"/>
        </w:rPr>
      </w:pPr>
    </w:p>
    <w:p w14:paraId="7ADB65DD" w14:textId="77777777" w:rsidR="00BD7DD4" w:rsidRPr="006E4C4C" w:rsidRDefault="00BD7DD4" w:rsidP="00BD7DD4">
      <w:pPr>
        <w:pStyle w:val="12"/>
        <w:shd w:val="clear" w:color="auto" w:fill="auto"/>
        <w:spacing w:after="0" w:line="240" w:lineRule="auto"/>
        <w:ind w:left="5670" w:right="100"/>
        <w:jc w:val="both"/>
        <w:rPr>
          <w:b w:val="0"/>
          <w:bCs w:val="0"/>
          <w:sz w:val="24"/>
          <w:szCs w:val="24"/>
        </w:rPr>
      </w:pPr>
      <w:r w:rsidRPr="006E4C4C">
        <w:rPr>
          <w:b w:val="0"/>
          <w:bCs w:val="0"/>
          <w:sz w:val="24"/>
          <w:szCs w:val="24"/>
        </w:rPr>
        <w:t xml:space="preserve">Должностное лицо, составившее протокол об административном правонарушении, </w:t>
      </w:r>
      <w:r w:rsidRPr="006E4C4C">
        <w:rPr>
          <w:b w:val="0"/>
          <w:bCs w:val="0"/>
          <w:sz w:val="24"/>
          <w:szCs w:val="24"/>
          <w:u w:val="single"/>
        </w:rPr>
        <w:t xml:space="preserve">должность </w:t>
      </w:r>
    </w:p>
    <w:p w14:paraId="4DDFD050" w14:textId="77777777" w:rsidR="00BD7DD4" w:rsidRPr="006E4C4C" w:rsidRDefault="00BD7DD4" w:rsidP="00BD7DD4">
      <w:pPr>
        <w:pStyle w:val="12"/>
        <w:shd w:val="clear" w:color="auto" w:fill="auto"/>
        <w:spacing w:after="0" w:line="240" w:lineRule="auto"/>
        <w:ind w:left="5670" w:right="100"/>
        <w:jc w:val="center"/>
        <w:rPr>
          <w:b w:val="0"/>
          <w:bCs w:val="0"/>
          <w:sz w:val="24"/>
          <w:szCs w:val="24"/>
          <w:u w:val="single"/>
        </w:rPr>
      </w:pPr>
      <w:r w:rsidRPr="006E4C4C">
        <w:rPr>
          <w:b w:val="0"/>
          <w:bCs w:val="0"/>
          <w:sz w:val="24"/>
          <w:szCs w:val="24"/>
          <w:u w:val="single"/>
        </w:rPr>
        <w:t>Ф.И.О</w:t>
      </w:r>
    </w:p>
    <w:p w14:paraId="1E475ED0" w14:textId="77777777" w:rsidR="00BD7DD4" w:rsidRPr="006E4C4C" w:rsidRDefault="00BD7DD4" w:rsidP="00BD7DD4">
      <w:pPr>
        <w:pStyle w:val="12"/>
        <w:shd w:val="clear" w:color="auto" w:fill="auto"/>
        <w:spacing w:after="0" w:line="240" w:lineRule="auto"/>
        <w:ind w:left="5670" w:right="100"/>
        <w:jc w:val="both"/>
        <w:rPr>
          <w:b w:val="0"/>
          <w:bCs w:val="0"/>
          <w:sz w:val="24"/>
          <w:szCs w:val="24"/>
        </w:rPr>
      </w:pPr>
      <w:r w:rsidRPr="006E4C4C">
        <w:rPr>
          <w:b w:val="0"/>
          <w:bCs w:val="0"/>
          <w:sz w:val="24"/>
          <w:szCs w:val="24"/>
        </w:rPr>
        <w:t xml:space="preserve">адрес: 649000, Республика Алтай, г. Горно-Алтайск, ул. </w:t>
      </w:r>
      <w:proofErr w:type="spellStart"/>
      <w:r w:rsidRPr="006E4C4C">
        <w:rPr>
          <w:b w:val="0"/>
          <w:bCs w:val="0"/>
          <w:sz w:val="24"/>
          <w:szCs w:val="24"/>
        </w:rPr>
        <w:t>Эркемена</w:t>
      </w:r>
      <w:proofErr w:type="spellEnd"/>
      <w:r w:rsidRPr="006E4C4C">
        <w:rPr>
          <w:b w:val="0"/>
          <w:bCs w:val="0"/>
          <w:sz w:val="24"/>
          <w:szCs w:val="24"/>
        </w:rPr>
        <w:t xml:space="preserve"> Палкина, д. 1</w:t>
      </w:r>
    </w:p>
    <w:p w14:paraId="330D0B8F" w14:textId="77777777" w:rsidR="00BD7DD4" w:rsidRPr="006E4C4C" w:rsidRDefault="00BD7DD4" w:rsidP="00BD7DD4">
      <w:pPr>
        <w:pStyle w:val="12"/>
        <w:shd w:val="clear" w:color="auto" w:fill="auto"/>
        <w:spacing w:after="0" w:line="240" w:lineRule="auto"/>
        <w:ind w:left="5670" w:right="100"/>
        <w:jc w:val="both"/>
        <w:rPr>
          <w:b w:val="0"/>
          <w:bCs w:val="0"/>
          <w:sz w:val="24"/>
          <w:szCs w:val="24"/>
        </w:rPr>
      </w:pPr>
      <w:r w:rsidRPr="006E4C4C">
        <w:rPr>
          <w:b w:val="0"/>
          <w:bCs w:val="0"/>
          <w:sz w:val="24"/>
          <w:szCs w:val="24"/>
        </w:rPr>
        <w:t>телефон: 8 (388 22) 2-26-33 (доб. ____)</w:t>
      </w:r>
    </w:p>
    <w:p w14:paraId="1681370E" w14:textId="77777777" w:rsidR="00BD7DD4" w:rsidRPr="006E4C4C" w:rsidRDefault="00BD7DD4" w:rsidP="00BD7DD4">
      <w:pPr>
        <w:pStyle w:val="12"/>
        <w:shd w:val="clear" w:color="auto" w:fill="auto"/>
        <w:spacing w:after="0" w:line="240" w:lineRule="auto"/>
        <w:ind w:left="5670" w:right="100"/>
        <w:jc w:val="both"/>
        <w:rPr>
          <w:b w:val="0"/>
          <w:bCs w:val="0"/>
          <w:sz w:val="24"/>
          <w:szCs w:val="24"/>
        </w:rPr>
      </w:pPr>
      <w:r w:rsidRPr="006E4C4C">
        <w:rPr>
          <w:b w:val="0"/>
          <w:bCs w:val="0"/>
          <w:sz w:val="24"/>
          <w:szCs w:val="24"/>
        </w:rPr>
        <w:t xml:space="preserve">адрес электронной почты: </w:t>
      </w:r>
      <w:hyperlink r:id="rId20" w:history="1">
        <w:r w:rsidRPr="006E4C4C">
          <w:rPr>
            <w:b w:val="0"/>
            <w:bCs w:val="0"/>
            <w:sz w:val="24"/>
            <w:szCs w:val="24"/>
          </w:rPr>
          <w:t>ksp04@altaigov.ru</w:t>
        </w:r>
      </w:hyperlink>
    </w:p>
    <w:p w14:paraId="7629E036" w14:textId="77777777" w:rsidR="00BD7DD4" w:rsidRPr="006E4C4C" w:rsidRDefault="00BD7DD4" w:rsidP="00BD7DD4">
      <w:pPr>
        <w:pStyle w:val="12"/>
        <w:shd w:val="clear" w:color="auto" w:fill="auto"/>
        <w:spacing w:after="0" w:line="240" w:lineRule="auto"/>
        <w:ind w:left="5670" w:right="100"/>
        <w:jc w:val="both"/>
        <w:rPr>
          <w:b w:val="0"/>
          <w:bCs w:val="0"/>
          <w:sz w:val="24"/>
          <w:szCs w:val="24"/>
        </w:rPr>
      </w:pPr>
      <w:r w:rsidRPr="006E4C4C">
        <w:rPr>
          <w:b w:val="0"/>
          <w:bCs w:val="0"/>
          <w:sz w:val="24"/>
          <w:szCs w:val="24"/>
        </w:rPr>
        <w:t xml:space="preserve"> </w:t>
      </w:r>
    </w:p>
    <w:p w14:paraId="3F8B6670" w14:textId="77777777" w:rsidR="00BD7DD4" w:rsidRPr="006E4C4C" w:rsidRDefault="00BD7DD4" w:rsidP="00BD7DD4">
      <w:pPr>
        <w:pStyle w:val="12"/>
        <w:shd w:val="clear" w:color="auto" w:fill="auto"/>
        <w:spacing w:after="0" w:line="240" w:lineRule="auto"/>
        <w:ind w:left="5670" w:right="100"/>
        <w:jc w:val="both"/>
        <w:rPr>
          <w:b w:val="0"/>
          <w:bCs w:val="0"/>
          <w:sz w:val="24"/>
          <w:szCs w:val="24"/>
        </w:rPr>
      </w:pPr>
      <w:r w:rsidRPr="006E4C4C">
        <w:rPr>
          <w:b w:val="0"/>
          <w:bCs w:val="0"/>
          <w:sz w:val="24"/>
          <w:szCs w:val="24"/>
        </w:rPr>
        <w:t xml:space="preserve">Лицо, в отношении которого составлен протокол об административном правонарушении, </w:t>
      </w:r>
    </w:p>
    <w:p w14:paraId="61E5A30A" w14:textId="77777777" w:rsidR="00BD7DD4" w:rsidRPr="006E4C4C" w:rsidRDefault="00BD7DD4" w:rsidP="00BD7DD4">
      <w:pPr>
        <w:pStyle w:val="12"/>
        <w:shd w:val="clear" w:color="auto" w:fill="auto"/>
        <w:spacing w:after="0" w:line="240" w:lineRule="auto"/>
        <w:ind w:left="5670" w:right="102"/>
        <w:jc w:val="center"/>
        <w:rPr>
          <w:b w:val="0"/>
          <w:bCs w:val="0"/>
          <w:sz w:val="24"/>
          <w:szCs w:val="24"/>
        </w:rPr>
      </w:pPr>
      <w:r w:rsidRPr="006E4C4C">
        <w:rPr>
          <w:b w:val="0"/>
          <w:bCs w:val="0"/>
          <w:sz w:val="24"/>
          <w:szCs w:val="24"/>
          <w:u w:val="single"/>
        </w:rPr>
        <w:t>Ф.И.О</w:t>
      </w:r>
    </w:p>
    <w:p w14:paraId="41AC93FE" w14:textId="77777777" w:rsidR="00BD7DD4" w:rsidRPr="006E4C4C" w:rsidRDefault="00BD7DD4" w:rsidP="00BD7DD4">
      <w:pPr>
        <w:pStyle w:val="12"/>
        <w:shd w:val="clear" w:color="auto" w:fill="auto"/>
        <w:spacing w:after="0" w:line="240" w:lineRule="auto"/>
        <w:ind w:left="5670" w:right="102"/>
        <w:jc w:val="both"/>
        <w:rPr>
          <w:b w:val="0"/>
          <w:bCs w:val="0"/>
          <w:sz w:val="24"/>
          <w:szCs w:val="24"/>
        </w:rPr>
      </w:pPr>
      <w:r w:rsidRPr="006E4C4C">
        <w:rPr>
          <w:b w:val="0"/>
          <w:bCs w:val="0"/>
          <w:sz w:val="24"/>
          <w:szCs w:val="24"/>
        </w:rPr>
        <w:t xml:space="preserve">адрес: </w:t>
      </w:r>
    </w:p>
    <w:p w14:paraId="14B65D8E" w14:textId="77777777" w:rsidR="00BD7DD4" w:rsidRPr="006E4C4C" w:rsidRDefault="00BD7DD4" w:rsidP="00BD7DD4">
      <w:pPr>
        <w:pStyle w:val="12"/>
        <w:shd w:val="clear" w:color="auto" w:fill="auto"/>
        <w:spacing w:after="0" w:line="240" w:lineRule="auto"/>
        <w:ind w:left="5670" w:right="102"/>
        <w:jc w:val="both"/>
        <w:rPr>
          <w:b w:val="0"/>
          <w:bCs w:val="0"/>
          <w:sz w:val="24"/>
          <w:szCs w:val="24"/>
        </w:rPr>
      </w:pPr>
      <w:r w:rsidRPr="006E4C4C">
        <w:rPr>
          <w:b w:val="0"/>
          <w:bCs w:val="0"/>
          <w:sz w:val="24"/>
          <w:szCs w:val="24"/>
        </w:rPr>
        <w:t xml:space="preserve">Дата рождения: </w:t>
      </w:r>
    </w:p>
    <w:p w14:paraId="332FC1BD" w14:textId="77777777" w:rsidR="00BD7DD4" w:rsidRPr="006E4C4C" w:rsidRDefault="00BD7DD4" w:rsidP="00BD7DD4">
      <w:pPr>
        <w:spacing w:after="0" w:line="240" w:lineRule="auto"/>
        <w:contextualSpacing/>
        <w:jc w:val="center"/>
        <w:rPr>
          <w:rFonts w:ascii="Times New Roman" w:hAnsi="Times New Roman"/>
          <w:sz w:val="24"/>
          <w:szCs w:val="24"/>
          <w:highlight w:val="yellow"/>
        </w:rPr>
      </w:pPr>
    </w:p>
    <w:p w14:paraId="4A284F7E" w14:textId="77777777" w:rsidR="00BD7DD4" w:rsidRPr="006E4C4C" w:rsidRDefault="00BD7DD4" w:rsidP="00BD7DD4">
      <w:pPr>
        <w:pStyle w:val="12"/>
        <w:shd w:val="clear" w:color="auto" w:fill="auto"/>
        <w:spacing w:after="0" w:line="240" w:lineRule="auto"/>
        <w:ind w:left="-142" w:right="100"/>
        <w:jc w:val="center"/>
        <w:rPr>
          <w:b w:val="0"/>
          <w:bCs w:val="0"/>
          <w:sz w:val="24"/>
          <w:szCs w:val="24"/>
        </w:rPr>
      </w:pPr>
      <w:r w:rsidRPr="006E4C4C">
        <w:rPr>
          <w:b w:val="0"/>
          <w:bCs w:val="0"/>
          <w:sz w:val="24"/>
          <w:szCs w:val="24"/>
        </w:rPr>
        <w:t>Заявление</w:t>
      </w:r>
    </w:p>
    <w:p w14:paraId="077E7AD4" w14:textId="77777777" w:rsidR="00BD7DD4" w:rsidRPr="006E4C4C" w:rsidRDefault="00BD7DD4" w:rsidP="00BD7DD4">
      <w:pPr>
        <w:pStyle w:val="12"/>
        <w:shd w:val="clear" w:color="auto" w:fill="auto"/>
        <w:spacing w:after="0" w:line="240" w:lineRule="auto"/>
        <w:ind w:left="40"/>
        <w:jc w:val="center"/>
        <w:rPr>
          <w:b w:val="0"/>
          <w:bCs w:val="0"/>
          <w:sz w:val="24"/>
          <w:szCs w:val="24"/>
        </w:rPr>
      </w:pPr>
      <w:r w:rsidRPr="006E4C4C">
        <w:rPr>
          <w:b w:val="0"/>
          <w:bCs w:val="0"/>
          <w:sz w:val="24"/>
          <w:szCs w:val="24"/>
        </w:rPr>
        <w:t xml:space="preserve">о привлечении к административной ответственности </w:t>
      </w:r>
    </w:p>
    <w:p w14:paraId="1A3AD9A1" w14:textId="77777777" w:rsidR="00BD7DD4" w:rsidRPr="006E4C4C" w:rsidRDefault="00BD7DD4" w:rsidP="00BD7DD4">
      <w:pPr>
        <w:spacing w:after="0" w:line="240" w:lineRule="auto"/>
        <w:ind w:firstLine="567"/>
        <w:contextualSpacing/>
        <w:jc w:val="center"/>
        <w:rPr>
          <w:rFonts w:ascii="Times New Roman" w:hAnsi="Times New Roman"/>
          <w:sz w:val="24"/>
          <w:szCs w:val="24"/>
        </w:rPr>
      </w:pPr>
    </w:p>
    <w:p w14:paraId="5EBBBB52" w14:textId="77777777" w:rsidR="00BD7DD4" w:rsidRPr="006E4C4C" w:rsidRDefault="00BD7DD4" w:rsidP="00BD7DD4">
      <w:pPr>
        <w:spacing w:after="0" w:line="240" w:lineRule="auto"/>
        <w:ind w:firstLine="539"/>
        <w:jc w:val="both"/>
        <w:rPr>
          <w:rFonts w:ascii="Times New Roman" w:hAnsi="Times New Roman"/>
          <w:bCs/>
          <w:sz w:val="24"/>
          <w:szCs w:val="24"/>
        </w:rPr>
      </w:pPr>
      <w:r w:rsidRPr="006E4C4C">
        <w:rPr>
          <w:rFonts w:ascii="Times New Roman" w:hAnsi="Times New Roman"/>
          <w:sz w:val="24"/>
          <w:szCs w:val="24"/>
        </w:rPr>
        <w:t xml:space="preserve">В ходе проведения </w:t>
      </w:r>
      <w:r w:rsidRPr="006E4C4C">
        <w:rPr>
          <w:rFonts w:ascii="Times New Roman" w:hAnsi="Times New Roman"/>
          <w:sz w:val="24"/>
          <w:szCs w:val="24"/>
          <w:u w:val="single"/>
        </w:rPr>
        <w:t xml:space="preserve">указываются обстоятельства проверки </w:t>
      </w:r>
    </w:p>
    <w:p w14:paraId="630E1DB7" w14:textId="77777777" w:rsidR="00BD7DD4" w:rsidRPr="006E4C4C" w:rsidRDefault="00BD7DD4" w:rsidP="00BD7DD4">
      <w:pPr>
        <w:pStyle w:val="af7"/>
        <w:spacing w:before="0" w:beforeAutospacing="0" w:after="0" w:afterAutospacing="0"/>
        <w:ind w:firstLine="567"/>
        <w:jc w:val="both"/>
        <w:rPr>
          <w:bCs/>
        </w:rPr>
      </w:pPr>
      <w:r w:rsidRPr="006E4C4C">
        <w:rPr>
          <w:bCs/>
        </w:rPr>
        <w:t xml:space="preserve">  </w:t>
      </w:r>
    </w:p>
    <w:p w14:paraId="2F96E905" w14:textId="77777777" w:rsidR="00BD7DD4" w:rsidRPr="006E4C4C" w:rsidRDefault="00BD7DD4" w:rsidP="00BD7DD4">
      <w:pPr>
        <w:spacing w:after="0" w:line="240" w:lineRule="auto"/>
        <w:ind w:firstLine="540"/>
        <w:jc w:val="both"/>
        <w:rPr>
          <w:rFonts w:ascii="Times New Roman" w:hAnsi="Times New Roman"/>
          <w:sz w:val="24"/>
          <w:szCs w:val="24"/>
        </w:rPr>
      </w:pPr>
      <w:r w:rsidRPr="006E4C4C">
        <w:rPr>
          <w:rFonts w:ascii="Times New Roman" w:hAnsi="Times New Roman"/>
          <w:bCs/>
          <w:iCs/>
          <w:sz w:val="24"/>
          <w:szCs w:val="24"/>
        </w:rPr>
        <w:t xml:space="preserve">Таким образом, в ходе проведения проверки </w:t>
      </w:r>
      <w:r w:rsidRPr="006E4C4C">
        <w:rPr>
          <w:rFonts w:ascii="Times New Roman" w:hAnsi="Times New Roman"/>
          <w:bCs/>
          <w:iCs/>
          <w:sz w:val="24"/>
          <w:szCs w:val="24"/>
          <w:u w:val="single"/>
        </w:rPr>
        <w:t>указывается суть</w:t>
      </w:r>
      <w:r w:rsidRPr="006E4C4C">
        <w:rPr>
          <w:rFonts w:ascii="Times New Roman" w:hAnsi="Times New Roman"/>
          <w:sz w:val="24"/>
          <w:szCs w:val="24"/>
          <w:u w:val="single"/>
        </w:rPr>
        <w:t xml:space="preserve"> выявленных правонарушений нарушений</w:t>
      </w:r>
      <w:r w:rsidRPr="006E4C4C">
        <w:rPr>
          <w:rFonts w:ascii="Times New Roman" w:hAnsi="Times New Roman"/>
          <w:bCs/>
          <w:iCs/>
          <w:sz w:val="24"/>
          <w:szCs w:val="24"/>
        </w:rPr>
        <w:t xml:space="preserve"> </w:t>
      </w:r>
    </w:p>
    <w:p w14:paraId="4B76421A" w14:textId="77777777" w:rsidR="00BD7DD4" w:rsidRPr="006E4C4C" w:rsidRDefault="00BD7DD4" w:rsidP="00BD7DD4">
      <w:pPr>
        <w:spacing w:after="0" w:line="240" w:lineRule="auto"/>
        <w:ind w:firstLine="539"/>
        <w:jc w:val="both"/>
        <w:rPr>
          <w:rFonts w:ascii="Times New Roman" w:hAnsi="Times New Roman"/>
          <w:sz w:val="24"/>
          <w:szCs w:val="24"/>
          <w:u w:val="single"/>
        </w:rPr>
      </w:pPr>
      <w:r w:rsidRPr="006E4C4C">
        <w:rPr>
          <w:rFonts w:ascii="Times New Roman" w:hAnsi="Times New Roman"/>
          <w:sz w:val="24"/>
          <w:szCs w:val="24"/>
        </w:rPr>
        <w:t xml:space="preserve">Время совершения административного правонарушения: </w:t>
      </w:r>
      <w:r w:rsidRPr="006E4C4C">
        <w:rPr>
          <w:rFonts w:ascii="Times New Roman" w:hAnsi="Times New Roman"/>
          <w:sz w:val="24"/>
          <w:szCs w:val="24"/>
          <w:u w:val="single"/>
        </w:rPr>
        <w:t xml:space="preserve">дата и время совершения административного правонарушения </w:t>
      </w:r>
    </w:p>
    <w:p w14:paraId="12D2BEC2" w14:textId="77777777" w:rsidR="00BD7DD4" w:rsidRPr="006E4C4C" w:rsidRDefault="00BD7DD4" w:rsidP="00BD7DD4">
      <w:pPr>
        <w:spacing w:after="0" w:line="240" w:lineRule="auto"/>
        <w:ind w:firstLine="539"/>
        <w:rPr>
          <w:rFonts w:ascii="Times New Roman" w:hAnsi="Times New Roman"/>
          <w:sz w:val="24"/>
          <w:szCs w:val="24"/>
          <w:u w:val="single"/>
        </w:rPr>
      </w:pPr>
      <w:r w:rsidRPr="006E4C4C">
        <w:rPr>
          <w:rFonts w:ascii="Times New Roman" w:hAnsi="Times New Roman"/>
          <w:sz w:val="24"/>
          <w:szCs w:val="24"/>
          <w:u w:val="single"/>
        </w:rPr>
        <w:t xml:space="preserve"> </w:t>
      </w:r>
    </w:p>
    <w:p w14:paraId="39ECCDC0" w14:textId="77777777" w:rsidR="00BD7DD4" w:rsidRPr="006E4C4C" w:rsidRDefault="00BD7DD4" w:rsidP="00BD7DD4">
      <w:pPr>
        <w:pStyle w:val="12"/>
        <w:shd w:val="clear" w:color="auto" w:fill="auto"/>
        <w:spacing w:after="0" w:line="240" w:lineRule="auto"/>
        <w:ind w:right="100" w:firstLine="567"/>
        <w:jc w:val="both"/>
        <w:rPr>
          <w:b w:val="0"/>
          <w:bCs w:val="0"/>
          <w:sz w:val="24"/>
          <w:szCs w:val="24"/>
        </w:rPr>
      </w:pPr>
      <w:r w:rsidRPr="006E4C4C">
        <w:rPr>
          <w:b w:val="0"/>
          <w:bCs w:val="0"/>
          <w:sz w:val="24"/>
          <w:szCs w:val="24"/>
          <w:u w:val="single"/>
        </w:rPr>
        <w:t>Место совершения административного правонарушения: __________________________________</w:t>
      </w:r>
    </w:p>
    <w:p w14:paraId="4C9E1E35" w14:textId="77777777" w:rsidR="00BD7DD4" w:rsidRPr="006E4C4C" w:rsidRDefault="00BD7DD4" w:rsidP="00BD7DD4">
      <w:pPr>
        <w:pStyle w:val="12"/>
        <w:shd w:val="clear" w:color="auto" w:fill="auto"/>
        <w:spacing w:after="0" w:line="240" w:lineRule="auto"/>
        <w:ind w:right="100" w:firstLine="567"/>
        <w:jc w:val="both"/>
        <w:rPr>
          <w:b w:val="0"/>
          <w:bCs w:val="0"/>
          <w:sz w:val="24"/>
          <w:szCs w:val="24"/>
        </w:rPr>
      </w:pPr>
      <w:r w:rsidRPr="006E4C4C">
        <w:rPr>
          <w:b w:val="0"/>
          <w:bCs w:val="0"/>
          <w:sz w:val="24"/>
          <w:szCs w:val="24"/>
        </w:rPr>
        <w:t xml:space="preserve">Согласно </w:t>
      </w:r>
      <w:r w:rsidRPr="006E4C4C">
        <w:rPr>
          <w:rStyle w:val="0pt"/>
          <w:rFonts w:eastAsia="Calibri"/>
          <w:sz w:val="24"/>
          <w:szCs w:val="24"/>
        </w:rPr>
        <w:t xml:space="preserve">части 1 статьи 2.1 </w:t>
      </w:r>
      <w:r w:rsidRPr="006E4C4C">
        <w:rPr>
          <w:b w:val="0"/>
          <w:bCs w:val="0"/>
          <w:sz w:val="24"/>
          <w:szCs w:val="24"/>
        </w:rPr>
        <w:t xml:space="preserve">Кодекса Российской Федерации об административных правонарушениях (далее - КоАП РФ) административным правонарушением признается </w:t>
      </w:r>
      <w:r w:rsidRPr="006E4C4C">
        <w:rPr>
          <w:b w:val="0"/>
          <w:bCs w:val="0"/>
          <w:sz w:val="24"/>
          <w:szCs w:val="24"/>
        </w:rPr>
        <w:lastRenderedPageBreak/>
        <w:t>противоправное, виновное действие (бездействие) физического или юридического лица, за которое названным Кодексом или законами субъектов Российской Федерации об административных правонарушениях установлена административная ответственность.</w:t>
      </w:r>
    </w:p>
    <w:p w14:paraId="68F9C0D3" w14:textId="77777777" w:rsidR="00BD7DD4" w:rsidRPr="006E4C4C" w:rsidRDefault="00BD7DD4" w:rsidP="00BD7DD4">
      <w:pPr>
        <w:pStyle w:val="12"/>
        <w:shd w:val="clear" w:color="auto" w:fill="auto"/>
        <w:spacing w:after="0" w:line="240" w:lineRule="auto"/>
        <w:ind w:right="100" w:firstLine="567"/>
        <w:jc w:val="both"/>
        <w:rPr>
          <w:b w:val="0"/>
          <w:bCs w:val="0"/>
          <w:sz w:val="24"/>
          <w:szCs w:val="24"/>
        </w:rPr>
      </w:pPr>
      <w:r w:rsidRPr="006E4C4C">
        <w:rPr>
          <w:b w:val="0"/>
          <w:bCs w:val="0"/>
          <w:sz w:val="24"/>
          <w:szCs w:val="24"/>
        </w:rPr>
        <w:t xml:space="preserve">Указывается дата и должность </w:t>
      </w:r>
      <w:r w:rsidRPr="006E4C4C">
        <w:rPr>
          <w:b w:val="0"/>
          <w:bCs w:val="0"/>
          <w:sz w:val="24"/>
          <w:szCs w:val="24"/>
          <w:u w:val="single"/>
        </w:rPr>
        <w:t>составившего протокол</w:t>
      </w:r>
      <w:r w:rsidRPr="006E4C4C">
        <w:rPr>
          <w:b w:val="0"/>
          <w:bCs w:val="0"/>
          <w:sz w:val="24"/>
          <w:szCs w:val="24"/>
        </w:rPr>
        <w:t xml:space="preserve"> Контрольно-счетной палаты Республики Алтай в отношении </w:t>
      </w:r>
      <w:r w:rsidRPr="006E4C4C">
        <w:rPr>
          <w:b w:val="0"/>
          <w:bCs w:val="0"/>
          <w:sz w:val="24"/>
          <w:szCs w:val="24"/>
          <w:u w:val="single"/>
        </w:rPr>
        <w:t>Ф.И.О. правонарушителя</w:t>
      </w:r>
      <w:r w:rsidRPr="006E4C4C">
        <w:rPr>
          <w:b w:val="0"/>
          <w:bCs w:val="0"/>
          <w:sz w:val="24"/>
          <w:szCs w:val="24"/>
        </w:rPr>
        <w:t xml:space="preserve"> составлен протокол № ________ об административном правонарушении на основании части ___ статьи ____ КоАП РФ.</w:t>
      </w:r>
    </w:p>
    <w:p w14:paraId="50675C3B" w14:textId="77777777" w:rsidR="00BD7DD4" w:rsidRPr="006E4C4C" w:rsidRDefault="00BD7DD4" w:rsidP="00BD7DD4">
      <w:pPr>
        <w:pStyle w:val="12"/>
        <w:shd w:val="clear" w:color="auto" w:fill="auto"/>
        <w:spacing w:after="0" w:line="240" w:lineRule="auto"/>
        <w:ind w:right="100" w:firstLine="567"/>
        <w:jc w:val="both"/>
        <w:rPr>
          <w:b w:val="0"/>
          <w:bCs w:val="0"/>
          <w:sz w:val="24"/>
          <w:szCs w:val="24"/>
        </w:rPr>
      </w:pPr>
      <w:r w:rsidRPr="006E4C4C">
        <w:rPr>
          <w:b w:val="0"/>
          <w:bCs w:val="0"/>
          <w:sz w:val="24"/>
          <w:szCs w:val="24"/>
        </w:rPr>
        <w:t xml:space="preserve">В силу </w:t>
      </w:r>
      <w:r w:rsidRPr="006E4C4C">
        <w:rPr>
          <w:rStyle w:val="0pt"/>
          <w:rFonts w:eastAsia="Calibri"/>
          <w:sz w:val="24"/>
          <w:szCs w:val="24"/>
        </w:rPr>
        <w:t xml:space="preserve">части 1 статьи 28.8 </w:t>
      </w:r>
      <w:r w:rsidRPr="006E4C4C">
        <w:rPr>
          <w:b w:val="0"/>
          <w:bCs w:val="0"/>
          <w:sz w:val="24"/>
          <w:szCs w:val="24"/>
        </w:rPr>
        <w:t>КоАП РФ протокол об административном правонарушении направляется судье, в орган, должностному лицу, уполномоченному рассматривать дело об административном правонарушении, в течение трех суток с момента составления протокола об административном правонарушении.</w:t>
      </w:r>
    </w:p>
    <w:p w14:paraId="284A2DC2" w14:textId="77777777" w:rsidR="00BD7DD4" w:rsidRPr="006E4C4C" w:rsidRDefault="00BD7DD4" w:rsidP="00BD7DD4">
      <w:pPr>
        <w:pStyle w:val="12"/>
        <w:shd w:val="clear" w:color="auto" w:fill="auto"/>
        <w:spacing w:after="0" w:line="240" w:lineRule="auto"/>
        <w:ind w:right="100" w:firstLine="567"/>
        <w:jc w:val="both"/>
        <w:rPr>
          <w:b w:val="0"/>
          <w:bCs w:val="0"/>
          <w:sz w:val="24"/>
          <w:szCs w:val="24"/>
        </w:rPr>
      </w:pPr>
      <w:r w:rsidRPr="006E4C4C">
        <w:rPr>
          <w:b w:val="0"/>
          <w:bCs w:val="0"/>
          <w:sz w:val="24"/>
          <w:szCs w:val="24"/>
        </w:rPr>
        <w:t>Указывается  статья КоАП РФ например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наложение административного штрафа на должностных лиц в размере от пятнадцати тысяч до тридцати тысяч рублей.</w:t>
      </w:r>
    </w:p>
    <w:p w14:paraId="40CA3BA6" w14:textId="77777777" w:rsidR="00BD7DD4" w:rsidRPr="006E4C4C" w:rsidRDefault="00BD7DD4" w:rsidP="00BD7DD4">
      <w:pPr>
        <w:pStyle w:val="12"/>
        <w:shd w:val="clear" w:color="auto" w:fill="auto"/>
        <w:spacing w:after="0" w:line="240" w:lineRule="auto"/>
        <w:ind w:firstLine="567"/>
        <w:jc w:val="left"/>
        <w:rPr>
          <w:b w:val="0"/>
          <w:bCs w:val="0"/>
          <w:sz w:val="24"/>
          <w:szCs w:val="24"/>
        </w:rPr>
      </w:pPr>
      <w:r w:rsidRPr="006E4C4C">
        <w:rPr>
          <w:b w:val="0"/>
          <w:bCs w:val="0"/>
          <w:sz w:val="24"/>
          <w:szCs w:val="24"/>
        </w:rPr>
        <w:t xml:space="preserve">Руководствуясь </w:t>
      </w:r>
      <w:r w:rsidRPr="006E4C4C">
        <w:rPr>
          <w:rStyle w:val="0pt"/>
          <w:rFonts w:eastAsia="Calibri"/>
          <w:sz w:val="24"/>
          <w:szCs w:val="24"/>
        </w:rPr>
        <w:t xml:space="preserve">статьей 28.8 </w:t>
      </w:r>
      <w:r w:rsidRPr="006E4C4C">
        <w:rPr>
          <w:b w:val="0"/>
          <w:bCs w:val="0"/>
          <w:sz w:val="24"/>
          <w:szCs w:val="24"/>
        </w:rPr>
        <w:t xml:space="preserve">КоАП РФ, </w:t>
      </w:r>
    </w:p>
    <w:p w14:paraId="295F36C8" w14:textId="77777777" w:rsidR="00BD7DD4" w:rsidRPr="006E4C4C" w:rsidRDefault="00BD7DD4" w:rsidP="00BD7DD4">
      <w:pPr>
        <w:pStyle w:val="12"/>
        <w:shd w:val="clear" w:color="auto" w:fill="auto"/>
        <w:spacing w:after="0" w:line="240" w:lineRule="auto"/>
        <w:ind w:firstLine="567"/>
        <w:jc w:val="center"/>
        <w:rPr>
          <w:b w:val="0"/>
          <w:bCs w:val="0"/>
          <w:sz w:val="24"/>
          <w:szCs w:val="24"/>
        </w:rPr>
      </w:pPr>
      <w:r w:rsidRPr="006E4C4C">
        <w:rPr>
          <w:b w:val="0"/>
          <w:bCs w:val="0"/>
          <w:sz w:val="24"/>
          <w:szCs w:val="24"/>
        </w:rPr>
        <w:t>прошу:</w:t>
      </w:r>
    </w:p>
    <w:p w14:paraId="44C56A93" w14:textId="77777777" w:rsidR="00BD7DD4" w:rsidRPr="006E4C4C" w:rsidRDefault="00BD7DD4" w:rsidP="00BD7DD4">
      <w:pPr>
        <w:pStyle w:val="12"/>
        <w:shd w:val="clear" w:color="auto" w:fill="auto"/>
        <w:spacing w:after="0" w:line="240" w:lineRule="auto"/>
        <w:ind w:left="142" w:right="102"/>
        <w:jc w:val="both"/>
        <w:rPr>
          <w:sz w:val="24"/>
          <w:szCs w:val="24"/>
        </w:rPr>
      </w:pPr>
      <w:r w:rsidRPr="006E4C4C">
        <w:rPr>
          <w:b w:val="0"/>
          <w:bCs w:val="0"/>
          <w:sz w:val="24"/>
          <w:szCs w:val="24"/>
          <w:u w:val="single"/>
        </w:rPr>
        <w:t>Ф.И.О. правонарушителя</w:t>
      </w:r>
      <w:r w:rsidRPr="006E4C4C">
        <w:rPr>
          <w:b w:val="0"/>
          <w:bCs w:val="0"/>
          <w:sz w:val="24"/>
          <w:szCs w:val="24"/>
        </w:rPr>
        <w:t xml:space="preserve"> привлечь к административной ответственности по части ____ ст. ______КоАП РФ в размере _________________.</w:t>
      </w:r>
    </w:p>
    <w:p w14:paraId="64967406" w14:textId="77777777" w:rsidR="00BD7DD4" w:rsidRDefault="00BD7DD4" w:rsidP="00BD7DD4">
      <w:pPr>
        <w:pStyle w:val="12"/>
        <w:shd w:val="clear" w:color="auto" w:fill="auto"/>
        <w:spacing w:after="0" w:line="240" w:lineRule="auto"/>
        <w:ind w:firstLine="567"/>
        <w:jc w:val="both"/>
        <w:rPr>
          <w:b w:val="0"/>
          <w:bCs w:val="0"/>
          <w:sz w:val="24"/>
          <w:szCs w:val="24"/>
        </w:rPr>
      </w:pPr>
    </w:p>
    <w:p w14:paraId="7AEDF639" w14:textId="77777777" w:rsidR="00BD7DD4" w:rsidRPr="00685059" w:rsidRDefault="00BD7DD4" w:rsidP="00BD7DD4">
      <w:pPr>
        <w:pStyle w:val="12"/>
        <w:shd w:val="clear" w:color="auto" w:fill="auto"/>
        <w:spacing w:after="0" w:line="240" w:lineRule="auto"/>
        <w:ind w:firstLine="567"/>
        <w:jc w:val="both"/>
        <w:rPr>
          <w:b w:val="0"/>
          <w:bCs w:val="0"/>
          <w:sz w:val="24"/>
          <w:szCs w:val="24"/>
        </w:rPr>
      </w:pPr>
      <w:r w:rsidRPr="00685059">
        <w:rPr>
          <w:b w:val="0"/>
          <w:bCs w:val="0"/>
          <w:sz w:val="24"/>
          <w:szCs w:val="24"/>
        </w:rPr>
        <w:t>Ходатайствую об участии представителя Контрольно-счетной палаты Республики Алтай при рассмотрении дела (при необходимости).</w:t>
      </w:r>
    </w:p>
    <w:p w14:paraId="160BE611" w14:textId="77777777" w:rsidR="00BD7DD4" w:rsidRPr="006E4C4C" w:rsidRDefault="00BD7DD4" w:rsidP="00BD7DD4">
      <w:pPr>
        <w:pStyle w:val="12"/>
        <w:shd w:val="clear" w:color="auto" w:fill="auto"/>
        <w:spacing w:after="0" w:line="240" w:lineRule="auto"/>
        <w:ind w:firstLine="567"/>
        <w:jc w:val="both"/>
        <w:rPr>
          <w:b w:val="0"/>
          <w:bCs w:val="0"/>
          <w:sz w:val="24"/>
          <w:szCs w:val="24"/>
        </w:rPr>
      </w:pPr>
    </w:p>
    <w:p w14:paraId="6185C94E" w14:textId="77777777" w:rsidR="00BD7DD4" w:rsidRPr="006E4C4C" w:rsidRDefault="00BD7DD4" w:rsidP="00BD7DD4">
      <w:pPr>
        <w:pStyle w:val="12"/>
        <w:shd w:val="clear" w:color="auto" w:fill="auto"/>
        <w:spacing w:after="0" w:line="240" w:lineRule="auto"/>
        <w:ind w:left="-567" w:firstLine="1276"/>
        <w:jc w:val="both"/>
        <w:rPr>
          <w:b w:val="0"/>
          <w:bCs w:val="0"/>
          <w:sz w:val="24"/>
          <w:szCs w:val="24"/>
        </w:rPr>
      </w:pPr>
      <w:r w:rsidRPr="006E4C4C">
        <w:rPr>
          <w:b w:val="0"/>
          <w:bCs w:val="0"/>
          <w:sz w:val="24"/>
          <w:szCs w:val="24"/>
        </w:rPr>
        <w:t>Приложение:</w:t>
      </w:r>
    </w:p>
    <w:p w14:paraId="648898D7" w14:textId="77777777" w:rsidR="00BD7DD4" w:rsidRPr="006E4C4C" w:rsidRDefault="00BD7DD4" w:rsidP="00BD7DD4">
      <w:pPr>
        <w:pStyle w:val="a7"/>
        <w:tabs>
          <w:tab w:val="left" w:pos="567"/>
        </w:tabs>
        <w:spacing w:after="0" w:line="240" w:lineRule="auto"/>
        <w:ind w:left="284" w:right="100"/>
        <w:jc w:val="both"/>
        <w:rPr>
          <w:rFonts w:ascii="Times New Roman" w:hAnsi="Times New Roman"/>
          <w:color w:val="000000"/>
          <w:sz w:val="24"/>
          <w:szCs w:val="24"/>
        </w:rPr>
      </w:pPr>
    </w:p>
    <w:p w14:paraId="675C5256" w14:textId="77777777" w:rsidR="00BD7DD4" w:rsidRPr="006E4C4C" w:rsidRDefault="00BD7DD4" w:rsidP="00BD7DD4">
      <w:pPr>
        <w:pStyle w:val="a7"/>
        <w:tabs>
          <w:tab w:val="left" w:pos="567"/>
        </w:tabs>
        <w:spacing w:after="0" w:line="240" w:lineRule="auto"/>
        <w:ind w:left="284" w:right="100"/>
        <w:jc w:val="both"/>
        <w:rPr>
          <w:rFonts w:ascii="Times New Roman" w:hAnsi="Times New Roman"/>
          <w:color w:val="000000"/>
          <w:sz w:val="24"/>
          <w:szCs w:val="24"/>
        </w:rPr>
      </w:pPr>
    </w:p>
    <w:p w14:paraId="5BCF8C1A" w14:textId="77777777" w:rsidR="00BD7DD4" w:rsidRPr="006E4C4C" w:rsidRDefault="00BD7DD4" w:rsidP="00BD7DD4">
      <w:pPr>
        <w:pStyle w:val="a7"/>
        <w:tabs>
          <w:tab w:val="left" w:pos="567"/>
        </w:tabs>
        <w:spacing w:after="0" w:line="240" w:lineRule="auto"/>
        <w:ind w:left="284" w:right="100"/>
        <w:jc w:val="both"/>
        <w:rPr>
          <w:rFonts w:ascii="Times New Roman" w:hAnsi="Times New Roman"/>
          <w:color w:val="000000"/>
          <w:sz w:val="24"/>
          <w:szCs w:val="24"/>
        </w:rPr>
      </w:pPr>
      <w:r w:rsidRPr="006E4C4C">
        <w:rPr>
          <w:rFonts w:ascii="Times New Roman" w:hAnsi="Times New Roman"/>
          <w:color w:val="000000"/>
          <w:sz w:val="24"/>
          <w:szCs w:val="24"/>
        </w:rPr>
        <w:t xml:space="preserve">Председатель </w:t>
      </w:r>
    </w:p>
    <w:p w14:paraId="443E99A3" w14:textId="77777777" w:rsidR="00BD7DD4" w:rsidRPr="006E4C4C" w:rsidRDefault="00BD7DD4" w:rsidP="00BD7DD4">
      <w:pPr>
        <w:pStyle w:val="a7"/>
        <w:tabs>
          <w:tab w:val="left" w:pos="567"/>
        </w:tabs>
        <w:spacing w:after="0" w:line="240" w:lineRule="auto"/>
        <w:ind w:left="284" w:right="100"/>
        <w:jc w:val="both"/>
        <w:rPr>
          <w:rFonts w:ascii="Times New Roman" w:hAnsi="Times New Roman"/>
          <w:color w:val="000000"/>
          <w:sz w:val="24"/>
          <w:szCs w:val="24"/>
        </w:rPr>
      </w:pPr>
      <w:r w:rsidRPr="006E4C4C">
        <w:rPr>
          <w:rFonts w:ascii="Times New Roman" w:hAnsi="Times New Roman"/>
          <w:color w:val="000000"/>
          <w:sz w:val="24"/>
          <w:szCs w:val="24"/>
        </w:rPr>
        <w:t xml:space="preserve">Контрольно-счетной палаты </w:t>
      </w:r>
    </w:p>
    <w:p w14:paraId="3098D40A" w14:textId="77777777" w:rsidR="00BD7DD4" w:rsidRPr="006E4C4C" w:rsidRDefault="00BD7DD4" w:rsidP="00BD7DD4">
      <w:pPr>
        <w:pStyle w:val="a7"/>
        <w:tabs>
          <w:tab w:val="left" w:pos="567"/>
        </w:tabs>
        <w:spacing w:after="0" w:line="240" w:lineRule="auto"/>
        <w:ind w:left="284" w:right="100"/>
        <w:jc w:val="both"/>
        <w:rPr>
          <w:rFonts w:ascii="Times New Roman" w:hAnsi="Times New Roman"/>
          <w:color w:val="000000"/>
          <w:sz w:val="24"/>
          <w:szCs w:val="24"/>
        </w:rPr>
      </w:pPr>
      <w:r w:rsidRPr="006E4C4C">
        <w:rPr>
          <w:rFonts w:ascii="Times New Roman" w:hAnsi="Times New Roman"/>
          <w:color w:val="000000"/>
          <w:sz w:val="24"/>
          <w:szCs w:val="24"/>
        </w:rPr>
        <w:t xml:space="preserve">Республики Алтай                                                                                                             </w:t>
      </w:r>
    </w:p>
    <w:p w14:paraId="720B4498" w14:textId="77777777" w:rsidR="00BD7DD4" w:rsidRPr="006E4C4C" w:rsidRDefault="00BD7DD4" w:rsidP="00BD7DD4">
      <w:pPr>
        <w:pStyle w:val="a7"/>
        <w:tabs>
          <w:tab w:val="left" w:pos="567"/>
        </w:tabs>
        <w:spacing w:after="0" w:line="240" w:lineRule="auto"/>
        <w:ind w:left="284" w:right="100"/>
        <w:jc w:val="both"/>
        <w:rPr>
          <w:rFonts w:ascii="Times New Roman" w:hAnsi="Times New Roman"/>
          <w:color w:val="000000"/>
          <w:sz w:val="24"/>
          <w:szCs w:val="24"/>
        </w:rPr>
      </w:pPr>
    </w:p>
    <w:p w14:paraId="35536791" w14:textId="77777777" w:rsidR="00BD7DD4" w:rsidRPr="006E4C4C" w:rsidRDefault="00BD7DD4" w:rsidP="00BD7DD4">
      <w:pPr>
        <w:spacing w:after="0" w:line="240" w:lineRule="auto"/>
        <w:rPr>
          <w:rFonts w:ascii="Times New Roman" w:hAnsi="Times New Roman"/>
          <w:sz w:val="24"/>
          <w:szCs w:val="24"/>
        </w:rPr>
      </w:pPr>
      <w:proofErr w:type="spellStart"/>
      <w:r w:rsidRPr="006E4C4C">
        <w:rPr>
          <w:rFonts w:ascii="Times New Roman" w:hAnsi="Times New Roman"/>
          <w:color w:val="000000"/>
          <w:sz w:val="24"/>
          <w:szCs w:val="24"/>
        </w:rPr>
        <w:t>м.п</w:t>
      </w:r>
      <w:proofErr w:type="spellEnd"/>
    </w:p>
    <w:p w14:paraId="5BB8F253" w14:textId="77777777" w:rsidR="00BD7DD4" w:rsidRPr="006E4C4C" w:rsidRDefault="00BD7DD4" w:rsidP="00BD7DD4">
      <w:pPr>
        <w:autoSpaceDE w:val="0"/>
        <w:autoSpaceDN w:val="0"/>
        <w:adjustRightInd w:val="0"/>
        <w:spacing w:after="0" w:line="240" w:lineRule="auto"/>
        <w:ind w:firstLine="567"/>
        <w:jc w:val="both"/>
        <w:rPr>
          <w:rFonts w:ascii="Times New Roman" w:hAnsi="Times New Roman"/>
          <w:sz w:val="24"/>
          <w:szCs w:val="24"/>
        </w:rPr>
      </w:pPr>
      <w:r w:rsidRPr="006E4C4C">
        <w:rPr>
          <w:rFonts w:ascii="Times New Roman" w:hAnsi="Times New Roman"/>
          <w:sz w:val="24"/>
          <w:szCs w:val="24"/>
        </w:rPr>
        <w:t>По штрафам в результате применения мер административной ответственности в соответствии со ст. ____ Кодекса Российской Федерации об административных правонарушениях администратором доходов республиканского бюджета Республики Алтай является Контрольно-счетная палата Республики Алтай. Сообщаем Вам реквизиты Контрольно-счетной палаты Республики Алтай для зачисления сумм штрафа:</w:t>
      </w:r>
    </w:p>
    <w:p w14:paraId="61355362" w14:textId="77777777" w:rsidR="00BD7DD4" w:rsidRPr="006E4C4C" w:rsidRDefault="00BD7DD4" w:rsidP="00BD7DD4">
      <w:pPr>
        <w:spacing w:after="0" w:line="240" w:lineRule="auto"/>
        <w:ind w:firstLine="567"/>
        <w:jc w:val="both"/>
        <w:rPr>
          <w:rFonts w:ascii="Times New Roman" w:hAnsi="Times New Roman"/>
          <w:i/>
          <w:sz w:val="24"/>
          <w:szCs w:val="24"/>
        </w:rPr>
      </w:pPr>
      <w:r w:rsidRPr="006E4C4C">
        <w:rPr>
          <w:rFonts w:ascii="Times New Roman" w:hAnsi="Times New Roman"/>
          <w:sz w:val="24"/>
          <w:szCs w:val="24"/>
        </w:rPr>
        <w:t>Наименование получателя платежа:</w:t>
      </w:r>
      <w:r w:rsidRPr="006E4C4C">
        <w:rPr>
          <w:rFonts w:ascii="Times New Roman" w:hAnsi="Times New Roman"/>
          <w:i/>
          <w:sz w:val="24"/>
          <w:szCs w:val="24"/>
        </w:rPr>
        <w:t xml:space="preserve"> УФК по Республике Алтай (Контрольно-счетная палата Республики Алтай, л/с 04772000150), Сибирское ГУ банка России//УФК по Республике Алтай г. Новосибирск, счет № 40102810045370000109, БИК – 045004109, ИНН 0411106860; КПП 041101001; ОКТМО 84701000. Казначейский счет 03100643000000017700.</w:t>
      </w:r>
    </w:p>
    <w:p w14:paraId="55CCD2C2" w14:textId="77777777" w:rsidR="00BD7DD4" w:rsidRPr="006E4C4C" w:rsidRDefault="00BD7DD4" w:rsidP="00BD7DD4">
      <w:pPr>
        <w:spacing w:after="0" w:line="240" w:lineRule="auto"/>
        <w:ind w:firstLine="567"/>
        <w:jc w:val="both"/>
        <w:rPr>
          <w:rFonts w:ascii="Times New Roman" w:hAnsi="Times New Roman"/>
          <w:i/>
          <w:color w:val="FF0000"/>
          <w:sz w:val="24"/>
          <w:szCs w:val="24"/>
        </w:rPr>
      </w:pPr>
      <w:r w:rsidRPr="006E4C4C">
        <w:rPr>
          <w:rFonts w:ascii="Times New Roman" w:hAnsi="Times New Roman"/>
          <w:color w:val="000000"/>
          <w:sz w:val="24"/>
          <w:szCs w:val="24"/>
        </w:rPr>
        <w:t>КБК</w:t>
      </w:r>
      <w:r w:rsidRPr="006E4C4C">
        <w:rPr>
          <w:rFonts w:ascii="Times New Roman" w:hAnsi="Times New Roman"/>
          <w:i/>
          <w:color w:val="000000"/>
          <w:sz w:val="24"/>
          <w:szCs w:val="24"/>
        </w:rPr>
        <w:t xml:space="preserve"> – 914 1 16 01242 01 0000 140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контрольно-счетных органов субъектов Российской Федерации».</w:t>
      </w:r>
      <w:r w:rsidRPr="006E4C4C">
        <w:rPr>
          <w:rFonts w:ascii="Times New Roman" w:hAnsi="Times New Roman"/>
          <w:i/>
          <w:color w:val="FF0000"/>
          <w:sz w:val="24"/>
          <w:szCs w:val="24"/>
        </w:rPr>
        <w:t xml:space="preserve"> </w:t>
      </w:r>
    </w:p>
    <w:p w14:paraId="2DBE357E" w14:textId="77777777" w:rsidR="00BD7DD4" w:rsidRPr="00C75A4B" w:rsidRDefault="00BD7DD4" w:rsidP="00BD7DD4">
      <w:pPr>
        <w:tabs>
          <w:tab w:val="left" w:pos="1122"/>
        </w:tabs>
        <w:spacing w:after="0" w:line="240" w:lineRule="auto"/>
        <w:ind w:firstLine="567"/>
        <w:jc w:val="both"/>
        <w:rPr>
          <w:rFonts w:ascii="Times New Roman" w:hAnsi="Times New Roman"/>
          <w:sz w:val="24"/>
          <w:szCs w:val="24"/>
        </w:rPr>
      </w:pPr>
      <w:r w:rsidRPr="006E4C4C">
        <w:rPr>
          <w:rFonts w:ascii="Times New Roman" w:hAnsi="Times New Roman"/>
          <w:i/>
          <w:sz w:val="24"/>
          <w:szCs w:val="24"/>
        </w:rPr>
        <w:t>УИН –</w:t>
      </w:r>
      <w:r w:rsidRPr="006E4C4C">
        <w:rPr>
          <w:rFonts w:ascii="Times New Roman" w:hAnsi="Times New Roman"/>
          <w:color w:val="555555"/>
          <w:sz w:val="24"/>
          <w:szCs w:val="24"/>
          <w:shd w:val="clear" w:color="auto" w:fill="EDF8FD"/>
        </w:rPr>
        <w:t xml:space="preserve"> </w:t>
      </w:r>
      <w:r w:rsidRPr="006E4C4C">
        <w:rPr>
          <w:rFonts w:ascii="Times New Roman" w:hAnsi="Times New Roman"/>
          <w:i/>
          <w:sz w:val="24"/>
          <w:szCs w:val="24"/>
        </w:rPr>
        <w:t>_________________________________</w:t>
      </w:r>
    </w:p>
    <w:p w14:paraId="7516F484" w14:textId="77777777" w:rsidR="00FD3657" w:rsidRDefault="00FD3657"/>
    <w:sectPr w:rsidR="00FD365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B38AC" w14:textId="77777777" w:rsidR="00612F2C" w:rsidRDefault="00612F2C" w:rsidP="00612F2C">
      <w:pPr>
        <w:spacing w:after="0" w:line="240" w:lineRule="auto"/>
      </w:pPr>
      <w:r>
        <w:separator/>
      </w:r>
    </w:p>
  </w:endnote>
  <w:endnote w:type="continuationSeparator" w:id="0">
    <w:p w14:paraId="793863E5" w14:textId="77777777" w:rsidR="00612F2C" w:rsidRDefault="00612F2C" w:rsidP="00612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616918"/>
      <w:docPartObj>
        <w:docPartGallery w:val="Page Numbers (Bottom of Page)"/>
        <w:docPartUnique/>
      </w:docPartObj>
    </w:sdtPr>
    <w:sdtContent>
      <w:p w14:paraId="6DDD02D4" w14:textId="5BE90A30" w:rsidR="00612F2C" w:rsidRDefault="00612F2C">
        <w:pPr>
          <w:pStyle w:val="af"/>
          <w:jc w:val="center"/>
        </w:pPr>
        <w:r>
          <w:fldChar w:fldCharType="begin"/>
        </w:r>
        <w:r>
          <w:instrText>PAGE   \* MERGEFORMAT</w:instrText>
        </w:r>
        <w:r>
          <w:fldChar w:fldCharType="separate"/>
        </w:r>
        <w:r>
          <w:t>2</w:t>
        </w:r>
        <w:r>
          <w:fldChar w:fldCharType="end"/>
        </w:r>
      </w:p>
    </w:sdtContent>
  </w:sdt>
  <w:p w14:paraId="7041BCDD" w14:textId="77777777" w:rsidR="00612F2C" w:rsidRDefault="00612F2C">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8CF05" w14:textId="77777777" w:rsidR="00612F2C" w:rsidRDefault="00612F2C" w:rsidP="00612F2C">
      <w:pPr>
        <w:spacing w:after="0" w:line="240" w:lineRule="auto"/>
      </w:pPr>
      <w:r>
        <w:separator/>
      </w:r>
    </w:p>
  </w:footnote>
  <w:footnote w:type="continuationSeparator" w:id="0">
    <w:p w14:paraId="5A6264CC" w14:textId="77777777" w:rsidR="00612F2C" w:rsidRDefault="00612F2C" w:rsidP="00612F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55599"/>
    <w:multiLevelType w:val="hybridMultilevel"/>
    <w:tmpl w:val="DCC86004"/>
    <w:lvl w:ilvl="0" w:tplc="06FEAB5E">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F1D5815"/>
    <w:multiLevelType w:val="multilevel"/>
    <w:tmpl w:val="D59C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397C18"/>
    <w:multiLevelType w:val="multilevel"/>
    <w:tmpl w:val="1376D448"/>
    <w:lvl w:ilvl="0">
      <w:start w:val="1"/>
      <w:numFmt w:val="decimal"/>
      <w:lvlText w:val="%1."/>
      <w:lvlJc w:val="left"/>
      <w:pPr>
        <w:ind w:left="3933"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43" w:hanging="454"/>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3"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43" w:hanging="344"/>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934" w:hanging="344"/>
      </w:pPr>
      <w:rPr>
        <w:rFonts w:hint="default"/>
        <w:lang w:val="ru-RU" w:eastAsia="en-US" w:bidi="ar-SA"/>
      </w:rPr>
    </w:lvl>
    <w:lvl w:ilvl="5">
      <w:numFmt w:val="bullet"/>
      <w:lvlText w:val="•"/>
      <w:lvlJc w:val="left"/>
      <w:pPr>
        <w:ind w:left="6598" w:hanging="344"/>
      </w:pPr>
      <w:rPr>
        <w:rFonts w:hint="default"/>
        <w:lang w:val="ru-RU" w:eastAsia="en-US" w:bidi="ar-SA"/>
      </w:rPr>
    </w:lvl>
    <w:lvl w:ilvl="6">
      <w:numFmt w:val="bullet"/>
      <w:lvlText w:val="•"/>
      <w:lvlJc w:val="left"/>
      <w:pPr>
        <w:ind w:left="7263" w:hanging="344"/>
      </w:pPr>
      <w:rPr>
        <w:rFonts w:hint="default"/>
        <w:lang w:val="ru-RU" w:eastAsia="en-US" w:bidi="ar-SA"/>
      </w:rPr>
    </w:lvl>
    <w:lvl w:ilvl="7">
      <w:numFmt w:val="bullet"/>
      <w:lvlText w:val="•"/>
      <w:lvlJc w:val="left"/>
      <w:pPr>
        <w:ind w:left="7928" w:hanging="344"/>
      </w:pPr>
      <w:rPr>
        <w:rFonts w:hint="default"/>
        <w:lang w:val="ru-RU" w:eastAsia="en-US" w:bidi="ar-SA"/>
      </w:rPr>
    </w:lvl>
    <w:lvl w:ilvl="8">
      <w:numFmt w:val="bullet"/>
      <w:lvlText w:val="•"/>
      <w:lvlJc w:val="left"/>
      <w:pPr>
        <w:ind w:left="8592" w:hanging="344"/>
      </w:pPr>
      <w:rPr>
        <w:rFonts w:hint="default"/>
        <w:lang w:val="ru-RU" w:eastAsia="en-US" w:bidi="ar-SA"/>
      </w:rPr>
    </w:lvl>
  </w:abstractNum>
  <w:abstractNum w:abstractNumId="3" w15:restartNumberingAfterBreak="0">
    <w:nsid w:val="32215448"/>
    <w:multiLevelType w:val="hybridMultilevel"/>
    <w:tmpl w:val="0D7C9606"/>
    <w:lvl w:ilvl="0" w:tplc="5DCA8BFA">
      <w:start w:val="1"/>
      <w:numFmt w:val="bullet"/>
      <w:lvlText w:val=""/>
      <w:lvlJc w:val="left"/>
      <w:pPr>
        <w:ind w:left="185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DCB451E"/>
    <w:multiLevelType w:val="hybridMultilevel"/>
    <w:tmpl w:val="0E9E48BE"/>
    <w:lvl w:ilvl="0" w:tplc="3B663E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4914875"/>
    <w:multiLevelType w:val="hybridMultilevel"/>
    <w:tmpl w:val="EDF2F6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8210AF4"/>
    <w:multiLevelType w:val="hybridMultilevel"/>
    <w:tmpl w:val="FE0E1180"/>
    <w:lvl w:ilvl="0" w:tplc="74AC895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16cid:durableId="1633629353">
    <w:abstractNumId w:val="5"/>
  </w:num>
  <w:num w:numId="2" w16cid:durableId="2039771532">
    <w:abstractNumId w:val="3"/>
  </w:num>
  <w:num w:numId="3" w16cid:durableId="1157964889">
    <w:abstractNumId w:val="0"/>
  </w:num>
  <w:num w:numId="4" w16cid:durableId="1597909876">
    <w:abstractNumId w:val="6"/>
  </w:num>
  <w:num w:numId="5" w16cid:durableId="2043313140">
    <w:abstractNumId w:val="2"/>
  </w:num>
  <w:num w:numId="6" w16cid:durableId="1924340524">
    <w:abstractNumId w:val="4"/>
  </w:num>
  <w:num w:numId="7" w16cid:durableId="980384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DD4"/>
    <w:rsid w:val="00125366"/>
    <w:rsid w:val="001802C2"/>
    <w:rsid w:val="001814C0"/>
    <w:rsid w:val="002A6567"/>
    <w:rsid w:val="005A3D0A"/>
    <w:rsid w:val="005C201B"/>
    <w:rsid w:val="005D4C97"/>
    <w:rsid w:val="00600A1E"/>
    <w:rsid w:val="00612F2C"/>
    <w:rsid w:val="00670935"/>
    <w:rsid w:val="006A461C"/>
    <w:rsid w:val="00734FC4"/>
    <w:rsid w:val="007E3D4E"/>
    <w:rsid w:val="007F5591"/>
    <w:rsid w:val="008D0621"/>
    <w:rsid w:val="00901D3D"/>
    <w:rsid w:val="0095609F"/>
    <w:rsid w:val="00A42E04"/>
    <w:rsid w:val="00A66AB6"/>
    <w:rsid w:val="00A81517"/>
    <w:rsid w:val="00AC6FF1"/>
    <w:rsid w:val="00B1196F"/>
    <w:rsid w:val="00B2428E"/>
    <w:rsid w:val="00BD5E73"/>
    <w:rsid w:val="00BD7DD4"/>
    <w:rsid w:val="00E028E2"/>
    <w:rsid w:val="00E148D2"/>
    <w:rsid w:val="00E63258"/>
    <w:rsid w:val="00F0463E"/>
    <w:rsid w:val="00F95DF8"/>
    <w:rsid w:val="00FD36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35CAF4"/>
  <w15:chartTrackingRefBased/>
  <w15:docId w15:val="{C83FDBE8-230B-478D-9F13-B70EE50B3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7DD4"/>
    <w:pPr>
      <w:spacing w:after="200" w:line="276" w:lineRule="auto"/>
    </w:pPr>
    <w:rPr>
      <w:rFonts w:ascii="Calibri" w:eastAsia="Times New Roman" w:hAnsi="Calibri" w:cs="Times New Roman"/>
      <w:sz w:val="22"/>
      <w:lang w:eastAsia="ru-RU"/>
    </w:rPr>
  </w:style>
  <w:style w:type="paragraph" w:styleId="1">
    <w:name w:val="heading 1"/>
    <w:basedOn w:val="a"/>
    <w:next w:val="a"/>
    <w:link w:val="10"/>
    <w:uiPriority w:val="9"/>
    <w:qFormat/>
    <w:rsid w:val="00BD7D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D7D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D7DD4"/>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BD7DD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BD7DD4"/>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BD7DD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D7DD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D7DD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D7DD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7DD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D7DD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D7DD4"/>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BD7DD4"/>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BD7DD4"/>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BD7DD4"/>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BD7DD4"/>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BD7DD4"/>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BD7DD4"/>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BD7D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7D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7DD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BD7DD4"/>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BD7DD4"/>
    <w:pPr>
      <w:spacing w:before="160"/>
      <w:jc w:val="center"/>
    </w:pPr>
    <w:rPr>
      <w:i/>
      <w:iCs/>
      <w:color w:val="404040" w:themeColor="text1" w:themeTint="BF"/>
    </w:rPr>
  </w:style>
  <w:style w:type="character" w:customStyle="1" w:styleId="22">
    <w:name w:val="Цитата 2 Знак"/>
    <w:basedOn w:val="a0"/>
    <w:link w:val="21"/>
    <w:uiPriority w:val="29"/>
    <w:rsid w:val="00BD7DD4"/>
    <w:rPr>
      <w:i/>
      <w:iCs/>
      <w:color w:val="404040" w:themeColor="text1" w:themeTint="BF"/>
    </w:rPr>
  </w:style>
  <w:style w:type="paragraph" w:styleId="a7">
    <w:name w:val="List Paragraph"/>
    <w:basedOn w:val="a"/>
    <w:link w:val="a8"/>
    <w:uiPriority w:val="1"/>
    <w:qFormat/>
    <w:rsid w:val="00BD7DD4"/>
    <w:pPr>
      <w:ind w:left="720"/>
      <w:contextualSpacing/>
    </w:pPr>
  </w:style>
  <w:style w:type="character" w:styleId="a9">
    <w:name w:val="Intense Emphasis"/>
    <w:basedOn w:val="a0"/>
    <w:uiPriority w:val="21"/>
    <w:qFormat/>
    <w:rsid w:val="00BD7DD4"/>
    <w:rPr>
      <w:i/>
      <w:iCs/>
      <w:color w:val="2F5496" w:themeColor="accent1" w:themeShade="BF"/>
    </w:rPr>
  </w:style>
  <w:style w:type="paragraph" w:styleId="aa">
    <w:name w:val="Intense Quote"/>
    <w:basedOn w:val="a"/>
    <w:next w:val="a"/>
    <w:link w:val="ab"/>
    <w:uiPriority w:val="30"/>
    <w:qFormat/>
    <w:rsid w:val="00BD7D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BD7DD4"/>
    <w:rPr>
      <w:i/>
      <w:iCs/>
      <w:color w:val="2F5496" w:themeColor="accent1" w:themeShade="BF"/>
    </w:rPr>
  </w:style>
  <w:style w:type="character" w:styleId="ac">
    <w:name w:val="Intense Reference"/>
    <w:basedOn w:val="a0"/>
    <w:uiPriority w:val="32"/>
    <w:qFormat/>
    <w:rsid w:val="00BD7DD4"/>
    <w:rPr>
      <w:b/>
      <w:bCs/>
      <w:smallCaps/>
      <w:color w:val="2F5496" w:themeColor="accent1" w:themeShade="BF"/>
      <w:spacing w:val="5"/>
    </w:rPr>
  </w:style>
  <w:style w:type="paragraph" w:styleId="31">
    <w:name w:val="Body Text Indent 3"/>
    <w:basedOn w:val="a"/>
    <w:link w:val="32"/>
    <w:rsid w:val="00BD7DD4"/>
    <w:pPr>
      <w:widowControl w:val="0"/>
      <w:spacing w:after="0" w:line="360" w:lineRule="auto"/>
      <w:ind w:firstLine="709"/>
      <w:jc w:val="both"/>
    </w:pPr>
    <w:rPr>
      <w:rFonts w:ascii="Times New Roman" w:hAnsi="Times New Roman"/>
      <w:snapToGrid w:val="0"/>
      <w:sz w:val="28"/>
      <w:szCs w:val="20"/>
    </w:rPr>
  </w:style>
  <w:style w:type="character" w:customStyle="1" w:styleId="32">
    <w:name w:val="Основной текст с отступом 3 Знак"/>
    <w:basedOn w:val="a0"/>
    <w:link w:val="31"/>
    <w:rsid w:val="00BD7DD4"/>
    <w:rPr>
      <w:rFonts w:eastAsia="Times New Roman" w:cs="Times New Roman"/>
      <w:snapToGrid w:val="0"/>
      <w:szCs w:val="20"/>
      <w:lang w:eastAsia="ru-RU"/>
    </w:rPr>
  </w:style>
  <w:style w:type="paragraph" w:customStyle="1" w:styleId="ConsPlusNormal">
    <w:name w:val="ConsPlusNormal"/>
    <w:rsid w:val="00BD7DD4"/>
    <w:pPr>
      <w:widowControl w:val="0"/>
      <w:autoSpaceDE w:val="0"/>
      <w:autoSpaceDN w:val="0"/>
      <w:spacing w:after="0" w:line="240" w:lineRule="auto"/>
    </w:pPr>
    <w:rPr>
      <w:rFonts w:eastAsia="Times New Roman" w:cs="Times New Roman"/>
      <w:szCs w:val="20"/>
      <w:lang w:eastAsia="ru-RU"/>
    </w:rPr>
  </w:style>
  <w:style w:type="paragraph" w:styleId="ad">
    <w:name w:val="header"/>
    <w:basedOn w:val="a"/>
    <w:link w:val="ae"/>
    <w:uiPriority w:val="99"/>
    <w:unhideWhenUsed/>
    <w:rsid w:val="00BD7DD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D7DD4"/>
    <w:rPr>
      <w:rFonts w:ascii="Calibri" w:eastAsia="Times New Roman" w:hAnsi="Calibri" w:cs="Times New Roman"/>
      <w:sz w:val="22"/>
      <w:lang w:eastAsia="ru-RU"/>
    </w:rPr>
  </w:style>
  <w:style w:type="paragraph" w:styleId="af">
    <w:name w:val="footer"/>
    <w:basedOn w:val="a"/>
    <w:link w:val="af0"/>
    <w:uiPriority w:val="99"/>
    <w:unhideWhenUsed/>
    <w:rsid w:val="00BD7DD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D7DD4"/>
    <w:rPr>
      <w:rFonts w:ascii="Calibri" w:eastAsia="Times New Roman" w:hAnsi="Calibri" w:cs="Times New Roman"/>
      <w:sz w:val="22"/>
      <w:lang w:eastAsia="ru-RU"/>
    </w:rPr>
  </w:style>
  <w:style w:type="table" w:styleId="af1">
    <w:name w:val="Table Grid"/>
    <w:basedOn w:val="a1"/>
    <w:uiPriority w:val="59"/>
    <w:rsid w:val="00BD7DD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BD7DD4"/>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BD7DD4"/>
    <w:rPr>
      <w:rFonts w:ascii="Tahoma" w:eastAsia="Times New Roman" w:hAnsi="Tahoma" w:cs="Tahoma"/>
      <w:sz w:val="16"/>
      <w:szCs w:val="16"/>
      <w:lang w:eastAsia="ru-RU"/>
    </w:rPr>
  </w:style>
  <w:style w:type="paragraph" w:styleId="af4">
    <w:name w:val="No Spacing"/>
    <w:uiPriority w:val="1"/>
    <w:qFormat/>
    <w:rsid w:val="00BD7DD4"/>
    <w:pPr>
      <w:spacing w:after="0" w:line="240" w:lineRule="auto"/>
      <w:jc w:val="both"/>
    </w:pPr>
    <w:rPr>
      <w:rFonts w:eastAsia="Calibri" w:cs="Times New Roman"/>
      <w:sz w:val="20"/>
      <w:lang w:eastAsia="ru-RU"/>
    </w:rPr>
  </w:style>
  <w:style w:type="paragraph" w:styleId="af5">
    <w:name w:val="TOC Heading"/>
    <w:basedOn w:val="1"/>
    <w:next w:val="a"/>
    <w:uiPriority w:val="39"/>
    <w:unhideWhenUsed/>
    <w:qFormat/>
    <w:rsid w:val="00BD7DD4"/>
    <w:pPr>
      <w:spacing w:before="480" w:after="0"/>
      <w:outlineLvl w:val="9"/>
    </w:pPr>
    <w:rPr>
      <w:rFonts w:ascii="Cambria" w:eastAsia="Times New Roman" w:hAnsi="Cambria" w:cs="Times New Roman"/>
      <w:b/>
      <w:bCs/>
      <w:color w:val="365F91"/>
      <w:sz w:val="28"/>
      <w:szCs w:val="28"/>
    </w:rPr>
  </w:style>
  <w:style w:type="paragraph" w:styleId="11">
    <w:name w:val="toc 1"/>
    <w:basedOn w:val="a"/>
    <w:next w:val="a"/>
    <w:autoRedefine/>
    <w:uiPriority w:val="39"/>
    <w:unhideWhenUsed/>
    <w:rsid w:val="00BD7DD4"/>
    <w:pPr>
      <w:tabs>
        <w:tab w:val="right" w:leader="dot" w:pos="10631"/>
      </w:tabs>
      <w:spacing w:after="100"/>
    </w:pPr>
  </w:style>
  <w:style w:type="character" w:styleId="af6">
    <w:name w:val="Hyperlink"/>
    <w:uiPriority w:val="99"/>
    <w:unhideWhenUsed/>
    <w:rsid w:val="00BD7DD4"/>
    <w:rPr>
      <w:color w:val="0000FF"/>
      <w:u w:val="single"/>
    </w:rPr>
  </w:style>
  <w:style w:type="paragraph" w:customStyle="1" w:styleId="Default">
    <w:name w:val="Default"/>
    <w:rsid w:val="00BD7DD4"/>
    <w:pPr>
      <w:autoSpaceDE w:val="0"/>
      <w:autoSpaceDN w:val="0"/>
      <w:adjustRightInd w:val="0"/>
      <w:spacing w:after="0" w:line="240" w:lineRule="auto"/>
    </w:pPr>
    <w:rPr>
      <w:rFonts w:eastAsia="Calibri" w:cs="Times New Roman"/>
      <w:color w:val="000000"/>
      <w:sz w:val="24"/>
      <w:szCs w:val="24"/>
    </w:rPr>
  </w:style>
  <w:style w:type="paragraph" w:styleId="af7">
    <w:name w:val="Normal (Web)"/>
    <w:basedOn w:val="a"/>
    <w:uiPriority w:val="99"/>
    <w:unhideWhenUsed/>
    <w:rsid w:val="00BD7DD4"/>
    <w:pPr>
      <w:spacing w:before="100" w:beforeAutospacing="1" w:after="100" w:afterAutospacing="1" w:line="240" w:lineRule="auto"/>
    </w:pPr>
    <w:rPr>
      <w:rFonts w:ascii="Times New Roman" w:hAnsi="Times New Roman"/>
      <w:sz w:val="24"/>
      <w:szCs w:val="24"/>
    </w:rPr>
  </w:style>
  <w:style w:type="character" w:styleId="af8">
    <w:name w:val="Unresolved Mention"/>
    <w:uiPriority w:val="99"/>
    <w:semiHidden/>
    <w:unhideWhenUsed/>
    <w:rsid w:val="00BD7DD4"/>
    <w:rPr>
      <w:color w:val="605E5C"/>
      <w:shd w:val="clear" w:color="auto" w:fill="E1DFDD"/>
    </w:rPr>
  </w:style>
  <w:style w:type="character" w:customStyle="1" w:styleId="af9">
    <w:name w:val="Основной текст_"/>
    <w:link w:val="12"/>
    <w:rsid w:val="00BD7DD4"/>
    <w:rPr>
      <w:b/>
      <w:bCs/>
      <w:spacing w:val="-6"/>
      <w:sz w:val="22"/>
      <w:shd w:val="clear" w:color="auto" w:fill="FFFFFF"/>
    </w:rPr>
  </w:style>
  <w:style w:type="paragraph" w:customStyle="1" w:styleId="12">
    <w:name w:val="Основной текст1"/>
    <w:basedOn w:val="a"/>
    <w:link w:val="af9"/>
    <w:rsid w:val="00BD7DD4"/>
    <w:pPr>
      <w:widowControl w:val="0"/>
      <w:shd w:val="clear" w:color="auto" w:fill="FFFFFF"/>
      <w:spacing w:after="240" w:line="283" w:lineRule="exact"/>
      <w:jc w:val="right"/>
    </w:pPr>
    <w:rPr>
      <w:rFonts w:ascii="Times New Roman" w:eastAsiaTheme="minorHAnsi" w:hAnsi="Times New Roman" w:cstheme="minorBidi"/>
      <w:b/>
      <w:bCs/>
      <w:spacing w:val="-6"/>
      <w:lang w:eastAsia="en-US"/>
    </w:rPr>
  </w:style>
  <w:style w:type="character" w:customStyle="1" w:styleId="0pt">
    <w:name w:val="Основной текст + Не полужирный;Интервал 0 pt"/>
    <w:rsid w:val="00BD7DD4"/>
    <w:rPr>
      <w:rFonts w:ascii="Times New Roman" w:eastAsia="Times New Roman" w:hAnsi="Times New Roman" w:cs="Times New Roman"/>
      <w:b/>
      <w:bCs/>
      <w:color w:val="000000"/>
      <w:spacing w:val="-3"/>
      <w:w w:val="100"/>
      <w:position w:val="0"/>
      <w:sz w:val="22"/>
      <w:szCs w:val="22"/>
      <w:shd w:val="clear" w:color="auto" w:fill="FFFFFF"/>
      <w:lang w:val="ru-RU" w:eastAsia="ru-RU" w:bidi="ru-RU"/>
    </w:rPr>
  </w:style>
  <w:style w:type="character" w:customStyle="1" w:styleId="a8">
    <w:name w:val="Абзац списка Знак"/>
    <w:link w:val="a7"/>
    <w:uiPriority w:val="1"/>
    <w:locked/>
    <w:rsid w:val="00BD7DD4"/>
  </w:style>
  <w:style w:type="character" w:styleId="afa">
    <w:name w:val="annotation reference"/>
    <w:uiPriority w:val="99"/>
    <w:semiHidden/>
    <w:unhideWhenUsed/>
    <w:rsid w:val="00BD7DD4"/>
    <w:rPr>
      <w:sz w:val="16"/>
      <w:szCs w:val="16"/>
    </w:rPr>
  </w:style>
  <w:style w:type="paragraph" w:styleId="afb">
    <w:name w:val="annotation text"/>
    <w:basedOn w:val="a"/>
    <w:link w:val="afc"/>
    <w:uiPriority w:val="99"/>
    <w:semiHidden/>
    <w:unhideWhenUsed/>
    <w:rsid w:val="00BD7DD4"/>
    <w:rPr>
      <w:sz w:val="20"/>
      <w:szCs w:val="20"/>
    </w:rPr>
  </w:style>
  <w:style w:type="character" w:customStyle="1" w:styleId="afc">
    <w:name w:val="Текст примечания Знак"/>
    <w:basedOn w:val="a0"/>
    <w:link w:val="afb"/>
    <w:uiPriority w:val="99"/>
    <w:semiHidden/>
    <w:rsid w:val="00BD7DD4"/>
    <w:rPr>
      <w:rFonts w:ascii="Calibri" w:eastAsia="Times New Roman" w:hAnsi="Calibri" w:cs="Times New Roman"/>
      <w:sz w:val="20"/>
      <w:szCs w:val="20"/>
      <w:lang w:eastAsia="ru-RU"/>
    </w:rPr>
  </w:style>
  <w:style w:type="paragraph" w:styleId="afd">
    <w:name w:val="annotation subject"/>
    <w:basedOn w:val="afb"/>
    <w:next w:val="afb"/>
    <w:link w:val="afe"/>
    <w:uiPriority w:val="99"/>
    <w:semiHidden/>
    <w:unhideWhenUsed/>
    <w:rsid w:val="00BD7DD4"/>
    <w:rPr>
      <w:b/>
      <w:bCs/>
    </w:rPr>
  </w:style>
  <w:style w:type="character" w:customStyle="1" w:styleId="afe">
    <w:name w:val="Тема примечания Знак"/>
    <w:basedOn w:val="afc"/>
    <w:link w:val="afd"/>
    <w:uiPriority w:val="99"/>
    <w:semiHidden/>
    <w:rsid w:val="00BD7DD4"/>
    <w:rPr>
      <w:rFonts w:ascii="Calibri" w:eastAsia="Times New Roman" w:hAnsi="Calibri" w:cs="Times New Roman"/>
      <w:b/>
      <w:bCs/>
      <w:sz w:val="20"/>
      <w:szCs w:val="20"/>
      <w:lang w:eastAsia="ru-RU"/>
    </w:rPr>
  </w:style>
  <w:style w:type="paragraph" w:styleId="aff">
    <w:name w:val="Body Text"/>
    <w:basedOn w:val="a"/>
    <w:link w:val="aff0"/>
    <w:uiPriority w:val="99"/>
    <w:unhideWhenUsed/>
    <w:rsid w:val="00BD7DD4"/>
    <w:pPr>
      <w:spacing w:after="120"/>
    </w:pPr>
  </w:style>
  <w:style w:type="character" w:customStyle="1" w:styleId="aff0">
    <w:name w:val="Основной текст Знак"/>
    <w:basedOn w:val="a0"/>
    <w:link w:val="aff"/>
    <w:uiPriority w:val="99"/>
    <w:rsid w:val="00BD7DD4"/>
    <w:rPr>
      <w:rFonts w:ascii="Calibri" w:eastAsia="Times New Roman" w:hAnsi="Calibri" w:cs="Times New Roman"/>
      <w:sz w:val="22"/>
      <w:lang w:eastAsia="ru-RU"/>
    </w:rPr>
  </w:style>
  <w:style w:type="table" w:customStyle="1" w:styleId="TableNormal">
    <w:name w:val="Table Normal"/>
    <w:uiPriority w:val="2"/>
    <w:semiHidden/>
    <w:unhideWhenUsed/>
    <w:qFormat/>
    <w:rsid w:val="00BD7DD4"/>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D7DD4"/>
    <w:pPr>
      <w:widowControl w:val="0"/>
      <w:autoSpaceDE w:val="0"/>
      <w:autoSpaceDN w:val="0"/>
      <w:spacing w:after="0" w:line="240" w:lineRule="auto"/>
      <w:jc w:val="center"/>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865&amp;dst=2708&amp;field=134&amp;date=06.02.2026" TargetMode="External"/><Relationship Id="rId13" Type="http://schemas.openxmlformats.org/officeDocument/2006/relationships/hyperlink" Target="https://login.consultant.ru/link/?req=doc&amp;base=LAW&amp;n=523865&amp;dst=4460&amp;field=134&amp;date=06.02.2026"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ogin.consultant.ru/link/?req=doc&amp;base=LAW&amp;n=523865&amp;dst=103282&amp;field=134&amp;date=06.02.2026" TargetMode="External"/><Relationship Id="rId12" Type="http://schemas.openxmlformats.org/officeDocument/2006/relationships/hyperlink" Target="https://login.consultant.ru/link/?req=doc&amp;base=LAW&amp;n=523865&amp;dst=5264&amp;field=134&amp;date=06.02.2026" TargetMode="External"/><Relationship Id="rId17" Type="http://schemas.openxmlformats.org/officeDocument/2006/relationships/hyperlink" Target="consultantplus://offline/ref=46CB01B9EF74D9AD8911B6E161C756B935861EA301EAA9E5FCCD49FF1AEF886C83ECF55901493C58G733C" TargetMode="External"/><Relationship Id="rId2" Type="http://schemas.openxmlformats.org/officeDocument/2006/relationships/styles" Target="styles.xml"/><Relationship Id="rId16" Type="http://schemas.openxmlformats.org/officeDocument/2006/relationships/hyperlink" Target="http://www.pochta.ru/" TargetMode="External"/><Relationship Id="rId20" Type="http://schemas.openxmlformats.org/officeDocument/2006/relationships/hyperlink" Target="mailto:ksp04@altaigov.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23865&amp;dst=5263&amp;field=134&amp;date=06.02.2026" TargetMode="External"/><Relationship Id="rId5" Type="http://schemas.openxmlformats.org/officeDocument/2006/relationships/footnotes" Target="footnotes.xml"/><Relationship Id="rId15" Type="http://schemas.openxmlformats.org/officeDocument/2006/relationships/hyperlink" Target="https://login.consultant.ru/link/?req=doc&amp;base=LAW&amp;n=523865&amp;dst=101624&amp;field=134&amp;date=06.02.2026" TargetMode="External"/><Relationship Id="rId10" Type="http://schemas.openxmlformats.org/officeDocument/2006/relationships/hyperlink" Target="https://login.consultant.ru/link/?req=doc&amp;base=LAW&amp;n=523865&amp;dst=4454&amp;field=134&amp;date=06.02.2026" TargetMode="External"/><Relationship Id="rId19" Type="http://schemas.openxmlformats.org/officeDocument/2006/relationships/hyperlink" Target="mailto:ksp04@altaigov.ru"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3865&amp;dst=4383&amp;field=134&amp;date=06.02.2026" TargetMode="External"/><Relationship Id="rId14" Type="http://schemas.openxmlformats.org/officeDocument/2006/relationships/hyperlink" Target="https://login.consultant.ru/link/?req=doc&amp;base=LAW&amp;n=523865&amp;dst=101621&amp;field=134&amp;date=06.02.2026"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14197</Words>
  <Characters>80926</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Tojdokova</dc:creator>
  <cp:keywords/>
  <dc:description/>
  <cp:lastModifiedBy>Tojdokova</cp:lastModifiedBy>
  <cp:revision>3</cp:revision>
  <cp:lastPrinted>2026-09-09T05:07:00Z</cp:lastPrinted>
  <dcterms:created xsi:type="dcterms:W3CDTF">2026-10-09T05:45:00Z</dcterms:created>
  <dcterms:modified xsi:type="dcterms:W3CDTF">2026-10-09T05:45:00Z</dcterms:modified>
</cp:coreProperties>
</file>